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7E8" w:rsidRPr="005F683E" w:rsidRDefault="005B47E8" w:rsidP="003B0232">
      <w:pPr>
        <w:pStyle w:val="12"/>
        <w:keepNext/>
        <w:keepLines/>
        <w:shd w:val="clear" w:color="auto" w:fill="auto"/>
        <w:spacing w:after="0" w:line="240" w:lineRule="auto"/>
        <w:ind w:right="20" w:firstLine="709"/>
        <w:contextualSpacing/>
        <w:jc w:val="center"/>
        <w:rPr>
          <w:rFonts w:ascii="Times New Roman" w:hAnsi="Times New Roman" w:cs="Times New Roman"/>
          <w:i/>
          <w:sz w:val="28"/>
          <w:szCs w:val="28"/>
          <w:lang w:val="uk-UA"/>
        </w:rPr>
      </w:pPr>
      <w:r w:rsidRPr="007F0B4F">
        <w:rPr>
          <w:rFonts w:ascii="Times New Roman" w:hAnsi="Times New Roman" w:cs="Times New Roman"/>
          <w:i/>
          <w:sz w:val="28"/>
          <w:szCs w:val="28"/>
          <w:lang w:val="uk-UA"/>
        </w:rPr>
        <w:t xml:space="preserve">Лекція </w:t>
      </w:r>
      <w:r w:rsidR="005F683E">
        <w:rPr>
          <w:rFonts w:ascii="Times New Roman" w:hAnsi="Times New Roman" w:cs="Times New Roman"/>
          <w:i/>
          <w:sz w:val="28"/>
          <w:szCs w:val="28"/>
          <w:lang w:val="uk-UA"/>
        </w:rPr>
        <w:t>№ 1</w:t>
      </w:r>
      <w:r w:rsidR="00667230">
        <w:rPr>
          <w:rFonts w:ascii="Times New Roman" w:hAnsi="Times New Roman" w:cs="Times New Roman"/>
          <w:i/>
          <w:sz w:val="28"/>
          <w:szCs w:val="28"/>
          <w:lang w:val="uk-UA"/>
        </w:rPr>
        <w:t>9</w:t>
      </w:r>
    </w:p>
    <w:p w:rsidR="005B47E8" w:rsidRPr="007F0B4F" w:rsidRDefault="005B47E8" w:rsidP="003B0232">
      <w:pPr>
        <w:shd w:val="clear" w:color="auto" w:fill="FFFFFF"/>
        <w:spacing w:after="0" w:line="240" w:lineRule="auto"/>
        <w:ind w:right="20" w:firstLine="709"/>
        <w:contextualSpacing/>
        <w:jc w:val="center"/>
        <w:rPr>
          <w:rFonts w:ascii="Times New Roman" w:hAnsi="Times New Roman" w:cs="Times New Roman"/>
          <w:bCs/>
          <w:iCs/>
          <w:sz w:val="28"/>
          <w:szCs w:val="28"/>
          <w:lang w:val="uk-UA"/>
        </w:rPr>
      </w:pPr>
    </w:p>
    <w:p w:rsidR="005B47E8" w:rsidRPr="00667230" w:rsidRDefault="005B47E8" w:rsidP="000E38A9">
      <w:pPr>
        <w:pStyle w:val="ad"/>
        <w:ind w:right="20" w:firstLine="0"/>
        <w:rPr>
          <w:bCs w:val="0"/>
          <w:szCs w:val="28"/>
        </w:rPr>
      </w:pPr>
      <w:r w:rsidRPr="007F0B4F">
        <w:rPr>
          <w:i/>
          <w:iCs/>
          <w:szCs w:val="28"/>
        </w:rPr>
        <w:t>Тема:</w:t>
      </w:r>
      <w:r w:rsidRPr="007F0B4F">
        <w:rPr>
          <w:iCs/>
          <w:szCs w:val="28"/>
        </w:rPr>
        <w:t xml:space="preserve"> </w:t>
      </w:r>
      <w:r w:rsidR="00812153" w:rsidRPr="00812153">
        <w:rPr>
          <w:iCs/>
          <w:szCs w:val="28"/>
        </w:rPr>
        <w:t xml:space="preserve">Будова </w:t>
      </w:r>
      <w:r w:rsidR="00667230">
        <w:rPr>
          <w:iCs/>
          <w:szCs w:val="28"/>
        </w:rPr>
        <w:t>кінцевого</w:t>
      </w:r>
      <w:r w:rsidR="00812153" w:rsidRPr="00812153">
        <w:rPr>
          <w:iCs/>
          <w:szCs w:val="28"/>
        </w:rPr>
        <w:t xml:space="preserve"> мозку</w:t>
      </w:r>
      <w:r w:rsidR="00385CED">
        <w:rPr>
          <w:iCs/>
          <w:szCs w:val="28"/>
        </w:rPr>
        <w:t xml:space="preserve">. </w:t>
      </w:r>
      <w:r w:rsidR="00667230">
        <w:rPr>
          <w:iCs/>
          <w:szCs w:val="28"/>
        </w:rPr>
        <w:t>Бічні</w:t>
      </w:r>
      <w:r w:rsidR="00385CED">
        <w:rPr>
          <w:iCs/>
          <w:szCs w:val="28"/>
        </w:rPr>
        <w:t xml:space="preserve"> шлуно</w:t>
      </w:r>
      <w:r w:rsidR="000E38A9">
        <w:rPr>
          <w:iCs/>
          <w:szCs w:val="28"/>
        </w:rPr>
        <w:t>ч</w:t>
      </w:r>
      <w:r w:rsidR="00667230">
        <w:rPr>
          <w:iCs/>
          <w:szCs w:val="28"/>
        </w:rPr>
        <w:t>ки</w:t>
      </w:r>
      <w:r w:rsidR="00385CED">
        <w:rPr>
          <w:iCs/>
          <w:szCs w:val="28"/>
        </w:rPr>
        <w:t xml:space="preserve"> мозку</w:t>
      </w:r>
      <w:r w:rsidR="00812153" w:rsidRPr="00812153">
        <w:rPr>
          <w:iCs/>
          <w:szCs w:val="28"/>
        </w:rPr>
        <w:t xml:space="preserve"> </w:t>
      </w:r>
    </w:p>
    <w:p w:rsidR="00812153" w:rsidRDefault="00812153" w:rsidP="003B0232">
      <w:pPr>
        <w:shd w:val="clear" w:color="auto" w:fill="FFFFFF"/>
        <w:spacing w:after="0" w:line="240" w:lineRule="auto"/>
        <w:ind w:right="20" w:firstLine="709"/>
        <w:contextualSpacing/>
        <w:jc w:val="center"/>
        <w:rPr>
          <w:rFonts w:ascii="Times New Roman" w:eastAsia="Times New Roman" w:hAnsi="Times New Roman" w:cs="Times New Roman"/>
          <w:i/>
          <w:sz w:val="28"/>
          <w:szCs w:val="28"/>
          <w:lang w:val="uk-UA" w:eastAsia="ru-RU"/>
        </w:rPr>
      </w:pPr>
    </w:p>
    <w:p w:rsidR="005B47E8" w:rsidRPr="007F0B4F" w:rsidRDefault="005B47E8" w:rsidP="003B0232">
      <w:pPr>
        <w:shd w:val="clear" w:color="auto" w:fill="FFFFFF"/>
        <w:spacing w:after="0" w:line="240" w:lineRule="auto"/>
        <w:ind w:right="20" w:firstLine="709"/>
        <w:contextualSpacing/>
        <w:jc w:val="center"/>
        <w:rPr>
          <w:rFonts w:ascii="Times New Roman" w:eastAsia="Times New Roman" w:hAnsi="Times New Roman" w:cs="Times New Roman"/>
          <w:i/>
          <w:sz w:val="28"/>
          <w:szCs w:val="28"/>
          <w:lang w:val="uk-UA" w:eastAsia="ru-RU"/>
        </w:rPr>
      </w:pPr>
      <w:r w:rsidRPr="007F0B4F">
        <w:rPr>
          <w:rFonts w:ascii="Times New Roman" w:eastAsia="Times New Roman" w:hAnsi="Times New Roman" w:cs="Times New Roman"/>
          <w:i/>
          <w:sz w:val="28"/>
          <w:szCs w:val="28"/>
          <w:lang w:val="uk-UA" w:eastAsia="ru-RU"/>
        </w:rPr>
        <w:t>План:</w:t>
      </w:r>
    </w:p>
    <w:p w:rsidR="00354782" w:rsidRPr="00354782" w:rsidRDefault="00354782" w:rsidP="00354782">
      <w:pPr>
        <w:pStyle w:val="a6"/>
        <w:numPr>
          <w:ilvl w:val="0"/>
          <w:numId w:val="17"/>
        </w:numPr>
        <w:spacing w:after="0" w:line="240" w:lineRule="auto"/>
        <w:jc w:val="both"/>
        <w:rPr>
          <w:rFonts w:ascii="Times New Roman" w:eastAsia="Times New Roman" w:hAnsi="Times New Roman" w:cs="Times New Roman"/>
          <w:bCs/>
          <w:color w:val="000000"/>
          <w:sz w:val="28"/>
          <w:szCs w:val="28"/>
          <w:lang w:val="uk-UA" w:eastAsia="ru-RU"/>
        </w:rPr>
      </w:pPr>
      <w:r w:rsidRPr="00354782">
        <w:rPr>
          <w:rFonts w:ascii="Times New Roman" w:eastAsia="Times New Roman" w:hAnsi="Times New Roman" w:cs="Times New Roman"/>
          <w:bCs/>
          <w:color w:val="000000"/>
          <w:sz w:val="28"/>
          <w:szCs w:val="28"/>
          <w:lang w:val="uk-UA" w:eastAsia="ru-RU"/>
        </w:rPr>
        <w:t xml:space="preserve">Півкулі та частки кінцевого мозку. Часточки, борозни і звивини на </w:t>
      </w:r>
      <w:proofErr w:type="spellStart"/>
      <w:r w:rsidRPr="00354782">
        <w:rPr>
          <w:rFonts w:ascii="Times New Roman" w:eastAsia="Times New Roman" w:hAnsi="Times New Roman" w:cs="Times New Roman"/>
          <w:bCs/>
          <w:color w:val="000000"/>
          <w:sz w:val="28"/>
          <w:szCs w:val="28"/>
          <w:lang w:val="uk-UA" w:eastAsia="ru-RU"/>
        </w:rPr>
        <w:t>верхньолатеральній</w:t>
      </w:r>
      <w:proofErr w:type="spellEnd"/>
      <w:r w:rsidRPr="00354782">
        <w:rPr>
          <w:rFonts w:ascii="Times New Roman" w:eastAsia="Times New Roman" w:hAnsi="Times New Roman" w:cs="Times New Roman"/>
          <w:bCs/>
          <w:color w:val="000000"/>
          <w:sz w:val="28"/>
          <w:szCs w:val="28"/>
          <w:lang w:val="uk-UA" w:eastAsia="ru-RU"/>
        </w:rPr>
        <w:t xml:space="preserve"> поверхні півкулі кінцевого мозку</w:t>
      </w:r>
    </w:p>
    <w:p w:rsidR="00776A8F" w:rsidRPr="00776A8F" w:rsidRDefault="00776A8F" w:rsidP="00776A8F">
      <w:pPr>
        <w:pStyle w:val="a6"/>
        <w:numPr>
          <w:ilvl w:val="0"/>
          <w:numId w:val="17"/>
        </w:numPr>
        <w:spacing w:after="0" w:line="240" w:lineRule="auto"/>
        <w:jc w:val="both"/>
        <w:rPr>
          <w:rFonts w:ascii="Times New Roman" w:eastAsia="Times New Roman" w:hAnsi="Times New Roman" w:cs="Times New Roman"/>
          <w:bCs/>
          <w:color w:val="000000"/>
          <w:sz w:val="28"/>
          <w:szCs w:val="28"/>
          <w:lang w:val="uk-UA" w:eastAsia="ru-RU"/>
        </w:rPr>
      </w:pPr>
      <w:r w:rsidRPr="00776A8F">
        <w:rPr>
          <w:rFonts w:ascii="Times New Roman" w:eastAsia="Times New Roman" w:hAnsi="Times New Roman" w:cs="Times New Roman"/>
          <w:bCs/>
          <w:color w:val="000000"/>
          <w:sz w:val="28"/>
          <w:szCs w:val="28"/>
          <w:lang w:val="uk-UA" w:eastAsia="ru-RU"/>
        </w:rPr>
        <w:t xml:space="preserve">Частки, часточки, борозни і звивини на медіальній </w:t>
      </w:r>
      <w:r>
        <w:rPr>
          <w:rFonts w:ascii="Times New Roman" w:eastAsia="Times New Roman" w:hAnsi="Times New Roman" w:cs="Times New Roman"/>
          <w:bCs/>
          <w:color w:val="000000"/>
          <w:sz w:val="28"/>
          <w:szCs w:val="28"/>
          <w:lang w:val="uk-UA" w:eastAsia="ru-RU"/>
        </w:rPr>
        <w:t xml:space="preserve">та нижній </w:t>
      </w:r>
      <w:r w:rsidRPr="00776A8F">
        <w:rPr>
          <w:rFonts w:ascii="Times New Roman" w:eastAsia="Times New Roman" w:hAnsi="Times New Roman" w:cs="Times New Roman"/>
          <w:bCs/>
          <w:color w:val="000000"/>
          <w:sz w:val="28"/>
          <w:szCs w:val="28"/>
          <w:lang w:val="uk-UA" w:eastAsia="ru-RU"/>
        </w:rPr>
        <w:t>поверхн</w:t>
      </w:r>
      <w:r>
        <w:rPr>
          <w:rFonts w:ascii="Times New Roman" w:eastAsia="Times New Roman" w:hAnsi="Times New Roman" w:cs="Times New Roman"/>
          <w:bCs/>
          <w:color w:val="000000"/>
          <w:sz w:val="28"/>
          <w:szCs w:val="28"/>
          <w:lang w:val="uk-UA" w:eastAsia="ru-RU"/>
        </w:rPr>
        <w:t>ях</w:t>
      </w:r>
      <w:r w:rsidRPr="00776A8F">
        <w:rPr>
          <w:rFonts w:ascii="Times New Roman" w:eastAsia="Times New Roman" w:hAnsi="Times New Roman" w:cs="Times New Roman"/>
          <w:bCs/>
          <w:color w:val="000000"/>
          <w:sz w:val="28"/>
          <w:szCs w:val="28"/>
          <w:lang w:val="uk-UA" w:eastAsia="ru-RU"/>
        </w:rPr>
        <w:t xml:space="preserve"> півкулі кінцевого мозку.</w:t>
      </w:r>
    </w:p>
    <w:p w:rsidR="00812153" w:rsidRPr="00D12B4A" w:rsidRDefault="00D12B4A" w:rsidP="00812153">
      <w:pPr>
        <w:pStyle w:val="ad"/>
        <w:numPr>
          <w:ilvl w:val="0"/>
          <w:numId w:val="17"/>
        </w:numPr>
        <w:jc w:val="both"/>
        <w:rPr>
          <w:b w:val="0"/>
          <w:bCs w:val="0"/>
          <w:szCs w:val="28"/>
        </w:rPr>
      </w:pPr>
      <w:proofErr w:type="spellStart"/>
      <w:r>
        <w:rPr>
          <w:b w:val="0"/>
          <w:szCs w:val="28"/>
        </w:rPr>
        <w:t>Лімбічна</w:t>
      </w:r>
      <w:proofErr w:type="spellEnd"/>
      <w:r>
        <w:rPr>
          <w:b w:val="0"/>
          <w:szCs w:val="28"/>
        </w:rPr>
        <w:t xml:space="preserve"> система</w:t>
      </w:r>
      <w:r w:rsidR="00812153">
        <w:rPr>
          <w:b w:val="0"/>
          <w:szCs w:val="28"/>
        </w:rPr>
        <w:t xml:space="preserve"> </w:t>
      </w:r>
      <w:r w:rsidR="006A7139">
        <w:rPr>
          <w:b w:val="0"/>
          <w:szCs w:val="28"/>
        </w:rPr>
        <w:t>мозку</w:t>
      </w:r>
      <w:r w:rsidR="00812153">
        <w:rPr>
          <w:b w:val="0"/>
          <w:szCs w:val="28"/>
        </w:rPr>
        <w:t>.</w:t>
      </w:r>
    </w:p>
    <w:p w:rsidR="00D12B4A" w:rsidRPr="00D12B4A" w:rsidRDefault="00D12B4A" w:rsidP="00D12B4A">
      <w:pPr>
        <w:pStyle w:val="a6"/>
        <w:numPr>
          <w:ilvl w:val="0"/>
          <w:numId w:val="17"/>
        </w:numPr>
        <w:spacing w:after="0" w:line="240" w:lineRule="auto"/>
        <w:jc w:val="both"/>
        <w:rPr>
          <w:rFonts w:ascii="Times New Roman" w:eastAsia="Times New Roman" w:hAnsi="Times New Roman" w:cs="Times New Roman"/>
          <w:bCs/>
          <w:color w:val="000000"/>
          <w:sz w:val="28"/>
          <w:szCs w:val="28"/>
          <w:lang w:val="uk-UA" w:eastAsia="ru-RU"/>
        </w:rPr>
      </w:pPr>
      <w:r w:rsidRPr="00D12B4A">
        <w:rPr>
          <w:rFonts w:ascii="Times New Roman" w:eastAsia="Times New Roman" w:hAnsi="Times New Roman" w:cs="Times New Roman"/>
          <w:bCs/>
          <w:color w:val="000000"/>
          <w:sz w:val="28"/>
          <w:szCs w:val="28"/>
          <w:lang w:val="uk-UA" w:eastAsia="ru-RU"/>
        </w:rPr>
        <w:t xml:space="preserve">Будова кори великого мозку. </w:t>
      </w:r>
    </w:p>
    <w:p w:rsidR="00A42AC2" w:rsidRPr="00A42AC2" w:rsidRDefault="00A42AC2" w:rsidP="00A42AC2">
      <w:pPr>
        <w:pStyle w:val="a6"/>
        <w:numPr>
          <w:ilvl w:val="0"/>
          <w:numId w:val="17"/>
        </w:numPr>
        <w:spacing w:after="0" w:line="240" w:lineRule="auto"/>
        <w:jc w:val="both"/>
        <w:rPr>
          <w:rFonts w:ascii="Times New Roman" w:eastAsia="Times New Roman" w:hAnsi="Times New Roman" w:cs="Times New Roman"/>
          <w:bCs/>
          <w:color w:val="000000"/>
          <w:sz w:val="28"/>
          <w:szCs w:val="28"/>
          <w:lang w:val="uk-UA" w:eastAsia="ru-RU"/>
        </w:rPr>
      </w:pPr>
      <w:r w:rsidRPr="00A42AC2">
        <w:rPr>
          <w:rFonts w:ascii="Times New Roman" w:eastAsia="Times New Roman" w:hAnsi="Times New Roman" w:cs="Times New Roman"/>
          <w:bCs/>
          <w:color w:val="000000"/>
          <w:sz w:val="28"/>
          <w:szCs w:val="28"/>
          <w:lang w:val="uk-UA" w:eastAsia="ru-RU"/>
        </w:rPr>
        <w:t>Локалізація функцій в корі півкуль великого мозку</w:t>
      </w:r>
      <w:r>
        <w:rPr>
          <w:rFonts w:ascii="Times New Roman" w:eastAsia="Times New Roman" w:hAnsi="Times New Roman" w:cs="Times New Roman"/>
          <w:bCs/>
          <w:color w:val="000000"/>
          <w:sz w:val="28"/>
          <w:szCs w:val="28"/>
          <w:lang w:val="uk-UA" w:eastAsia="ru-RU"/>
        </w:rPr>
        <w:t>.</w:t>
      </w:r>
    </w:p>
    <w:p w:rsidR="006B55B1" w:rsidRPr="006B55B1" w:rsidRDefault="006B55B1" w:rsidP="006B55B1">
      <w:pPr>
        <w:pStyle w:val="a6"/>
        <w:numPr>
          <w:ilvl w:val="0"/>
          <w:numId w:val="17"/>
        </w:numPr>
        <w:spacing w:after="0" w:line="240" w:lineRule="auto"/>
        <w:jc w:val="both"/>
        <w:rPr>
          <w:rFonts w:ascii="Times New Roman" w:eastAsia="Times New Roman" w:hAnsi="Times New Roman" w:cs="Times New Roman"/>
          <w:bCs/>
          <w:color w:val="000000"/>
          <w:sz w:val="28"/>
          <w:szCs w:val="28"/>
          <w:lang w:val="uk-UA" w:eastAsia="ru-RU"/>
        </w:rPr>
      </w:pPr>
      <w:r w:rsidRPr="006B55B1">
        <w:rPr>
          <w:rFonts w:ascii="Times New Roman" w:eastAsia="Times New Roman" w:hAnsi="Times New Roman" w:cs="Times New Roman"/>
          <w:bCs/>
          <w:color w:val="000000"/>
          <w:sz w:val="28"/>
          <w:szCs w:val="28"/>
          <w:lang w:val="uk-UA" w:eastAsia="ru-RU"/>
        </w:rPr>
        <w:t xml:space="preserve">Базальні ядра і біла речовина кінцевого мозку. </w:t>
      </w:r>
    </w:p>
    <w:p w:rsidR="00D12B4A" w:rsidRPr="00812153" w:rsidRDefault="00D4741A" w:rsidP="00812153">
      <w:pPr>
        <w:pStyle w:val="ad"/>
        <w:numPr>
          <w:ilvl w:val="0"/>
          <w:numId w:val="17"/>
        </w:numPr>
        <w:jc w:val="both"/>
        <w:rPr>
          <w:b w:val="0"/>
          <w:bCs w:val="0"/>
          <w:szCs w:val="28"/>
        </w:rPr>
      </w:pPr>
      <w:r>
        <w:rPr>
          <w:b w:val="0"/>
          <w:bCs w:val="0"/>
          <w:szCs w:val="28"/>
        </w:rPr>
        <w:t>Бічні шлуночки мозку.</w:t>
      </w:r>
    </w:p>
    <w:p w:rsidR="00812153" w:rsidRDefault="00812153" w:rsidP="00D838DA">
      <w:pPr>
        <w:spacing w:after="0" w:line="240" w:lineRule="auto"/>
        <w:jc w:val="both"/>
        <w:rPr>
          <w:rFonts w:ascii="Times New Roman" w:eastAsia="Times New Roman" w:hAnsi="Times New Roman" w:cs="Times New Roman"/>
          <w:b/>
          <w:bCs/>
          <w:i/>
          <w:color w:val="000000"/>
          <w:sz w:val="28"/>
          <w:szCs w:val="28"/>
          <w:lang w:val="uk-UA" w:eastAsia="ru-RU"/>
        </w:rPr>
      </w:pPr>
    </w:p>
    <w:p w:rsidR="004B1047" w:rsidRPr="00812153" w:rsidRDefault="00385CED" w:rsidP="004B1047">
      <w:pPr>
        <w:spacing w:after="0" w:line="240" w:lineRule="auto"/>
        <w:ind w:firstLine="709"/>
        <w:jc w:val="both"/>
        <w:rPr>
          <w:rFonts w:ascii="Times New Roman" w:eastAsia="Times New Roman" w:hAnsi="Times New Roman" w:cs="Times New Roman"/>
          <w:b/>
          <w:bCs/>
          <w:i/>
          <w:color w:val="000000"/>
          <w:sz w:val="28"/>
          <w:szCs w:val="28"/>
          <w:lang w:val="uk-UA" w:eastAsia="ru-RU"/>
        </w:rPr>
      </w:pPr>
      <w:r>
        <w:rPr>
          <w:rFonts w:ascii="Times New Roman" w:eastAsia="Times New Roman" w:hAnsi="Times New Roman" w:cs="Times New Roman"/>
          <w:b/>
          <w:bCs/>
          <w:i/>
          <w:color w:val="000000"/>
          <w:sz w:val="28"/>
          <w:szCs w:val="28"/>
          <w:lang w:val="uk-UA" w:eastAsia="ru-RU"/>
        </w:rPr>
        <w:t>1</w:t>
      </w:r>
      <w:r w:rsidR="004B1047" w:rsidRPr="00812153">
        <w:rPr>
          <w:rFonts w:ascii="Times New Roman" w:eastAsia="Times New Roman" w:hAnsi="Times New Roman" w:cs="Times New Roman"/>
          <w:b/>
          <w:bCs/>
          <w:i/>
          <w:color w:val="000000"/>
          <w:sz w:val="28"/>
          <w:szCs w:val="28"/>
          <w:lang w:val="uk-UA" w:eastAsia="ru-RU"/>
        </w:rPr>
        <w:t xml:space="preserve">. </w:t>
      </w:r>
      <w:r w:rsidR="00354782">
        <w:rPr>
          <w:rFonts w:ascii="Times New Roman" w:eastAsia="Times New Roman" w:hAnsi="Times New Roman" w:cs="Times New Roman"/>
          <w:b/>
          <w:bCs/>
          <w:i/>
          <w:color w:val="000000"/>
          <w:sz w:val="28"/>
          <w:szCs w:val="28"/>
          <w:lang w:val="uk-UA" w:eastAsia="ru-RU"/>
        </w:rPr>
        <w:t xml:space="preserve">Півкулі та частки кінцевого мозку. Часточки, борозни і звивини на </w:t>
      </w:r>
      <w:proofErr w:type="spellStart"/>
      <w:r w:rsidR="00354782">
        <w:rPr>
          <w:rFonts w:ascii="Times New Roman" w:eastAsia="Times New Roman" w:hAnsi="Times New Roman" w:cs="Times New Roman"/>
          <w:b/>
          <w:bCs/>
          <w:i/>
          <w:color w:val="000000"/>
          <w:sz w:val="28"/>
          <w:szCs w:val="28"/>
          <w:lang w:val="uk-UA" w:eastAsia="ru-RU"/>
        </w:rPr>
        <w:t>верхньолатеральній</w:t>
      </w:r>
      <w:proofErr w:type="spellEnd"/>
      <w:r w:rsidR="00354782">
        <w:rPr>
          <w:rFonts w:ascii="Times New Roman" w:eastAsia="Times New Roman" w:hAnsi="Times New Roman" w:cs="Times New Roman"/>
          <w:b/>
          <w:bCs/>
          <w:i/>
          <w:color w:val="000000"/>
          <w:sz w:val="28"/>
          <w:szCs w:val="28"/>
          <w:lang w:val="uk-UA" w:eastAsia="ru-RU"/>
        </w:rPr>
        <w:t xml:space="preserve"> поверхні півкулі кінцевого мозку</w:t>
      </w:r>
    </w:p>
    <w:p w:rsidR="0011696E" w:rsidRDefault="00667230" w:rsidP="00667230">
      <w:pPr>
        <w:spacing w:after="0" w:line="240" w:lineRule="auto"/>
        <w:ind w:firstLine="709"/>
        <w:jc w:val="both"/>
        <w:rPr>
          <w:rFonts w:ascii="Times New Roman" w:eastAsia="Times New Roman" w:hAnsi="Times New Roman" w:cs="Times New Roman"/>
          <w:bCs/>
          <w:color w:val="000000"/>
          <w:sz w:val="28"/>
          <w:szCs w:val="28"/>
          <w:lang w:val="uk-UA" w:eastAsia="ru-RU"/>
        </w:rPr>
      </w:pPr>
      <w:r w:rsidRPr="0011696E">
        <w:rPr>
          <w:rFonts w:ascii="Times New Roman" w:eastAsia="Times New Roman" w:hAnsi="Times New Roman" w:cs="Times New Roman"/>
          <w:b/>
          <w:bCs/>
          <w:color w:val="000000"/>
          <w:sz w:val="28"/>
          <w:szCs w:val="28"/>
          <w:lang w:val="uk-UA" w:eastAsia="ru-RU"/>
        </w:rPr>
        <w:t>Кінцевий мозок (</w:t>
      </w:r>
      <w:proofErr w:type="spellStart"/>
      <w:r w:rsidRPr="0011696E">
        <w:rPr>
          <w:rFonts w:ascii="Times New Roman" w:eastAsia="Times New Roman" w:hAnsi="Times New Roman" w:cs="Times New Roman"/>
          <w:b/>
          <w:bCs/>
          <w:color w:val="000000"/>
          <w:sz w:val="28"/>
          <w:szCs w:val="28"/>
          <w:lang w:val="uk-UA" w:eastAsia="ru-RU"/>
        </w:rPr>
        <w:t>telencephalon</w:t>
      </w:r>
      <w:proofErr w:type="spellEnd"/>
      <w:r w:rsidRPr="0011696E">
        <w:rPr>
          <w:rFonts w:ascii="Times New Roman" w:eastAsia="Times New Roman" w:hAnsi="Times New Roman" w:cs="Times New Roman"/>
          <w:b/>
          <w:bCs/>
          <w:color w:val="000000"/>
          <w:sz w:val="28"/>
          <w:szCs w:val="28"/>
          <w:lang w:val="uk-UA" w:eastAsia="ru-RU"/>
        </w:rPr>
        <w:t>)</w:t>
      </w:r>
      <w:r w:rsidRPr="004124C6">
        <w:rPr>
          <w:rFonts w:ascii="Times New Roman" w:eastAsia="Times New Roman" w:hAnsi="Times New Roman" w:cs="Times New Roman"/>
          <w:bCs/>
          <w:color w:val="000000"/>
          <w:sz w:val="28"/>
          <w:szCs w:val="28"/>
          <w:lang w:val="uk-UA" w:eastAsia="ru-RU"/>
        </w:rPr>
        <w:t xml:space="preserve"> складається з двох півкуль. В глибині поздовжньої щілини розташоване мозолисте тіло</w:t>
      </w:r>
      <w:r w:rsidR="00D40222">
        <w:rPr>
          <w:rFonts w:ascii="Times New Roman" w:eastAsia="Times New Roman" w:hAnsi="Times New Roman" w:cs="Times New Roman"/>
          <w:bCs/>
          <w:color w:val="000000"/>
          <w:sz w:val="28"/>
          <w:szCs w:val="28"/>
          <w:lang w:val="uk-UA" w:eastAsia="ru-RU"/>
        </w:rPr>
        <w:t>, що</w:t>
      </w:r>
      <w:r w:rsidR="00D40222" w:rsidRPr="00D40222">
        <w:rPr>
          <w:rFonts w:ascii="Times New Roman" w:eastAsia="Times New Roman" w:hAnsi="Times New Roman" w:cs="Times New Roman"/>
          <w:bCs/>
          <w:color w:val="000000"/>
          <w:sz w:val="28"/>
          <w:szCs w:val="28"/>
          <w:lang w:val="uk-UA" w:eastAsia="ru-RU"/>
        </w:rPr>
        <w:t xml:space="preserve"> </w:t>
      </w:r>
      <w:r w:rsidR="00D40222" w:rsidRPr="004124C6">
        <w:rPr>
          <w:rFonts w:ascii="Times New Roman" w:eastAsia="Times New Roman" w:hAnsi="Times New Roman" w:cs="Times New Roman"/>
          <w:bCs/>
          <w:color w:val="000000"/>
          <w:sz w:val="28"/>
          <w:szCs w:val="28"/>
          <w:lang w:val="uk-UA" w:eastAsia="ru-RU"/>
        </w:rPr>
        <w:t>з'єднує їх</w:t>
      </w:r>
      <w:r w:rsidRPr="004124C6">
        <w:rPr>
          <w:rFonts w:ascii="Times New Roman" w:eastAsia="Times New Roman" w:hAnsi="Times New Roman" w:cs="Times New Roman"/>
          <w:bCs/>
          <w:color w:val="000000"/>
          <w:sz w:val="28"/>
          <w:szCs w:val="28"/>
          <w:lang w:val="uk-UA" w:eastAsia="ru-RU"/>
        </w:rPr>
        <w:t>. Крім мозолистого тіла, півкулі велико</w:t>
      </w:r>
      <w:r w:rsidR="0011696E">
        <w:rPr>
          <w:rFonts w:ascii="Times New Roman" w:eastAsia="Times New Roman" w:hAnsi="Times New Roman" w:cs="Times New Roman"/>
          <w:bCs/>
          <w:color w:val="000000"/>
          <w:sz w:val="28"/>
          <w:szCs w:val="28"/>
          <w:lang w:val="uk-UA" w:eastAsia="ru-RU"/>
        </w:rPr>
        <w:t>го мозку з'єднують також перед</w:t>
      </w:r>
      <w:r w:rsidRPr="004124C6">
        <w:rPr>
          <w:rFonts w:ascii="Times New Roman" w:eastAsia="Times New Roman" w:hAnsi="Times New Roman" w:cs="Times New Roman"/>
          <w:bCs/>
          <w:color w:val="000000"/>
          <w:sz w:val="28"/>
          <w:szCs w:val="28"/>
          <w:lang w:val="uk-UA" w:eastAsia="ru-RU"/>
        </w:rPr>
        <w:t xml:space="preserve">ня, задня спайки і спайка зводу. </w:t>
      </w:r>
    </w:p>
    <w:p w:rsidR="00667230" w:rsidRPr="004124C6" w:rsidRDefault="00667230" w:rsidP="00667230">
      <w:pPr>
        <w:spacing w:after="0" w:line="240" w:lineRule="auto"/>
        <w:ind w:firstLine="709"/>
        <w:jc w:val="both"/>
        <w:rPr>
          <w:rFonts w:ascii="Times New Roman" w:eastAsia="Times New Roman" w:hAnsi="Times New Roman" w:cs="Times New Roman"/>
          <w:bCs/>
          <w:color w:val="000000"/>
          <w:sz w:val="28"/>
          <w:szCs w:val="28"/>
          <w:lang w:val="uk-UA" w:eastAsia="ru-RU"/>
        </w:rPr>
      </w:pPr>
      <w:r w:rsidRPr="004124C6">
        <w:rPr>
          <w:rFonts w:ascii="Times New Roman" w:eastAsia="Times New Roman" w:hAnsi="Times New Roman" w:cs="Times New Roman"/>
          <w:bCs/>
          <w:color w:val="000000"/>
          <w:sz w:val="28"/>
          <w:szCs w:val="28"/>
          <w:lang w:val="uk-UA" w:eastAsia="ru-RU"/>
        </w:rPr>
        <w:t>У кожно</w:t>
      </w:r>
      <w:r w:rsidR="0011696E">
        <w:rPr>
          <w:rFonts w:ascii="Times New Roman" w:eastAsia="Times New Roman" w:hAnsi="Times New Roman" w:cs="Times New Roman"/>
          <w:bCs/>
          <w:color w:val="000000"/>
          <w:sz w:val="28"/>
          <w:szCs w:val="28"/>
          <w:lang w:val="uk-UA" w:eastAsia="ru-RU"/>
        </w:rPr>
        <w:t>ї</w:t>
      </w:r>
      <w:r w:rsidRPr="004124C6">
        <w:rPr>
          <w:rFonts w:ascii="Times New Roman" w:eastAsia="Times New Roman" w:hAnsi="Times New Roman" w:cs="Times New Roman"/>
          <w:bCs/>
          <w:color w:val="000000"/>
          <w:sz w:val="28"/>
          <w:szCs w:val="28"/>
          <w:lang w:val="uk-UA" w:eastAsia="ru-RU"/>
        </w:rPr>
        <w:t xml:space="preserve"> півкулі виділяються </w:t>
      </w:r>
      <w:r w:rsidRPr="00D40222">
        <w:rPr>
          <w:rFonts w:ascii="Times New Roman" w:eastAsia="Times New Roman" w:hAnsi="Times New Roman" w:cs="Times New Roman"/>
          <w:bCs/>
          <w:color w:val="000000"/>
          <w:sz w:val="28"/>
          <w:szCs w:val="28"/>
          <w:u w:val="single"/>
          <w:lang w:val="uk-UA" w:eastAsia="ru-RU"/>
        </w:rPr>
        <w:t>три полюси</w:t>
      </w:r>
      <w:r w:rsidRPr="004124C6">
        <w:rPr>
          <w:rFonts w:ascii="Times New Roman" w:eastAsia="Times New Roman" w:hAnsi="Times New Roman" w:cs="Times New Roman"/>
          <w:bCs/>
          <w:color w:val="000000"/>
          <w:sz w:val="28"/>
          <w:szCs w:val="28"/>
          <w:lang w:val="uk-UA" w:eastAsia="ru-RU"/>
        </w:rPr>
        <w:t xml:space="preserve">: лобовий, потиличний і скроневий. </w:t>
      </w:r>
      <w:r w:rsidRPr="00D40222">
        <w:rPr>
          <w:rFonts w:ascii="Times New Roman" w:eastAsia="Times New Roman" w:hAnsi="Times New Roman" w:cs="Times New Roman"/>
          <w:bCs/>
          <w:color w:val="000000"/>
          <w:sz w:val="28"/>
          <w:szCs w:val="28"/>
          <w:u w:val="single"/>
          <w:lang w:val="uk-UA" w:eastAsia="ru-RU"/>
        </w:rPr>
        <w:t>Три кра</w:t>
      </w:r>
      <w:r w:rsidR="0011696E" w:rsidRPr="00D40222">
        <w:rPr>
          <w:rFonts w:ascii="Times New Roman" w:eastAsia="Times New Roman" w:hAnsi="Times New Roman" w:cs="Times New Roman"/>
          <w:bCs/>
          <w:color w:val="000000"/>
          <w:sz w:val="28"/>
          <w:szCs w:val="28"/>
          <w:u w:val="single"/>
          <w:lang w:val="uk-UA" w:eastAsia="ru-RU"/>
        </w:rPr>
        <w:t>ї</w:t>
      </w:r>
      <w:r w:rsidRPr="004124C6">
        <w:rPr>
          <w:rFonts w:ascii="Times New Roman" w:eastAsia="Times New Roman" w:hAnsi="Times New Roman" w:cs="Times New Roman"/>
          <w:bCs/>
          <w:color w:val="000000"/>
          <w:sz w:val="28"/>
          <w:szCs w:val="28"/>
          <w:lang w:val="uk-UA" w:eastAsia="ru-RU"/>
        </w:rPr>
        <w:t xml:space="preserve"> (верхній, нижній і медіальний) ділять півкул</w:t>
      </w:r>
      <w:r w:rsidR="0011696E">
        <w:rPr>
          <w:rFonts w:ascii="Times New Roman" w:eastAsia="Times New Roman" w:hAnsi="Times New Roman" w:cs="Times New Roman"/>
          <w:bCs/>
          <w:color w:val="000000"/>
          <w:sz w:val="28"/>
          <w:szCs w:val="28"/>
          <w:lang w:val="uk-UA" w:eastAsia="ru-RU"/>
        </w:rPr>
        <w:t>ю</w:t>
      </w:r>
      <w:r w:rsidRPr="004124C6">
        <w:rPr>
          <w:rFonts w:ascii="Times New Roman" w:eastAsia="Times New Roman" w:hAnsi="Times New Roman" w:cs="Times New Roman"/>
          <w:bCs/>
          <w:color w:val="000000"/>
          <w:sz w:val="28"/>
          <w:szCs w:val="28"/>
          <w:lang w:val="uk-UA" w:eastAsia="ru-RU"/>
        </w:rPr>
        <w:t xml:space="preserve"> на </w:t>
      </w:r>
      <w:r w:rsidRPr="00D40222">
        <w:rPr>
          <w:rFonts w:ascii="Times New Roman" w:eastAsia="Times New Roman" w:hAnsi="Times New Roman" w:cs="Times New Roman"/>
          <w:bCs/>
          <w:color w:val="000000"/>
          <w:sz w:val="28"/>
          <w:szCs w:val="28"/>
          <w:u w:val="single"/>
          <w:lang w:val="uk-UA" w:eastAsia="ru-RU"/>
        </w:rPr>
        <w:t>три поверхні:</w:t>
      </w:r>
      <w:r w:rsidRPr="004124C6">
        <w:rPr>
          <w:rFonts w:ascii="Times New Roman" w:eastAsia="Times New Roman" w:hAnsi="Times New Roman" w:cs="Times New Roman"/>
          <w:bCs/>
          <w:color w:val="000000"/>
          <w:sz w:val="28"/>
          <w:szCs w:val="28"/>
          <w:lang w:val="uk-UA" w:eastAsia="ru-RU"/>
        </w:rPr>
        <w:t xml:space="preserve"> </w:t>
      </w:r>
      <w:proofErr w:type="spellStart"/>
      <w:r w:rsidRPr="004124C6">
        <w:rPr>
          <w:rFonts w:ascii="Times New Roman" w:eastAsia="Times New Roman" w:hAnsi="Times New Roman" w:cs="Times New Roman"/>
          <w:bCs/>
          <w:color w:val="000000"/>
          <w:sz w:val="28"/>
          <w:szCs w:val="28"/>
          <w:lang w:val="uk-UA" w:eastAsia="ru-RU"/>
        </w:rPr>
        <w:t>верхньо-латеральну</w:t>
      </w:r>
      <w:proofErr w:type="spellEnd"/>
      <w:r w:rsidRPr="004124C6">
        <w:rPr>
          <w:rFonts w:ascii="Times New Roman" w:eastAsia="Times New Roman" w:hAnsi="Times New Roman" w:cs="Times New Roman"/>
          <w:bCs/>
          <w:color w:val="000000"/>
          <w:sz w:val="28"/>
          <w:szCs w:val="28"/>
          <w:lang w:val="uk-UA" w:eastAsia="ru-RU"/>
        </w:rPr>
        <w:t xml:space="preserve">, медіальну і нижню. Кожна півкуля ділиться на </w:t>
      </w:r>
      <w:r w:rsidRPr="00D40222">
        <w:rPr>
          <w:rFonts w:ascii="Times New Roman" w:eastAsia="Times New Roman" w:hAnsi="Times New Roman" w:cs="Times New Roman"/>
          <w:bCs/>
          <w:color w:val="000000"/>
          <w:sz w:val="28"/>
          <w:szCs w:val="28"/>
          <w:u w:val="single"/>
          <w:lang w:val="uk-UA" w:eastAsia="ru-RU"/>
        </w:rPr>
        <w:t>частки</w:t>
      </w:r>
      <w:r w:rsidRPr="004124C6">
        <w:rPr>
          <w:rFonts w:ascii="Times New Roman" w:eastAsia="Times New Roman" w:hAnsi="Times New Roman" w:cs="Times New Roman"/>
          <w:bCs/>
          <w:color w:val="000000"/>
          <w:sz w:val="28"/>
          <w:szCs w:val="28"/>
          <w:lang w:val="uk-UA" w:eastAsia="ru-RU"/>
        </w:rPr>
        <w:t xml:space="preserve">: лобову, тім'яну, скроневу і потиличну. </w:t>
      </w:r>
      <w:r w:rsidRPr="00D40222">
        <w:rPr>
          <w:rFonts w:ascii="Times New Roman" w:eastAsia="Times New Roman" w:hAnsi="Times New Roman" w:cs="Times New Roman"/>
          <w:b/>
          <w:bCs/>
          <w:i/>
          <w:color w:val="000000"/>
          <w:sz w:val="28"/>
          <w:szCs w:val="28"/>
          <w:lang w:val="uk-UA" w:eastAsia="ru-RU"/>
        </w:rPr>
        <w:t>Центральна борозна (</w:t>
      </w:r>
      <w:proofErr w:type="spellStart"/>
      <w:r w:rsidRPr="00D40222">
        <w:rPr>
          <w:rFonts w:ascii="Times New Roman" w:eastAsia="Times New Roman" w:hAnsi="Times New Roman" w:cs="Times New Roman"/>
          <w:b/>
          <w:bCs/>
          <w:i/>
          <w:color w:val="000000"/>
          <w:sz w:val="28"/>
          <w:szCs w:val="28"/>
          <w:lang w:val="uk-UA" w:eastAsia="ru-RU"/>
        </w:rPr>
        <w:t>sulcus</w:t>
      </w:r>
      <w:proofErr w:type="spellEnd"/>
      <w:r w:rsidRPr="00D40222">
        <w:rPr>
          <w:rFonts w:ascii="Times New Roman" w:eastAsia="Times New Roman" w:hAnsi="Times New Roman" w:cs="Times New Roman"/>
          <w:b/>
          <w:bCs/>
          <w:i/>
          <w:color w:val="000000"/>
          <w:sz w:val="28"/>
          <w:szCs w:val="28"/>
          <w:lang w:val="uk-UA" w:eastAsia="ru-RU"/>
        </w:rPr>
        <w:t xml:space="preserve"> </w:t>
      </w:r>
      <w:proofErr w:type="spellStart"/>
      <w:r w:rsidRPr="00D40222">
        <w:rPr>
          <w:rFonts w:ascii="Times New Roman" w:eastAsia="Times New Roman" w:hAnsi="Times New Roman" w:cs="Times New Roman"/>
          <w:b/>
          <w:bCs/>
          <w:i/>
          <w:color w:val="000000"/>
          <w:sz w:val="28"/>
          <w:szCs w:val="28"/>
          <w:lang w:val="uk-UA" w:eastAsia="ru-RU"/>
        </w:rPr>
        <w:t>centralis</w:t>
      </w:r>
      <w:proofErr w:type="spellEnd"/>
      <w:r w:rsidRPr="00D40222">
        <w:rPr>
          <w:rFonts w:ascii="Times New Roman" w:eastAsia="Times New Roman" w:hAnsi="Times New Roman" w:cs="Times New Roman"/>
          <w:b/>
          <w:bCs/>
          <w:i/>
          <w:color w:val="000000"/>
          <w:sz w:val="28"/>
          <w:szCs w:val="28"/>
          <w:lang w:val="uk-UA" w:eastAsia="ru-RU"/>
        </w:rPr>
        <w:t>)</w:t>
      </w:r>
      <w:r w:rsidRPr="004124C6">
        <w:rPr>
          <w:rFonts w:ascii="Times New Roman" w:eastAsia="Times New Roman" w:hAnsi="Times New Roman" w:cs="Times New Roman"/>
          <w:bCs/>
          <w:color w:val="000000"/>
          <w:sz w:val="28"/>
          <w:szCs w:val="28"/>
          <w:lang w:val="uk-UA" w:eastAsia="ru-RU"/>
        </w:rPr>
        <w:t xml:space="preserve">, відокремлює лобову частку від тім'яної, </w:t>
      </w:r>
      <w:r w:rsidRPr="00D40222">
        <w:rPr>
          <w:rFonts w:ascii="Times New Roman" w:eastAsia="Times New Roman" w:hAnsi="Times New Roman" w:cs="Times New Roman"/>
          <w:b/>
          <w:bCs/>
          <w:i/>
          <w:color w:val="000000"/>
          <w:sz w:val="28"/>
          <w:szCs w:val="28"/>
          <w:lang w:val="uk-UA" w:eastAsia="ru-RU"/>
        </w:rPr>
        <w:t>латеральна борозна (</w:t>
      </w:r>
      <w:proofErr w:type="spellStart"/>
      <w:r w:rsidRPr="00D40222">
        <w:rPr>
          <w:rFonts w:ascii="Times New Roman" w:eastAsia="Times New Roman" w:hAnsi="Times New Roman" w:cs="Times New Roman"/>
          <w:b/>
          <w:bCs/>
          <w:i/>
          <w:color w:val="000000"/>
          <w:sz w:val="28"/>
          <w:szCs w:val="28"/>
          <w:lang w:val="uk-UA" w:eastAsia="ru-RU"/>
        </w:rPr>
        <w:t>sulcus</w:t>
      </w:r>
      <w:proofErr w:type="spellEnd"/>
      <w:r w:rsidRPr="00D40222">
        <w:rPr>
          <w:rFonts w:ascii="Times New Roman" w:eastAsia="Times New Roman" w:hAnsi="Times New Roman" w:cs="Times New Roman"/>
          <w:b/>
          <w:bCs/>
          <w:i/>
          <w:color w:val="000000"/>
          <w:sz w:val="28"/>
          <w:szCs w:val="28"/>
          <w:lang w:val="uk-UA" w:eastAsia="ru-RU"/>
        </w:rPr>
        <w:t xml:space="preserve"> </w:t>
      </w:r>
      <w:proofErr w:type="spellStart"/>
      <w:r w:rsidRPr="00D40222">
        <w:rPr>
          <w:rFonts w:ascii="Times New Roman" w:eastAsia="Times New Roman" w:hAnsi="Times New Roman" w:cs="Times New Roman"/>
          <w:b/>
          <w:bCs/>
          <w:i/>
          <w:color w:val="000000"/>
          <w:sz w:val="28"/>
          <w:szCs w:val="28"/>
          <w:lang w:val="uk-UA" w:eastAsia="ru-RU"/>
        </w:rPr>
        <w:t>lateralis</w:t>
      </w:r>
      <w:proofErr w:type="spellEnd"/>
      <w:r w:rsidRPr="00D40222">
        <w:rPr>
          <w:rFonts w:ascii="Times New Roman" w:eastAsia="Times New Roman" w:hAnsi="Times New Roman" w:cs="Times New Roman"/>
          <w:b/>
          <w:bCs/>
          <w:i/>
          <w:color w:val="000000"/>
          <w:sz w:val="28"/>
          <w:szCs w:val="28"/>
          <w:lang w:val="uk-UA" w:eastAsia="ru-RU"/>
        </w:rPr>
        <w:t xml:space="preserve">) </w:t>
      </w:r>
      <w:r w:rsidRPr="004124C6">
        <w:rPr>
          <w:rFonts w:ascii="Times New Roman" w:eastAsia="Times New Roman" w:hAnsi="Times New Roman" w:cs="Times New Roman"/>
          <w:bCs/>
          <w:color w:val="000000"/>
          <w:sz w:val="28"/>
          <w:szCs w:val="28"/>
          <w:lang w:val="uk-UA" w:eastAsia="ru-RU"/>
        </w:rPr>
        <w:t xml:space="preserve">- скроневу від лобової та тім'яної, </w:t>
      </w:r>
      <w:r w:rsidRPr="00D40222">
        <w:rPr>
          <w:rFonts w:ascii="Times New Roman" w:eastAsia="Times New Roman" w:hAnsi="Times New Roman" w:cs="Times New Roman"/>
          <w:b/>
          <w:bCs/>
          <w:i/>
          <w:color w:val="000000"/>
          <w:sz w:val="28"/>
          <w:szCs w:val="28"/>
          <w:lang w:val="uk-UA" w:eastAsia="ru-RU"/>
        </w:rPr>
        <w:t>тім'яно-потилична борозна (</w:t>
      </w:r>
      <w:proofErr w:type="spellStart"/>
      <w:r w:rsidRPr="00D40222">
        <w:rPr>
          <w:rFonts w:ascii="Times New Roman" w:eastAsia="Times New Roman" w:hAnsi="Times New Roman" w:cs="Times New Roman"/>
          <w:b/>
          <w:bCs/>
          <w:i/>
          <w:color w:val="000000"/>
          <w:sz w:val="28"/>
          <w:szCs w:val="28"/>
          <w:lang w:val="uk-UA" w:eastAsia="ru-RU"/>
        </w:rPr>
        <w:t>sulcus</w:t>
      </w:r>
      <w:proofErr w:type="spellEnd"/>
      <w:r w:rsidRPr="00D40222">
        <w:rPr>
          <w:rFonts w:ascii="Times New Roman" w:eastAsia="Times New Roman" w:hAnsi="Times New Roman" w:cs="Times New Roman"/>
          <w:b/>
          <w:bCs/>
          <w:i/>
          <w:color w:val="000000"/>
          <w:sz w:val="28"/>
          <w:szCs w:val="28"/>
          <w:lang w:val="uk-UA" w:eastAsia="ru-RU"/>
        </w:rPr>
        <w:t xml:space="preserve"> </w:t>
      </w:r>
      <w:proofErr w:type="spellStart"/>
      <w:r w:rsidRPr="00D40222">
        <w:rPr>
          <w:rFonts w:ascii="Times New Roman" w:eastAsia="Times New Roman" w:hAnsi="Times New Roman" w:cs="Times New Roman"/>
          <w:b/>
          <w:bCs/>
          <w:i/>
          <w:color w:val="000000"/>
          <w:sz w:val="28"/>
          <w:szCs w:val="28"/>
          <w:lang w:val="uk-UA" w:eastAsia="ru-RU"/>
        </w:rPr>
        <w:t>parietooccipitalis</w:t>
      </w:r>
      <w:proofErr w:type="spellEnd"/>
      <w:r w:rsidRPr="00D40222">
        <w:rPr>
          <w:rFonts w:ascii="Times New Roman" w:eastAsia="Times New Roman" w:hAnsi="Times New Roman" w:cs="Times New Roman"/>
          <w:b/>
          <w:bCs/>
          <w:i/>
          <w:color w:val="000000"/>
          <w:sz w:val="28"/>
          <w:szCs w:val="28"/>
          <w:lang w:val="uk-UA" w:eastAsia="ru-RU"/>
        </w:rPr>
        <w:t>)</w:t>
      </w:r>
      <w:r w:rsidRPr="004124C6">
        <w:rPr>
          <w:rFonts w:ascii="Times New Roman" w:eastAsia="Times New Roman" w:hAnsi="Times New Roman" w:cs="Times New Roman"/>
          <w:bCs/>
          <w:color w:val="000000"/>
          <w:sz w:val="28"/>
          <w:szCs w:val="28"/>
          <w:lang w:val="uk-UA" w:eastAsia="ru-RU"/>
        </w:rPr>
        <w:t xml:space="preserve"> розділяє тім'яну і потиличну частки. В глибині латеральної борозни розташовується частка</w:t>
      </w:r>
      <w:r w:rsidR="00D40222">
        <w:rPr>
          <w:rFonts w:ascii="Times New Roman" w:eastAsia="Times New Roman" w:hAnsi="Times New Roman" w:cs="Times New Roman"/>
          <w:bCs/>
          <w:color w:val="000000"/>
          <w:sz w:val="28"/>
          <w:szCs w:val="28"/>
          <w:lang w:val="uk-UA" w:eastAsia="ru-RU"/>
        </w:rPr>
        <w:t xml:space="preserve"> - острівець</w:t>
      </w:r>
      <w:r w:rsidRPr="004124C6">
        <w:rPr>
          <w:rFonts w:ascii="Times New Roman" w:eastAsia="Times New Roman" w:hAnsi="Times New Roman" w:cs="Times New Roman"/>
          <w:bCs/>
          <w:color w:val="000000"/>
          <w:sz w:val="28"/>
          <w:szCs w:val="28"/>
          <w:lang w:val="uk-UA" w:eastAsia="ru-RU"/>
        </w:rPr>
        <w:t xml:space="preserve">. Більш дрібні борозни ділять частки на </w:t>
      </w:r>
      <w:r w:rsidRPr="00D40222">
        <w:rPr>
          <w:rFonts w:ascii="Times New Roman" w:eastAsia="Times New Roman" w:hAnsi="Times New Roman" w:cs="Times New Roman"/>
          <w:bCs/>
          <w:color w:val="000000"/>
          <w:sz w:val="28"/>
          <w:szCs w:val="28"/>
          <w:u w:val="single"/>
          <w:lang w:val="uk-UA" w:eastAsia="ru-RU"/>
        </w:rPr>
        <w:t>звивини</w:t>
      </w:r>
      <w:r w:rsidRPr="004124C6">
        <w:rPr>
          <w:rFonts w:ascii="Times New Roman" w:eastAsia="Times New Roman" w:hAnsi="Times New Roman" w:cs="Times New Roman"/>
          <w:bCs/>
          <w:color w:val="000000"/>
          <w:sz w:val="28"/>
          <w:szCs w:val="28"/>
          <w:lang w:val="uk-UA" w:eastAsia="ru-RU"/>
        </w:rPr>
        <w:t>.</w:t>
      </w:r>
    </w:p>
    <w:p w:rsidR="00667230" w:rsidRPr="004124C6" w:rsidRDefault="00354782" w:rsidP="00D40222">
      <w:pPr>
        <w:spacing w:after="0" w:line="240" w:lineRule="auto"/>
        <w:ind w:firstLine="709"/>
        <w:jc w:val="both"/>
        <w:rPr>
          <w:rFonts w:ascii="Times New Roman" w:eastAsia="Times New Roman" w:hAnsi="Times New Roman" w:cs="Times New Roman"/>
          <w:bCs/>
          <w:color w:val="000000"/>
          <w:sz w:val="28"/>
          <w:szCs w:val="28"/>
          <w:lang w:val="uk-UA" w:eastAsia="ru-RU"/>
        </w:rPr>
      </w:pPr>
      <w:proofErr w:type="spellStart"/>
      <w:r>
        <w:rPr>
          <w:rFonts w:ascii="Times New Roman" w:eastAsia="Times New Roman" w:hAnsi="Times New Roman" w:cs="Times New Roman"/>
          <w:bCs/>
          <w:color w:val="000000"/>
          <w:sz w:val="28"/>
          <w:szCs w:val="28"/>
          <w:u w:val="single"/>
          <w:lang w:val="uk-UA" w:eastAsia="ru-RU"/>
        </w:rPr>
        <w:t>Верхньо</w:t>
      </w:r>
      <w:r w:rsidR="00667230" w:rsidRPr="00AF00D7">
        <w:rPr>
          <w:rFonts w:ascii="Times New Roman" w:eastAsia="Times New Roman" w:hAnsi="Times New Roman" w:cs="Times New Roman"/>
          <w:bCs/>
          <w:color w:val="000000"/>
          <w:sz w:val="28"/>
          <w:szCs w:val="28"/>
          <w:u w:val="single"/>
          <w:lang w:val="uk-UA" w:eastAsia="ru-RU"/>
        </w:rPr>
        <w:t>латеральна</w:t>
      </w:r>
      <w:proofErr w:type="spellEnd"/>
      <w:r w:rsidR="00667230" w:rsidRPr="00AF00D7">
        <w:rPr>
          <w:rFonts w:ascii="Times New Roman" w:eastAsia="Times New Roman" w:hAnsi="Times New Roman" w:cs="Times New Roman"/>
          <w:bCs/>
          <w:color w:val="000000"/>
          <w:sz w:val="28"/>
          <w:szCs w:val="28"/>
          <w:u w:val="single"/>
          <w:lang w:val="uk-UA" w:eastAsia="ru-RU"/>
        </w:rPr>
        <w:t xml:space="preserve"> поверхня півкулі великого мозку.</w:t>
      </w:r>
      <w:r w:rsidR="00667230" w:rsidRPr="004124C6">
        <w:rPr>
          <w:rFonts w:ascii="Times New Roman" w:eastAsia="Times New Roman" w:hAnsi="Times New Roman" w:cs="Times New Roman"/>
          <w:bCs/>
          <w:color w:val="000000"/>
          <w:sz w:val="28"/>
          <w:szCs w:val="28"/>
          <w:lang w:val="uk-UA" w:eastAsia="ru-RU"/>
        </w:rPr>
        <w:t xml:space="preserve"> </w:t>
      </w:r>
      <w:r w:rsidR="00667230" w:rsidRPr="00D40222">
        <w:rPr>
          <w:rFonts w:ascii="Times New Roman" w:eastAsia="Times New Roman" w:hAnsi="Times New Roman" w:cs="Times New Roman"/>
          <w:b/>
          <w:bCs/>
          <w:i/>
          <w:color w:val="000000"/>
          <w:sz w:val="28"/>
          <w:szCs w:val="28"/>
          <w:lang w:val="uk-UA" w:eastAsia="ru-RU"/>
        </w:rPr>
        <w:t>Лобова частка (</w:t>
      </w:r>
      <w:proofErr w:type="spellStart"/>
      <w:r w:rsidR="00667230" w:rsidRPr="00D40222">
        <w:rPr>
          <w:rFonts w:ascii="Times New Roman" w:eastAsia="Times New Roman" w:hAnsi="Times New Roman" w:cs="Times New Roman"/>
          <w:b/>
          <w:bCs/>
          <w:i/>
          <w:color w:val="000000"/>
          <w:sz w:val="28"/>
          <w:szCs w:val="28"/>
          <w:lang w:val="uk-UA" w:eastAsia="ru-RU"/>
        </w:rPr>
        <w:t>lobus</w:t>
      </w:r>
      <w:proofErr w:type="spellEnd"/>
      <w:r w:rsidR="00667230" w:rsidRPr="00D40222">
        <w:rPr>
          <w:rFonts w:ascii="Times New Roman" w:eastAsia="Times New Roman" w:hAnsi="Times New Roman" w:cs="Times New Roman"/>
          <w:b/>
          <w:bCs/>
          <w:i/>
          <w:color w:val="000000"/>
          <w:sz w:val="28"/>
          <w:szCs w:val="28"/>
          <w:lang w:val="uk-UA" w:eastAsia="ru-RU"/>
        </w:rPr>
        <w:t xml:space="preserve"> </w:t>
      </w:r>
      <w:proofErr w:type="spellStart"/>
      <w:r w:rsidR="00667230" w:rsidRPr="00D40222">
        <w:rPr>
          <w:rFonts w:ascii="Times New Roman" w:eastAsia="Times New Roman" w:hAnsi="Times New Roman" w:cs="Times New Roman"/>
          <w:b/>
          <w:bCs/>
          <w:i/>
          <w:color w:val="000000"/>
          <w:sz w:val="28"/>
          <w:szCs w:val="28"/>
          <w:lang w:val="uk-UA" w:eastAsia="ru-RU"/>
        </w:rPr>
        <w:t>frontalis</w:t>
      </w:r>
      <w:proofErr w:type="spellEnd"/>
      <w:r w:rsidR="00667230" w:rsidRPr="00D40222">
        <w:rPr>
          <w:rFonts w:ascii="Times New Roman" w:eastAsia="Times New Roman" w:hAnsi="Times New Roman" w:cs="Times New Roman"/>
          <w:b/>
          <w:bCs/>
          <w:i/>
          <w:color w:val="000000"/>
          <w:sz w:val="28"/>
          <w:szCs w:val="28"/>
          <w:lang w:val="uk-UA" w:eastAsia="ru-RU"/>
        </w:rPr>
        <w:t>)</w:t>
      </w:r>
      <w:r w:rsidR="00667230" w:rsidRPr="004124C6">
        <w:rPr>
          <w:rFonts w:ascii="Times New Roman" w:eastAsia="Times New Roman" w:hAnsi="Times New Roman" w:cs="Times New Roman"/>
          <w:bCs/>
          <w:color w:val="000000"/>
          <w:sz w:val="28"/>
          <w:szCs w:val="28"/>
          <w:lang w:val="uk-UA" w:eastAsia="ru-RU"/>
        </w:rPr>
        <w:t>, розташована в передньому відділі кожного півкулі великого мозку, обмежена знизу латерально</w:t>
      </w:r>
      <w:r w:rsidR="00D40222">
        <w:rPr>
          <w:rFonts w:ascii="Times New Roman" w:eastAsia="Times New Roman" w:hAnsi="Times New Roman" w:cs="Times New Roman"/>
          <w:bCs/>
          <w:color w:val="000000"/>
          <w:sz w:val="28"/>
          <w:szCs w:val="28"/>
          <w:lang w:val="uk-UA" w:eastAsia="ru-RU"/>
        </w:rPr>
        <w:t>ю</w:t>
      </w:r>
      <w:r w:rsidR="00667230" w:rsidRPr="004124C6">
        <w:rPr>
          <w:rFonts w:ascii="Times New Roman" w:eastAsia="Times New Roman" w:hAnsi="Times New Roman" w:cs="Times New Roman"/>
          <w:bCs/>
          <w:color w:val="000000"/>
          <w:sz w:val="28"/>
          <w:szCs w:val="28"/>
          <w:lang w:val="uk-UA" w:eastAsia="ru-RU"/>
        </w:rPr>
        <w:t xml:space="preserve"> (</w:t>
      </w:r>
      <w:proofErr w:type="spellStart"/>
      <w:r w:rsidR="00667230" w:rsidRPr="004124C6">
        <w:rPr>
          <w:rFonts w:ascii="Times New Roman" w:eastAsia="Times New Roman" w:hAnsi="Times New Roman" w:cs="Times New Roman"/>
          <w:bCs/>
          <w:color w:val="000000"/>
          <w:sz w:val="28"/>
          <w:szCs w:val="28"/>
          <w:lang w:val="uk-UA" w:eastAsia="ru-RU"/>
        </w:rPr>
        <w:t>Сільвієв</w:t>
      </w:r>
      <w:r w:rsidR="00D40222">
        <w:rPr>
          <w:rFonts w:ascii="Times New Roman" w:eastAsia="Times New Roman" w:hAnsi="Times New Roman" w:cs="Times New Roman"/>
          <w:bCs/>
          <w:color w:val="000000"/>
          <w:sz w:val="28"/>
          <w:szCs w:val="28"/>
          <w:lang w:val="uk-UA" w:eastAsia="ru-RU"/>
        </w:rPr>
        <w:t>ою</w:t>
      </w:r>
      <w:proofErr w:type="spellEnd"/>
      <w:r w:rsidR="00667230" w:rsidRPr="004124C6">
        <w:rPr>
          <w:rFonts w:ascii="Times New Roman" w:eastAsia="Times New Roman" w:hAnsi="Times New Roman" w:cs="Times New Roman"/>
          <w:bCs/>
          <w:color w:val="000000"/>
          <w:sz w:val="28"/>
          <w:szCs w:val="28"/>
          <w:lang w:val="uk-UA" w:eastAsia="ru-RU"/>
        </w:rPr>
        <w:t xml:space="preserve">) борозною, а </w:t>
      </w:r>
      <w:r w:rsidR="00D40222">
        <w:rPr>
          <w:rFonts w:ascii="Times New Roman" w:eastAsia="Times New Roman" w:hAnsi="Times New Roman" w:cs="Times New Roman"/>
          <w:bCs/>
          <w:color w:val="000000"/>
          <w:sz w:val="28"/>
          <w:szCs w:val="28"/>
          <w:lang w:val="uk-UA" w:eastAsia="ru-RU"/>
        </w:rPr>
        <w:t>по</w:t>
      </w:r>
      <w:r w:rsidR="00667230" w:rsidRPr="004124C6">
        <w:rPr>
          <w:rFonts w:ascii="Times New Roman" w:eastAsia="Times New Roman" w:hAnsi="Times New Roman" w:cs="Times New Roman"/>
          <w:bCs/>
          <w:color w:val="000000"/>
          <w:sz w:val="28"/>
          <w:szCs w:val="28"/>
          <w:lang w:val="uk-UA" w:eastAsia="ru-RU"/>
        </w:rPr>
        <w:t>заду - глибоко</w:t>
      </w:r>
      <w:r w:rsidR="00D40222">
        <w:rPr>
          <w:rFonts w:ascii="Times New Roman" w:eastAsia="Times New Roman" w:hAnsi="Times New Roman" w:cs="Times New Roman"/>
          <w:bCs/>
          <w:color w:val="000000"/>
          <w:sz w:val="28"/>
          <w:szCs w:val="28"/>
          <w:lang w:val="uk-UA" w:eastAsia="ru-RU"/>
        </w:rPr>
        <w:t>ю</w:t>
      </w:r>
      <w:r w:rsidR="00667230" w:rsidRPr="004124C6">
        <w:rPr>
          <w:rFonts w:ascii="Times New Roman" w:eastAsia="Times New Roman" w:hAnsi="Times New Roman" w:cs="Times New Roman"/>
          <w:bCs/>
          <w:color w:val="000000"/>
          <w:sz w:val="28"/>
          <w:szCs w:val="28"/>
          <w:lang w:val="uk-UA" w:eastAsia="ru-RU"/>
        </w:rPr>
        <w:t xml:space="preserve"> центрально</w:t>
      </w:r>
      <w:r w:rsidR="00D40222">
        <w:rPr>
          <w:rFonts w:ascii="Times New Roman" w:eastAsia="Times New Roman" w:hAnsi="Times New Roman" w:cs="Times New Roman"/>
          <w:bCs/>
          <w:color w:val="000000"/>
          <w:sz w:val="28"/>
          <w:szCs w:val="28"/>
          <w:lang w:val="uk-UA" w:eastAsia="ru-RU"/>
        </w:rPr>
        <w:t>ю</w:t>
      </w:r>
      <w:r w:rsidR="00667230" w:rsidRPr="004124C6">
        <w:rPr>
          <w:rFonts w:ascii="Times New Roman" w:eastAsia="Times New Roman" w:hAnsi="Times New Roman" w:cs="Times New Roman"/>
          <w:bCs/>
          <w:color w:val="000000"/>
          <w:sz w:val="28"/>
          <w:szCs w:val="28"/>
          <w:lang w:val="uk-UA" w:eastAsia="ru-RU"/>
        </w:rPr>
        <w:t xml:space="preserve"> (</w:t>
      </w:r>
      <w:r w:rsidR="00D40222">
        <w:rPr>
          <w:rFonts w:ascii="Times New Roman" w:eastAsia="Times New Roman" w:hAnsi="Times New Roman" w:cs="Times New Roman"/>
          <w:bCs/>
          <w:color w:val="000000"/>
          <w:sz w:val="28"/>
          <w:szCs w:val="28"/>
          <w:lang w:val="uk-UA" w:eastAsia="ru-RU"/>
        </w:rPr>
        <w:t>Р</w:t>
      </w:r>
      <w:r w:rsidR="00667230" w:rsidRPr="004124C6">
        <w:rPr>
          <w:rFonts w:ascii="Times New Roman" w:eastAsia="Times New Roman" w:hAnsi="Times New Roman" w:cs="Times New Roman"/>
          <w:bCs/>
          <w:color w:val="000000"/>
          <w:sz w:val="28"/>
          <w:szCs w:val="28"/>
          <w:lang w:val="uk-UA" w:eastAsia="ru-RU"/>
        </w:rPr>
        <w:t>оландово</w:t>
      </w:r>
      <w:r w:rsidR="00D40222">
        <w:rPr>
          <w:rFonts w:ascii="Times New Roman" w:eastAsia="Times New Roman" w:hAnsi="Times New Roman" w:cs="Times New Roman"/>
          <w:bCs/>
          <w:color w:val="000000"/>
          <w:sz w:val="28"/>
          <w:szCs w:val="28"/>
          <w:lang w:val="uk-UA" w:eastAsia="ru-RU"/>
        </w:rPr>
        <w:t>ю</w:t>
      </w:r>
      <w:r w:rsidR="00667230" w:rsidRPr="004124C6">
        <w:rPr>
          <w:rFonts w:ascii="Times New Roman" w:eastAsia="Times New Roman" w:hAnsi="Times New Roman" w:cs="Times New Roman"/>
          <w:bCs/>
          <w:color w:val="000000"/>
          <w:sz w:val="28"/>
          <w:szCs w:val="28"/>
          <w:lang w:val="uk-UA" w:eastAsia="ru-RU"/>
        </w:rPr>
        <w:t xml:space="preserve">) борозною, </w:t>
      </w:r>
      <w:r w:rsidR="00D40222">
        <w:rPr>
          <w:rFonts w:ascii="Times New Roman" w:eastAsia="Times New Roman" w:hAnsi="Times New Roman" w:cs="Times New Roman"/>
          <w:bCs/>
          <w:color w:val="000000"/>
          <w:sz w:val="28"/>
          <w:szCs w:val="28"/>
          <w:lang w:val="uk-UA" w:eastAsia="ru-RU"/>
        </w:rPr>
        <w:t xml:space="preserve">що </w:t>
      </w:r>
      <w:r w:rsidR="00667230" w:rsidRPr="004124C6">
        <w:rPr>
          <w:rFonts w:ascii="Times New Roman" w:eastAsia="Times New Roman" w:hAnsi="Times New Roman" w:cs="Times New Roman"/>
          <w:bCs/>
          <w:color w:val="000000"/>
          <w:sz w:val="28"/>
          <w:szCs w:val="28"/>
          <w:lang w:val="uk-UA" w:eastAsia="ru-RU"/>
        </w:rPr>
        <w:t>розташован</w:t>
      </w:r>
      <w:r w:rsidR="00D40222">
        <w:rPr>
          <w:rFonts w:ascii="Times New Roman" w:eastAsia="Times New Roman" w:hAnsi="Times New Roman" w:cs="Times New Roman"/>
          <w:bCs/>
          <w:color w:val="000000"/>
          <w:sz w:val="28"/>
          <w:szCs w:val="28"/>
          <w:lang w:val="uk-UA" w:eastAsia="ru-RU"/>
        </w:rPr>
        <w:t>а</w:t>
      </w:r>
      <w:r w:rsidR="00667230" w:rsidRPr="004124C6">
        <w:rPr>
          <w:rFonts w:ascii="Times New Roman" w:eastAsia="Times New Roman" w:hAnsi="Times New Roman" w:cs="Times New Roman"/>
          <w:bCs/>
          <w:color w:val="000000"/>
          <w:sz w:val="28"/>
          <w:szCs w:val="28"/>
          <w:lang w:val="uk-UA" w:eastAsia="ru-RU"/>
        </w:rPr>
        <w:t xml:space="preserve"> у фронтальній площині.</w:t>
      </w:r>
      <w:r w:rsidR="00D40222">
        <w:rPr>
          <w:rFonts w:ascii="Times New Roman" w:eastAsia="Times New Roman" w:hAnsi="Times New Roman" w:cs="Times New Roman"/>
          <w:bCs/>
          <w:color w:val="000000"/>
          <w:sz w:val="28"/>
          <w:szCs w:val="28"/>
          <w:lang w:val="uk-UA" w:eastAsia="ru-RU"/>
        </w:rPr>
        <w:t xml:space="preserve"> </w:t>
      </w:r>
      <w:r w:rsidR="00667230" w:rsidRPr="004124C6">
        <w:rPr>
          <w:rFonts w:ascii="Times New Roman" w:eastAsia="Times New Roman" w:hAnsi="Times New Roman" w:cs="Times New Roman"/>
          <w:bCs/>
          <w:color w:val="000000"/>
          <w:sz w:val="28"/>
          <w:szCs w:val="28"/>
          <w:lang w:val="uk-UA" w:eastAsia="ru-RU"/>
        </w:rPr>
        <w:t xml:space="preserve">Центральна борозна починається у верхній частині медіальної поверхні півкулі великого мозку, спускається, не перериваючись, по </w:t>
      </w:r>
      <w:proofErr w:type="spellStart"/>
      <w:r w:rsidR="00667230" w:rsidRPr="004124C6">
        <w:rPr>
          <w:rFonts w:ascii="Times New Roman" w:eastAsia="Times New Roman" w:hAnsi="Times New Roman" w:cs="Times New Roman"/>
          <w:bCs/>
          <w:color w:val="000000"/>
          <w:sz w:val="28"/>
          <w:szCs w:val="28"/>
          <w:lang w:val="uk-UA" w:eastAsia="ru-RU"/>
        </w:rPr>
        <w:t>верхньо-латеральн</w:t>
      </w:r>
      <w:r w:rsidR="00D40222">
        <w:rPr>
          <w:rFonts w:ascii="Times New Roman" w:eastAsia="Times New Roman" w:hAnsi="Times New Roman" w:cs="Times New Roman"/>
          <w:bCs/>
          <w:color w:val="000000"/>
          <w:sz w:val="28"/>
          <w:szCs w:val="28"/>
          <w:lang w:val="uk-UA" w:eastAsia="ru-RU"/>
        </w:rPr>
        <w:t>ій</w:t>
      </w:r>
      <w:proofErr w:type="spellEnd"/>
      <w:r w:rsidR="00667230" w:rsidRPr="004124C6">
        <w:rPr>
          <w:rFonts w:ascii="Times New Roman" w:eastAsia="Times New Roman" w:hAnsi="Times New Roman" w:cs="Times New Roman"/>
          <w:bCs/>
          <w:color w:val="000000"/>
          <w:sz w:val="28"/>
          <w:szCs w:val="28"/>
          <w:lang w:val="uk-UA" w:eastAsia="ru-RU"/>
        </w:rPr>
        <w:t xml:space="preserve"> стороні півкулі вниз і закінчується, трохи не доходячи до латеральної борозни. Наперед від центральної борозни, майже паралельно, розташовується </w:t>
      </w:r>
      <w:proofErr w:type="spellStart"/>
      <w:r w:rsidR="00667230" w:rsidRPr="00D40222">
        <w:rPr>
          <w:rFonts w:ascii="Times New Roman" w:eastAsia="Times New Roman" w:hAnsi="Times New Roman" w:cs="Times New Roman"/>
          <w:b/>
          <w:bCs/>
          <w:i/>
          <w:color w:val="000000"/>
          <w:sz w:val="28"/>
          <w:szCs w:val="28"/>
          <w:lang w:val="uk-UA" w:eastAsia="ru-RU"/>
        </w:rPr>
        <w:t>предцентральная</w:t>
      </w:r>
      <w:proofErr w:type="spellEnd"/>
      <w:r w:rsidR="00667230" w:rsidRPr="00D40222">
        <w:rPr>
          <w:rFonts w:ascii="Times New Roman" w:eastAsia="Times New Roman" w:hAnsi="Times New Roman" w:cs="Times New Roman"/>
          <w:b/>
          <w:bCs/>
          <w:i/>
          <w:color w:val="000000"/>
          <w:sz w:val="28"/>
          <w:szCs w:val="28"/>
          <w:lang w:val="uk-UA" w:eastAsia="ru-RU"/>
        </w:rPr>
        <w:t xml:space="preserve"> борозна (</w:t>
      </w:r>
      <w:proofErr w:type="spellStart"/>
      <w:r w:rsidR="00667230" w:rsidRPr="00D40222">
        <w:rPr>
          <w:rFonts w:ascii="Times New Roman" w:eastAsia="Times New Roman" w:hAnsi="Times New Roman" w:cs="Times New Roman"/>
          <w:b/>
          <w:bCs/>
          <w:i/>
          <w:color w:val="000000"/>
          <w:sz w:val="28"/>
          <w:szCs w:val="28"/>
          <w:lang w:val="uk-UA" w:eastAsia="ru-RU"/>
        </w:rPr>
        <w:t>sulcus</w:t>
      </w:r>
      <w:proofErr w:type="spellEnd"/>
      <w:r w:rsidR="00667230" w:rsidRPr="00D40222">
        <w:rPr>
          <w:rFonts w:ascii="Times New Roman" w:eastAsia="Times New Roman" w:hAnsi="Times New Roman" w:cs="Times New Roman"/>
          <w:b/>
          <w:bCs/>
          <w:i/>
          <w:color w:val="000000"/>
          <w:sz w:val="28"/>
          <w:szCs w:val="28"/>
          <w:lang w:val="uk-UA" w:eastAsia="ru-RU"/>
        </w:rPr>
        <w:t xml:space="preserve"> </w:t>
      </w:r>
      <w:proofErr w:type="spellStart"/>
      <w:r w:rsidR="00667230" w:rsidRPr="00D40222">
        <w:rPr>
          <w:rFonts w:ascii="Times New Roman" w:eastAsia="Times New Roman" w:hAnsi="Times New Roman" w:cs="Times New Roman"/>
          <w:b/>
          <w:bCs/>
          <w:i/>
          <w:color w:val="000000"/>
          <w:sz w:val="28"/>
          <w:szCs w:val="28"/>
          <w:lang w:val="uk-UA" w:eastAsia="ru-RU"/>
        </w:rPr>
        <w:t>precentralis</w:t>
      </w:r>
      <w:proofErr w:type="spellEnd"/>
      <w:r w:rsidR="00667230" w:rsidRPr="00D40222">
        <w:rPr>
          <w:rFonts w:ascii="Times New Roman" w:eastAsia="Times New Roman" w:hAnsi="Times New Roman" w:cs="Times New Roman"/>
          <w:b/>
          <w:bCs/>
          <w:i/>
          <w:color w:val="000000"/>
          <w:sz w:val="28"/>
          <w:szCs w:val="28"/>
          <w:lang w:val="uk-UA" w:eastAsia="ru-RU"/>
        </w:rPr>
        <w:t>)</w:t>
      </w:r>
      <w:r w:rsidR="00667230" w:rsidRPr="004124C6">
        <w:rPr>
          <w:rFonts w:ascii="Times New Roman" w:eastAsia="Times New Roman" w:hAnsi="Times New Roman" w:cs="Times New Roman"/>
          <w:bCs/>
          <w:color w:val="000000"/>
          <w:sz w:val="28"/>
          <w:szCs w:val="28"/>
          <w:lang w:val="uk-UA" w:eastAsia="ru-RU"/>
        </w:rPr>
        <w:t xml:space="preserve">. Від </w:t>
      </w:r>
      <w:proofErr w:type="spellStart"/>
      <w:r w:rsidR="00667230" w:rsidRPr="004124C6">
        <w:rPr>
          <w:rFonts w:ascii="Times New Roman" w:eastAsia="Times New Roman" w:hAnsi="Times New Roman" w:cs="Times New Roman"/>
          <w:bCs/>
          <w:color w:val="000000"/>
          <w:sz w:val="28"/>
          <w:szCs w:val="28"/>
          <w:lang w:val="uk-UA" w:eastAsia="ru-RU"/>
        </w:rPr>
        <w:t>предцентрально</w:t>
      </w:r>
      <w:r w:rsidR="00D40222">
        <w:rPr>
          <w:rFonts w:ascii="Times New Roman" w:eastAsia="Times New Roman" w:hAnsi="Times New Roman" w:cs="Times New Roman"/>
          <w:bCs/>
          <w:color w:val="000000"/>
          <w:sz w:val="28"/>
          <w:szCs w:val="28"/>
          <w:lang w:val="uk-UA" w:eastAsia="ru-RU"/>
        </w:rPr>
        <w:t>ї</w:t>
      </w:r>
      <w:proofErr w:type="spellEnd"/>
      <w:r w:rsidR="00667230" w:rsidRPr="004124C6">
        <w:rPr>
          <w:rFonts w:ascii="Times New Roman" w:eastAsia="Times New Roman" w:hAnsi="Times New Roman" w:cs="Times New Roman"/>
          <w:bCs/>
          <w:color w:val="000000"/>
          <w:sz w:val="28"/>
          <w:szCs w:val="28"/>
          <w:lang w:val="uk-UA" w:eastAsia="ru-RU"/>
        </w:rPr>
        <w:t xml:space="preserve"> борозни вперед, майже паралельно, направляються верхня і нижня </w:t>
      </w:r>
      <w:r w:rsidR="00667230" w:rsidRPr="00D40222">
        <w:rPr>
          <w:rFonts w:ascii="Times New Roman" w:eastAsia="Times New Roman" w:hAnsi="Times New Roman" w:cs="Times New Roman"/>
          <w:b/>
          <w:bCs/>
          <w:i/>
          <w:color w:val="000000"/>
          <w:sz w:val="28"/>
          <w:szCs w:val="28"/>
          <w:lang w:val="uk-UA" w:eastAsia="ru-RU"/>
        </w:rPr>
        <w:t>лобові борозни (</w:t>
      </w:r>
      <w:proofErr w:type="spellStart"/>
      <w:r w:rsidR="00667230" w:rsidRPr="00D40222">
        <w:rPr>
          <w:rFonts w:ascii="Times New Roman" w:eastAsia="Times New Roman" w:hAnsi="Times New Roman" w:cs="Times New Roman"/>
          <w:b/>
          <w:bCs/>
          <w:i/>
          <w:color w:val="000000"/>
          <w:sz w:val="28"/>
          <w:szCs w:val="28"/>
          <w:lang w:val="uk-UA" w:eastAsia="ru-RU"/>
        </w:rPr>
        <w:t>sulcus</w:t>
      </w:r>
      <w:proofErr w:type="spellEnd"/>
      <w:r w:rsidR="00667230" w:rsidRPr="00D40222">
        <w:rPr>
          <w:rFonts w:ascii="Times New Roman" w:eastAsia="Times New Roman" w:hAnsi="Times New Roman" w:cs="Times New Roman"/>
          <w:b/>
          <w:bCs/>
          <w:i/>
          <w:color w:val="000000"/>
          <w:sz w:val="28"/>
          <w:szCs w:val="28"/>
          <w:lang w:val="uk-UA" w:eastAsia="ru-RU"/>
        </w:rPr>
        <w:t xml:space="preserve"> </w:t>
      </w:r>
      <w:proofErr w:type="spellStart"/>
      <w:r w:rsidR="00667230" w:rsidRPr="00D40222">
        <w:rPr>
          <w:rFonts w:ascii="Times New Roman" w:eastAsia="Times New Roman" w:hAnsi="Times New Roman" w:cs="Times New Roman"/>
          <w:b/>
          <w:bCs/>
          <w:i/>
          <w:color w:val="000000"/>
          <w:sz w:val="28"/>
          <w:szCs w:val="28"/>
          <w:lang w:val="uk-UA" w:eastAsia="ru-RU"/>
        </w:rPr>
        <w:t>frontalis</w:t>
      </w:r>
      <w:proofErr w:type="spellEnd"/>
      <w:r w:rsidR="00667230" w:rsidRPr="00D40222">
        <w:rPr>
          <w:rFonts w:ascii="Times New Roman" w:eastAsia="Times New Roman" w:hAnsi="Times New Roman" w:cs="Times New Roman"/>
          <w:b/>
          <w:bCs/>
          <w:i/>
          <w:color w:val="000000"/>
          <w:sz w:val="28"/>
          <w:szCs w:val="28"/>
          <w:lang w:val="uk-UA" w:eastAsia="ru-RU"/>
        </w:rPr>
        <w:t xml:space="preserve"> </w:t>
      </w:r>
      <w:proofErr w:type="spellStart"/>
      <w:r w:rsidR="00667230" w:rsidRPr="00D40222">
        <w:rPr>
          <w:rFonts w:ascii="Times New Roman" w:eastAsia="Times New Roman" w:hAnsi="Times New Roman" w:cs="Times New Roman"/>
          <w:b/>
          <w:bCs/>
          <w:i/>
          <w:color w:val="000000"/>
          <w:sz w:val="28"/>
          <w:szCs w:val="28"/>
          <w:lang w:val="uk-UA" w:eastAsia="ru-RU"/>
        </w:rPr>
        <w:t>superior</w:t>
      </w:r>
      <w:proofErr w:type="spellEnd"/>
      <w:r w:rsidR="00667230" w:rsidRPr="00D40222">
        <w:rPr>
          <w:rFonts w:ascii="Times New Roman" w:eastAsia="Times New Roman" w:hAnsi="Times New Roman" w:cs="Times New Roman"/>
          <w:b/>
          <w:bCs/>
          <w:i/>
          <w:color w:val="000000"/>
          <w:sz w:val="28"/>
          <w:szCs w:val="28"/>
          <w:lang w:val="uk-UA" w:eastAsia="ru-RU"/>
        </w:rPr>
        <w:t xml:space="preserve"> </w:t>
      </w:r>
      <w:proofErr w:type="spellStart"/>
      <w:r w:rsidR="00667230" w:rsidRPr="00D40222">
        <w:rPr>
          <w:rFonts w:ascii="Times New Roman" w:eastAsia="Times New Roman" w:hAnsi="Times New Roman" w:cs="Times New Roman"/>
          <w:b/>
          <w:bCs/>
          <w:i/>
          <w:color w:val="000000"/>
          <w:sz w:val="28"/>
          <w:szCs w:val="28"/>
          <w:lang w:val="uk-UA" w:eastAsia="ru-RU"/>
        </w:rPr>
        <w:t>et</w:t>
      </w:r>
      <w:proofErr w:type="spellEnd"/>
      <w:r w:rsidR="00667230" w:rsidRPr="00D40222">
        <w:rPr>
          <w:rFonts w:ascii="Times New Roman" w:eastAsia="Times New Roman" w:hAnsi="Times New Roman" w:cs="Times New Roman"/>
          <w:b/>
          <w:bCs/>
          <w:i/>
          <w:color w:val="000000"/>
          <w:sz w:val="28"/>
          <w:szCs w:val="28"/>
          <w:lang w:val="uk-UA" w:eastAsia="ru-RU"/>
        </w:rPr>
        <w:t xml:space="preserve"> </w:t>
      </w:r>
      <w:proofErr w:type="spellStart"/>
      <w:r w:rsidR="00667230" w:rsidRPr="00D40222">
        <w:rPr>
          <w:rFonts w:ascii="Times New Roman" w:eastAsia="Times New Roman" w:hAnsi="Times New Roman" w:cs="Times New Roman"/>
          <w:b/>
          <w:bCs/>
          <w:i/>
          <w:color w:val="000000"/>
          <w:sz w:val="28"/>
          <w:szCs w:val="28"/>
          <w:lang w:val="uk-UA" w:eastAsia="ru-RU"/>
        </w:rPr>
        <w:t>sulcus</w:t>
      </w:r>
      <w:proofErr w:type="spellEnd"/>
      <w:r w:rsidR="00667230" w:rsidRPr="00D40222">
        <w:rPr>
          <w:rFonts w:ascii="Times New Roman" w:eastAsia="Times New Roman" w:hAnsi="Times New Roman" w:cs="Times New Roman"/>
          <w:b/>
          <w:bCs/>
          <w:i/>
          <w:color w:val="000000"/>
          <w:sz w:val="28"/>
          <w:szCs w:val="28"/>
          <w:lang w:val="uk-UA" w:eastAsia="ru-RU"/>
        </w:rPr>
        <w:t xml:space="preserve"> </w:t>
      </w:r>
      <w:proofErr w:type="spellStart"/>
      <w:r w:rsidR="00667230" w:rsidRPr="00D40222">
        <w:rPr>
          <w:rFonts w:ascii="Times New Roman" w:eastAsia="Times New Roman" w:hAnsi="Times New Roman" w:cs="Times New Roman"/>
          <w:b/>
          <w:bCs/>
          <w:i/>
          <w:color w:val="000000"/>
          <w:sz w:val="28"/>
          <w:szCs w:val="28"/>
          <w:lang w:val="uk-UA" w:eastAsia="ru-RU"/>
        </w:rPr>
        <w:t>frontalis</w:t>
      </w:r>
      <w:proofErr w:type="spellEnd"/>
      <w:r w:rsidR="00667230" w:rsidRPr="00D40222">
        <w:rPr>
          <w:rFonts w:ascii="Times New Roman" w:eastAsia="Times New Roman" w:hAnsi="Times New Roman" w:cs="Times New Roman"/>
          <w:b/>
          <w:bCs/>
          <w:i/>
          <w:color w:val="000000"/>
          <w:sz w:val="28"/>
          <w:szCs w:val="28"/>
          <w:lang w:val="uk-UA" w:eastAsia="ru-RU"/>
        </w:rPr>
        <w:t xml:space="preserve"> </w:t>
      </w:r>
      <w:proofErr w:type="spellStart"/>
      <w:r w:rsidR="00667230" w:rsidRPr="00D40222">
        <w:rPr>
          <w:rFonts w:ascii="Times New Roman" w:eastAsia="Times New Roman" w:hAnsi="Times New Roman" w:cs="Times New Roman"/>
          <w:b/>
          <w:bCs/>
          <w:i/>
          <w:color w:val="000000"/>
          <w:sz w:val="28"/>
          <w:szCs w:val="28"/>
          <w:lang w:val="uk-UA" w:eastAsia="ru-RU"/>
        </w:rPr>
        <w:t>inferior</w:t>
      </w:r>
      <w:proofErr w:type="spellEnd"/>
      <w:r w:rsidR="00667230" w:rsidRPr="00D40222">
        <w:rPr>
          <w:rFonts w:ascii="Times New Roman" w:eastAsia="Times New Roman" w:hAnsi="Times New Roman" w:cs="Times New Roman"/>
          <w:b/>
          <w:bCs/>
          <w:i/>
          <w:color w:val="000000"/>
          <w:sz w:val="28"/>
          <w:szCs w:val="28"/>
          <w:lang w:val="uk-UA" w:eastAsia="ru-RU"/>
        </w:rPr>
        <w:t>)</w:t>
      </w:r>
      <w:r w:rsidR="00667230" w:rsidRPr="004124C6">
        <w:rPr>
          <w:rFonts w:ascii="Times New Roman" w:eastAsia="Times New Roman" w:hAnsi="Times New Roman" w:cs="Times New Roman"/>
          <w:bCs/>
          <w:color w:val="000000"/>
          <w:sz w:val="28"/>
          <w:szCs w:val="28"/>
          <w:lang w:val="uk-UA" w:eastAsia="ru-RU"/>
        </w:rPr>
        <w:t xml:space="preserve">, які ділять </w:t>
      </w:r>
      <w:proofErr w:type="spellStart"/>
      <w:r w:rsidR="00667230" w:rsidRPr="004124C6">
        <w:rPr>
          <w:rFonts w:ascii="Times New Roman" w:eastAsia="Times New Roman" w:hAnsi="Times New Roman" w:cs="Times New Roman"/>
          <w:bCs/>
          <w:color w:val="000000"/>
          <w:sz w:val="28"/>
          <w:szCs w:val="28"/>
          <w:lang w:val="uk-UA" w:eastAsia="ru-RU"/>
        </w:rPr>
        <w:t>верхньо-латеральну</w:t>
      </w:r>
      <w:proofErr w:type="spellEnd"/>
      <w:r w:rsidR="00667230" w:rsidRPr="004124C6">
        <w:rPr>
          <w:rFonts w:ascii="Times New Roman" w:eastAsia="Times New Roman" w:hAnsi="Times New Roman" w:cs="Times New Roman"/>
          <w:bCs/>
          <w:color w:val="000000"/>
          <w:sz w:val="28"/>
          <w:szCs w:val="28"/>
          <w:lang w:val="uk-UA" w:eastAsia="ru-RU"/>
        </w:rPr>
        <w:t xml:space="preserve"> поверхню лобової частки на звивини. Між центральною борозною ззаду і </w:t>
      </w:r>
      <w:proofErr w:type="spellStart"/>
      <w:r w:rsidR="00667230" w:rsidRPr="004124C6">
        <w:rPr>
          <w:rFonts w:ascii="Times New Roman" w:eastAsia="Times New Roman" w:hAnsi="Times New Roman" w:cs="Times New Roman"/>
          <w:bCs/>
          <w:color w:val="000000"/>
          <w:sz w:val="28"/>
          <w:szCs w:val="28"/>
          <w:lang w:val="uk-UA" w:eastAsia="ru-RU"/>
        </w:rPr>
        <w:t>п</w:t>
      </w:r>
      <w:r w:rsidR="00D40222">
        <w:rPr>
          <w:rFonts w:ascii="Times New Roman" w:eastAsia="Times New Roman" w:hAnsi="Times New Roman" w:cs="Times New Roman"/>
          <w:bCs/>
          <w:color w:val="000000"/>
          <w:sz w:val="28"/>
          <w:szCs w:val="28"/>
          <w:lang w:val="uk-UA" w:eastAsia="ru-RU"/>
        </w:rPr>
        <w:t>е</w:t>
      </w:r>
      <w:r w:rsidR="00667230" w:rsidRPr="004124C6">
        <w:rPr>
          <w:rFonts w:ascii="Times New Roman" w:eastAsia="Times New Roman" w:hAnsi="Times New Roman" w:cs="Times New Roman"/>
          <w:bCs/>
          <w:color w:val="000000"/>
          <w:sz w:val="28"/>
          <w:szCs w:val="28"/>
          <w:lang w:val="uk-UA" w:eastAsia="ru-RU"/>
        </w:rPr>
        <w:t>редцентрально</w:t>
      </w:r>
      <w:r w:rsidR="00D40222">
        <w:rPr>
          <w:rFonts w:ascii="Times New Roman" w:eastAsia="Times New Roman" w:hAnsi="Times New Roman" w:cs="Times New Roman"/>
          <w:bCs/>
          <w:color w:val="000000"/>
          <w:sz w:val="28"/>
          <w:szCs w:val="28"/>
          <w:lang w:val="uk-UA" w:eastAsia="ru-RU"/>
        </w:rPr>
        <w:t>ю</w:t>
      </w:r>
      <w:proofErr w:type="spellEnd"/>
      <w:r w:rsidR="00667230" w:rsidRPr="004124C6">
        <w:rPr>
          <w:rFonts w:ascii="Times New Roman" w:eastAsia="Times New Roman" w:hAnsi="Times New Roman" w:cs="Times New Roman"/>
          <w:bCs/>
          <w:color w:val="000000"/>
          <w:sz w:val="28"/>
          <w:szCs w:val="28"/>
          <w:lang w:val="uk-UA" w:eastAsia="ru-RU"/>
        </w:rPr>
        <w:t xml:space="preserve"> борозною попереду </w:t>
      </w:r>
      <w:r w:rsidR="00D40222">
        <w:rPr>
          <w:rFonts w:ascii="Times New Roman" w:eastAsia="Times New Roman" w:hAnsi="Times New Roman" w:cs="Times New Roman"/>
          <w:bCs/>
          <w:color w:val="000000"/>
          <w:sz w:val="28"/>
          <w:szCs w:val="28"/>
          <w:lang w:val="uk-UA" w:eastAsia="ru-RU"/>
        </w:rPr>
        <w:t xml:space="preserve">лежить </w:t>
      </w:r>
      <w:proofErr w:type="spellStart"/>
      <w:r w:rsidR="00667230" w:rsidRPr="00D40222">
        <w:rPr>
          <w:rFonts w:ascii="Times New Roman" w:eastAsia="Times New Roman" w:hAnsi="Times New Roman" w:cs="Times New Roman"/>
          <w:bCs/>
          <w:i/>
          <w:color w:val="000000"/>
          <w:sz w:val="28"/>
          <w:szCs w:val="28"/>
          <w:lang w:val="uk-UA" w:eastAsia="ru-RU"/>
        </w:rPr>
        <w:t>п</w:t>
      </w:r>
      <w:r w:rsidR="00D40222" w:rsidRPr="00D40222">
        <w:rPr>
          <w:rFonts w:ascii="Times New Roman" w:eastAsia="Times New Roman" w:hAnsi="Times New Roman" w:cs="Times New Roman"/>
          <w:bCs/>
          <w:i/>
          <w:color w:val="000000"/>
          <w:sz w:val="28"/>
          <w:szCs w:val="28"/>
          <w:lang w:val="uk-UA" w:eastAsia="ru-RU"/>
        </w:rPr>
        <w:t>ередцентральна</w:t>
      </w:r>
      <w:proofErr w:type="spellEnd"/>
      <w:r w:rsidR="00667230" w:rsidRPr="00D40222">
        <w:rPr>
          <w:rFonts w:ascii="Times New Roman" w:eastAsia="Times New Roman" w:hAnsi="Times New Roman" w:cs="Times New Roman"/>
          <w:bCs/>
          <w:i/>
          <w:color w:val="000000"/>
          <w:sz w:val="28"/>
          <w:szCs w:val="28"/>
          <w:lang w:val="uk-UA" w:eastAsia="ru-RU"/>
        </w:rPr>
        <w:t xml:space="preserve"> звивина (</w:t>
      </w:r>
      <w:proofErr w:type="spellStart"/>
      <w:r w:rsidR="00667230" w:rsidRPr="00D40222">
        <w:rPr>
          <w:rFonts w:ascii="Times New Roman" w:eastAsia="Times New Roman" w:hAnsi="Times New Roman" w:cs="Times New Roman"/>
          <w:bCs/>
          <w:i/>
          <w:color w:val="000000"/>
          <w:sz w:val="28"/>
          <w:szCs w:val="28"/>
          <w:lang w:val="uk-UA" w:eastAsia="ru-RU"/>
        </w:rPr>
        <w:t>gyrus</w:t>
      </w:r>
      <w:proofErr w:type="spellEnd"/>
      <w:r w:rsidR="00667230" w:rsidRPr="00D40222">
        <w:rPr>
          <w:rFonts w:ascii="Times New Roman" w:eastAsia="Times New Roman" w:hAnsi="Times New Roman" w:cs="Times New Roman"/>
          <w:bCs/>
          <w:i/>
          <w:color w:val="000000"/>
          <w:sz w:val="28"/>
          <w:szCs w:val="28"/>
          <w:lang w:val="uk-UA" w:eastAsia="ru-RU"/>
        </w:rPr>
        <w:t xml:space="preserve"> </w:t>
      </w:r>
      <w:proofErr w:type="spellStart"/>
      <w:r w:rsidR="00667230" w:rsidRPr="00D40222">
        <w:rPr>
          <w:rFonts w:ascii="Times New Roman" w:eastAsia="Times New Roman" w:hAnsi="Times New Roman" w:cs="Times New Roman"/>
          <w:bCs/>
          <w:i/>
          <w:color w:val="000000"/>
          <w:sz w:val="28"/>
          <w:szCs w:val="28"/>
          <w:lang w:val="uk-UA" w:eastAsia="ru-RU"/>
        </w:rPr>
        <w:t>precentralis</w:t>
      </w:r>
      <w:proofErr w:type="spellEnd"/>
      <w:r w:rsidR="00667230" w:rsidRPr="00D40222">
        <w:rPr>
          <w:rFonts w:ascii="Times New Roman" w:eastAsia="Times New Roman" w:hAnsi="Times New Roman" w:cs="Times New Roman"/>
          <w:bCs/>
          <w:i/>
          <w:color w:val="000000"/>
          <w:sz w:val="28"/>
          <w:szCs w:val="28"/>
          <w:lang w:val="uk-UA" w:eastAsia="ru-RU"/>
        </w:rPr>
        <w:t>)</w:t>
      </w:r>
      <w:r w:rsidR="00667230" w:rsidRPr="004124C6">
        <w:rPr>
          <w:rFonts w:ascii="Times New Roman" w:eastAsia="Times New Roman" w:hAnsi="Times New Roman" w:cs="Times New Roman"/>
          <w:bCs/>
          <w:color w:val="000000"/>
          <w:sz w:val="28"/>
          <w:szCs w:val="28"/>
          <w:lang w:val="uk-UA" w:eastAsia="ru-RU"/>
        </w:rPr>
        <w:t>. Над верхньою лобово</w:t>
      </w:r>
      <w:r w:rsidR="00D40222">
        <w:rPr>
          <w:rFonts w:ascii="Times New Roman" w:eastAsia="Times New Roman" w:hAnsi="Times New Roman" w:cs="Times New Roman"/>
          <w:bCs/>
          <w:color w:val="000000"/>
          <w:sz w:val="28"/>
          <w:szCs w:val="28"/>
          <w:lang w:val="uk-UA" w:eastAsia="ru-RU"/>
        </w:rPr>
        <w:t>ю</w:t>
      </w:r>
      <w:r w:rsidR="00667230" w:rsidRPr="004124C6">
        <w:rPr>
          <w:rFonts w:ascii="Times New Roman" w:eastAsia="Times New Roman" w:hAnsi="Times New Roman" w:cs="Times New Roman"/>
          <w:bCs/>
          <w:color w:val="000000"/>
          <w:sz w:val="28"/>
          <w:szCs w:val="28"/>
          <w:lang w:val="uk-UA" w:eastAsia="ru-RU"/>
        </w:rPr>
        <w:t xml:space="preserve"> борозною лежить </w:t>
      </w:r>
      <w:r w:rsidR="00667230" w:rsidRPr="00D40222">
        <w:rPr>
          <w:rFonts w:ascii="Times New Roman" w:eastAsia="Times New Roman" w:hAnsi="Times New Roman" w:cs="Times New Roman"/>
          <w:bCs/>
          <w:i/>
          <w:color w:val="000000"/>
          <w:sz w:val="28"/>
          <w:szCs w:val="28"/>
          <w:lang w:val="uk-UA" w:eastAsia="ru-RU"/>
        </w:rPr>
        <w:t>верхня лобова звивина (</w:t>
      </w:r>
      <w:proofErr w:type="spellStart"/>
      <w:r w:rsidR="00667230" w:rsidRPr="00D40222">
        <w:rPr>
          <w:rFonts w:ascii="Times New Roman" w:eastAsia="Times New Roman" w:hAnsi="Times New Roman" w:cs="Times New Roman"/>
          <w:bCs/>
          <w:i/>
          <w:color w:val="000000"/>
          <w:sz w:val="28"/>
          <w:szCs w:val="28"/>
          <w:lang w:val="uk-UA" w:eastAsia="ru-RU"/>
        </w:rPr>
        <w:t>gyrus</w:t>
      </w:r>
      <w:proofErr w:type="spellEnd"/>
      <w:r w:rsidR="00667230" w:rsidRPr="00D40222">
        <w:rPr>
          <w:rFonts w:ascii="Times New Roman" w:eastAsia="Times New Roman" w:hAnsi="Times New Roman" w:cs="Times New Roman"/>
          <w:bCs/>
          <w:i/>
          <w:color w:val="000000"/>
          <w:sz w:val="28"/>
          <w:szCs w:val="28"/>
          <w:lang w:val="uk-UA" w:eastAsia="ru-RU"/>
        </w:rPr>
        <w:t xml:space="preserve"> </w:t>
      </w:r>
      <w:proofErr w:type="spellStart"/>
      <w:r w:rsidR="00667230" w:rsidRPr="00D40222">
        <w:rPr>
          <w:rFonts w:ascii="Times New Roman" w:eastAsia="Times New Roman" w:hAnsi="Times New Roman" w:cs="Times New Roman"/>
          <w:bCs/>
          <w:i/>
          <w:color w:val="000000"/>
          <w:sz w:val="28"/>
          <w:szCs w:val="28"/>
          <w:lang w:val="uk-UA" w:eastAsia="ru-RU"/>
        </w:rPr>
        <w:t>frontalis</w:t>
      </w:r>
      <w:proofErr w:type="spellEnd"/>
      <w:r w:rsidR="00667230" w:rsidRPr="00D40222">
        <w:rPr>
          <w:rFonts w:ascii="Times New Roman" w:eastAsia="Times New Roman" w:hAnsi="Times New Roman" w:cs="Times New Roman"/>
          <w:bCs/>
          <w:i/>
          <w:color w:val="000000"/>
          <w:sz w:val="28"/>
          <w:szCs w:val="28"/>
          <w:lang w:val="uk-UA" w:eastAsia="ru-RU"/>
        </w:rPr>
        <w:t xml:space="preserve"> </w:t>
      </w:r>
      <w:proofErr w:type="spellStart"/>
      <w:r w:rsidR="00667230" w:rsidRPr="00D40222">
        <w:rPr>
          <w:rFonts w:ascii="Times New Roman" w:eastAsia="Times New Roman" w:hAnsi="Times New Roman" w:cs="Times New Roman"/>
          <w:bCs/>
          <w:i/>
          <w:color w:val="000000"/>
          <w:sz w:val="28"/>
          <w:szCs w:val="28"/>
          <w:lang w:val="uk-UA" w:eastAsia="ru-RU"/>
        </w:rPr>
        <w:t>superior</w:t>
      </w:r>
      <w:proofErr w:type="spellEnd"/>
      <w:r w:rsidR="00667230" w:rsidRPr="00D40222">
        <w:rPr>
          <w:rFonts w:ascii="Times New Roman" w:eastAsia="Times New Roman" w:hAnsi="Times New Roman" w:cs="Times New Roman"/>
          <w:bCs/>
          <w:i/>
          <w:color w:val="000000"/>
          <w:sz w:val="28"/>
          <w:szCs w:val="28"/>
          <w:lang w:val="uk-UA" w:eastAsia="ru-RU"/>
        </w:rPr>
        <w:t>)</w:t>
      </w:r>
      <w:r w:rsidR="00667230" w:rsidRPr="004124C6">
        <w:rPr>
          <w:rFonts w:ascii="Times New Roman" w:eastAsia="Times New Roman" w:hAnsi="Times New Roman" w:cs="Times New Roman"/>
          <w:bCs/>
          <w:color w:val="000000"/>
          <w:sz w:val="28"/>
          <w:szCs w:val="28"/>
          <w:lang w:val="uk-UA" w:eastAsia="ru-RU"/>
        </w:rPr>
        <w:t xml:space="preserve">. Між </w:t>
      </w:r>
      <w:r w:rsidR="00667230" w:rsidRPr="004124C6">
        <w:rPr>
          <w:rFonts w:ascii="Times New Roman" w:eastAsia="Times New Roman" w:hAnsi="Times New Roman" w:cs="Times New Roman"/>
          <w:bCs/>
          <w:color w:val="000000"/>
          <w:sz w:val="28"/>
          <w:szCs w:val="28"/>
          <w:lang w:val="uk-UA" w:eastAsia="ru-RU"/>
        </w:rPr>
        <w:lastRenderedPageBreak/>
        <w:t xml:space="preserve">верхньою і нижньою лобовими борознами проходить </w:t>
      </w:r>
      <w:r w:rsidR="00667230" w:rsidRPr="00D40222">
        <w:rPr>
          <w:rFonts w:ascii="Times New Roman" w:eastAsia="Times New Roman" w:hAnsi="Times New Roman" w:cs="Times New Roman"/>
          <w:bCs/>
          <w:i/>
          <w:color w:val="000000"/>
          <w:sz w:val="28"/>
          <w:szCs w:val="28"/>
          <w:lang w:val="uk-UA" w:eastAsia="ru-RU"/>
        </w:rPr>
        <w:t>середня лобова звивина (</w:t>
      </w:r>
      <w:proofErr w:type="spellStart"/>
      <w:r w:rsidR="00667230" w:rsidRPr="00D40222">
        <w:rPr>
          <w:rFonts w:ascii="Times New Roman" w:eastAsia="Times New Roman" w:hAnsi="Times New Roman" w:cs="Times New Roman"/>
          <w:bCs/>
          <w:i/>
          <w:color w:val="000000"/>
          <w:sz w:val="28"/>
          <w:szCs w:val="28"/>
          <w:lang w:val="uk-UA" w:eastAsia="ru-RU"/>
        </w:rPr>
        <w:t>gyrus</w:t>
      </w:r>
      <w:proofErr w:type="spellEnd"/>
      <w:r w:rsidR="00667230" w:rsidRPr="00D40222">
        <w:rPr>
          <w:rFonts w:ascii="Times New Roman" w:eastAsia="Times New Roman" w:hAnsi="Times New Roman" w:cs="Times New Roman"/>
          <w:bCs/>
          <w:i/>
          <w:color w:val="000000"/>
          <w:sz w:val="28"/>
          <w:szCs w:val="28"/>
          <w:lang w:val="uk-UA" w:eastAsia="ru-RU"/>
        </w:rPr>
        <w:t xml:space="preserve"> </w:t>
      </w:r>
      <w:proofErr w:type="spellStart"/>
      <w:r w:rsidR="00667230" w:rsidRPr="00D40222">
        <w:rPr>
          <w:rFonts w:ascii="Times New Roman" w:eastAsia="Times New Roman" w:hAnsi="Times New Roman" w:cs="Times New Roman"/>
          <w:bCs/>
          <w:i/>
          <w:color w:val="000000"/>
          <w:sz w:val="28"/>
          <w:szCs w:val="28"/>
          <w:lang w:val="uk-UA" w:eastAsia="ru-RU"/>
        </w:rPr>
        <w:t>frontalis</w:t>
      </w:r>
      <w:proofErr w:type="spellEnd"/>
      <w:r w:rsidR="00667230" w:rsidRPr="00D40222">
        <w:rPr>
          <w:rFonts w:ascii="Times New Roman" w:eastAsia="Times New Roman" w:hAnsi="Times New Roman" w:cs="Times New Roman"/>
          <w:bCs/>
          <w:i/>
          <w:color w:val="000000"/>
          <w:sz w:val="28"/>
          <w:szCs w:val="28"/>
          <w:lang w:val="uk-UA" w:eastAsia="ru-RU"/>
        </w:rPr>
        <w:t xml:space="preserve"> </w:t>
      </w:r>
      <w:proofErr w:type="spellStart"/>
      <w:r w:rsidR="00667230" w:rsidRPr="00D40222">
        <w:rPr>
          <w:rFonts w:ascii="Times New Roman" w:eastAsia="Times New Roman" w:hAnsi="Times New Roman" w:cs="Times New Roman"/>
          <w:bCs/>
          <w:i/>
          <w:color w:val="000000"/>
          <w:sz w:val="28"/>
          <w:szCs w:val="28"/>
          <w:lang w:val="uk-UA" w:eastAsia="ru-RU"/>
        </w:rPr>
        <w:t>medialis</w:t>
      </w:r>
      <w:proofErr w:type="spellEnd"/>
      <w:r w:rsidR="00667230" w:rsidRPr="00D40222">
        <w:rPr>
          <w:rFonts w:ascii="Times New Roman" w:eastAsia="Times New Roman" w:hAnsi="Times New Roman" w:cs="Times New Roman"/>
          <w:bCs/>
          <w:i/>
          <w:color w:val="000000"/>
          <w:sz w:val="28"/>
          <w:szCs w:val="28"/>
          <w:lang w:val="uk-UA" w:eastAsia="ru-RU"/>
        </w:rPr>
        <w:t>)</w:t>
      </w:r>
      <w:r w:rsidR="00667230" w:rsidRPr="004124C6">
        <w:rPr>
          <w:rFonts w:ascii="Times New Roman" w:eastAsia="Times New Roman" w:hAnsi="Times New Roman" w:cs="Times New Roman"/>
          <w:bCs/>
          <w:color w:val="000000"/>
          <w:sz w:val="28"/>
          <w:szCs w:val="28"/>
          <w:lang w:val="uk-UA" w:eastAsia="ru-RU"/>
        </w:rPr>
        <w:t xml:space="preserve">. Донизу від нижньої лобової борозни розташована </w:t>
      </w:r>
      <w:r w:rsidR="00667230" w:rsidRPr="00D40222">
        <w:rPr>
          <w:rFonts w:ascii="Times New Roman" w:eastAsia="Times New Roman" w:hAnsi="Times New Roman" w:cs="Times New Roman"/>
          <w:bCs/>
          <w:i/>
          <w:color w:val="000000"/>
          <w:sz w:val="28"/>
          <w:szCs w:val="28"/>
          <w:lang w:val="uk-UA" w:eastAsia="ru-RU"/>
        </w:rPr>
        <w:t>нижня лобова звивина (</w:t>
      </w:r>
      <w:proofErr w:type="spellStart"/>
      <w:r w:rsidR="00667230" w:rsidRPr="00D40222">
        <w:rPr>
          <w:rFonts w:ascii="Times New Roman" w:eastAsia="Times New Roman" w:hAnsi="Times New Roman" w:cs="Times New Roman"/>
          <w:bCs/>
          <w:i/>
          <w:color w:val="000000"/>
          <w:sz w:val="28"/>
          <w:szCs w:val="28"/>
          <w:lang w:val="uk-UA" w:eastAsia="ru-RU"/>
        </w:rPr>
        <w:t>gyrus</w:t>
      </w:r>
      <w:proofErr w:type="spellEnd"/>
      <w:r w:rsidR="00667230" w:rsidRPr="00D40222">
        <w:rPr>
          <w:rFonts w:ascii="Times New Roman" w:eastAsia="Times New Roman" w:hAnsi="Times New Roman" w:cs="Times New Roman"/>
          <w:bCs/>
          <w:i/>
          <w:color w:val="000000"/>
          <w:sz w:val="28"/>
          <w:szCs w:val="28"/>
          <w:lang w:val="uk-UA" w:eastAsia="ru-RU"/>
        </w:rPr>
        <w:t xml:space="preserve"> </w:t>
      </w:r>
      <w:proofErr w:type="spellStart"/>
      <w:r w:rsidR="00667230" w:rsidRPr="00D40222">
        <w:rPr>
          <w:rFonts w:ascii="Times New Roman" w:eastAsia="Times New Roman" w:hAnsi="Times New Roman" w:cs="Times New Roman"/>
          <w:bCs/>
          <w:i/>
          <w:color w:val="000000"/>
          <w:sz w:val="28"/>
          <w:szCs w:val="28"/>
          <w:lang w:val="uk-UA" w:eastAsia="ru-RU"/>
        </w:rPr>
        <w:t>frontalis</w:t>
      </w:r>
      <w:proofErr w:type="spellEnd"/>
      <w:r w:rsidR="00667230" w:rsidRPr="00D40222">
        <w:rPr>
          <w:rFonts w:ascii="Times New Roman" w:eastAsia="Times New Roman" w:hAnsi="Times New Roman" w:cs="Times New Roman"/>
          <w:bCs/>
          <w:i/>
          <w:color w:val="000000"/>
          <w:sz w:val="28"/>
          <w:szCs w:val="28"/>
          <w:lang w:val="uk-UA" w:eastAsia="ru-RU"/>
        </w:rPr>
        <w:t xml:space="preserve"> </w:t>
      </w:r>
      <w:proofErr w:type="spellStart"/>
      <w:r w:rsidR="00667230" w:rsidRPr="00D40222">
        <w:rPr>
          <w:rFonts w:ascii="Times New Roman" w:eastAsia="Times New Roman" w:hAnsi="Times New Roman" w:cs="Times New Roman"/>
          <w:bCs/>
          <w:i/>
          <w:color w:val="000000"/>
          <w:sz w:val="28"/>
          <w:szCs w:val="28"/>
          <w:lang w:val="uk-UA" w:eastAsia="ru-RU"/>
        </w:rPr>
        <w:t>inferior</w:t>
      </w:r>
      <w:proofErr w:type="spellEnd"/>
      <w:r w:rsidR="00667230" w:rsidRPr="00D40222">
        <w:rPr>
          <w:rFonts w:ascii="Times New Roman" w:eastAsia="Times New Roman" w:hAnsi="Times New Roman" w:cs="Times New Roman"/>
          <w:bCs/>
          <w:i/>
          <w:color w:val="000000"/>
          <w:sz w:val="28"/>
          <w:szCs w:val="28"/>
          <w:lang w:val="uk-UA" w:eastAsia="ru-RU"/>
        </w:rPr>
        <w:t>)</w:t>
      </w:r>
      <w:r w:rsidR="00667230" w:rsidRPr="004124C6">
        <w:rPr>
          <w:rFonts w:ascii="Times New Roman" w:eastAsia="Times New Roman" w:hAnsi="Times New Roman" w:cs="Times New Roman"/>
          <w:bCs/>
          <w:color w:val="000000"/>
          <w:sz w:val="28"/>
          <w:szCs w:val="28"/>
          <w:lang w:val="uk-UA" w:eastAsia="ru-RU"/>
        </w:rPr>
        <w:t xml:space="preserve">, в яку знизу вдадуться висхідна і передня гілки латеральної борозни, що розділяють нижню частину лобової частки на дрібні звивини. </w:t>
      </w:r>
      <w:r w:rsidR="00667230" w:rsidRPr="000B0447">
        <w:rPr>
          <w:rFonts w:ascii="Times New Roman" w:eastAsia="Times New Roman" w:hAnsi="Times New Roman" w:cs="Times New Roman"/>
          <w:b/>
          <w:bCs/>
          <w:i/>
          <w:color w:val="000000"/>
          <w:sz w:val="28"/>
          <w:szCs w:val="28"/>
          <w:lang w:val="uk-UA" w:eastAsia="ru-RU"/>
        </w:rPr>
        <w:t>Покриш</w:t>
      </w:r>
      <w:r w:rsidR="00D40222" w:rsidRPr="000B0447">
        <w:rPr>
          <w:rFonts w:ascii="Times New Roman" w:eastAsia="Times New Roman" w:hAnsi="Times New Roman" w:cs="Times New Roman"/>
          <w:b/>
          <w:bCs/>
          <w:i/>
          <w:color w:val="000000"/>
          <w:sz w:val="28"/>
          <w:szCs w:val="28"/>
          <w:lang w:val="uk-UA" w:eastAsia="ru-RU"/>
        </w:rPr>
        <w:t>кова</w:t>
      </w:r>
      <w:r w:rsidR="00667230" w:rsidRPr="000B0447">
        <w:rPr>
          <w:rFonts w:ascii="Times New Roman" w:eastAsia="Times New Roman" w:hAnsi="Times New Roman" w:cs="Times New Roman"/>
          <w:b/>
          <w:bCs/>
          <w:i/>
          <w:color w:val="000000"/>
          <w:sz w:val="28"/>
          <w:szCs w:val="28"/>
          <w:lang w:val="uk-UA" w:eastAsia="ru-RU"/>
        </w:rPr>
        <w:t xml:space="preserve"> частина (лобова покришка) (</w:t>
      </w:r>
      <w:proofErr w:type="spellStart"/>
      <w:r w:rsidR="00667230" w:rsidRPr="000B0447">
        <w:rPr>
          <w:rFonts w:ascii="Times New Roman" w:eastAsia="Times New Roman" w:hAnsi="Times New Roman" w:cs="Times New Roman"/>
          <w:b/>
          <w:bCs/>
          <w:i/>
          <w:color w:val="000000"/>
          <w:sz w:val="28"/>
          <w:szCs w:val="28"/>
          <w:lang w:val="uk-UA" w:eastAsia="ru-RU"/>
        </w:rPr>
        <w:t>operculum</w:t>
      </w:r>
      <w:proofErr w:type="spellEnd"/>
      <w:r w:rsidR="00667230" w:rsidRPr="000B0447">
        <w:rPr>
          <w:rFonts w:ascii="Times New Roman" w:eastAsia="Times New Roman" w:hAnsi="Times New Roman" w:cs="Times New Roman"/>
          <w:b/>
          <w:bCs/>
          <w:i/>
          <w:color w:val="000000"/>
          <w:sz w:val="28"/>
          <w:szCs w:val="28"/>
          <w:lang w:val="uk-UA" w:eastAsia="ru-RU"/>
        </w:rPr>
        <w:t xml:space="preserve"> </w:t>
      </w:r>
      <w:proofErr w:type="spellStart"/>
      <w:r w:rsidR="00667230" w:rsidRPr="000B0447">
        <w:rPr>
          <w:rFonts w:ascii="Times New Roman" w:eastAsia="Times New Roman" w:hAnsi="Times New Roman" w:cs="Times New Roman"/>
          <w:b/>
          <w:bCs/>
          <w:i/>
          <w:color w:val="000000"/>
          <w:sz w:val="28"/>
          <w:szCs w:val="28"/>
          <w:lang w:val="uk-UA" w:eastAsia="ru-RU"/>
        </w:rPr>
        <w:t>frontale</w:t>
      </w:r>
      <w:proofErr w:type="spellEnd"/>
      <w:r w:rsidR="00667230" w:rsidRPr="000B0447">
        <w:rPr>
          <w:rFonts w:ascii="Times New Roman" w:eastAsia="Times New Roman" w:hAnsi="Times New Roman" w:cs="Times New Roman"/>
          <w:b/>
          <w:bCs/>
          <w:i/>
          <w:color w:val="000000"/>
          <w:sz w:val="28"/>
          <w:szCs w:val="28"/>
          <w:lang w:val="uk-UA" w:eastAsia="ru-RU"/>
        </w:rPr>
        <w:t>)</w:t>
      </w:r>
      <w:r w:rsidR="00667230" w:rsidRPr="004124C6">
        <w:rPr>
          <w:rFonts w:ascii="Times New Roman" w:eastAsia="Times New Roman" w:hAnsi="Times New Roman" w:cs="Times New Roman"/>
          <w:bCs/>
          <w:color w:val="000000"/>
          <w:sz w:val="28"/>
          <w:szCs w:val="28"/>
          <w:lang w:val="uk-UA" w:eastAsia="ru-RU"/>
        </w:rPr>
        <w:t>, розташована між висхідн</w:t>
      </w:r>
      <w:r w:rsidR="00D40222">
        <w:rPr>
          <w:rFonts w:ascii="Times New Roman" w:eastAsia="Times New Roman" w:hAnsi="Times New Roman" w:cs="Times New Roman"/>
          <w:bCs/>
          <w:color w:val="000000"/>
          <w:sz w:val="28"/>
          <w:szCs w:val="28"/>
          <w:lang w:val="uk-UA" w:eastAsia="ru-RU"/>
        </w:rPr>
        <w:t>ою</w:t>
      </w:r>
      <w:r w:rsidR="00667230" w:rsidRPr="004124C6">
        <w:rPr>
          <w:rFonts w:ascii="Times New Roman" w:eastAsia="Times New Roman" w:hAnsi="Times New Roman" w:cs="Times New Roman"/>
          <w:bCs/>
          <w:color w:val="000000"/>
          <w:sz w:val="28"/>
          <w:szCs w:val="28"/>
          <w:lang w:val="uk-UA" w:eastAsia="ru-RU"/>
        </w:rPr>
        <w:t xml:space="preserve"> гілкою і нижнім відділом центральної борозни, прикриває </w:t>
      </w:r>
      <w:proofErr w:type="spellStart"/>
      <w:r w:rsidR="00667230" w:rsidRPr="004124C6">
        <w:rPr>
          <w:rFonts w:ascii="Times New Roman" w:eastAsia="Times New Roman" w:hAnsi="Times New Roman" w:cs="Times New Roman"/>
          <w:bCs/>
          <w:color w:val="000000"/>
          <w:sz w:val="28"/>
          <w:szCs w:val="28"/>
          <w:lang w:val="uk-UA" w:eastAsia="ru-RU"/>
        </w:rPr>
        <w:t>остр</w:t>
      </w:r>
      <w:r w:rsidR="00D40222">
        <w:rPr>
          <w:rFonts w:ascii="Times New Roman" w:eastAsia="Times New Roman" w:hAnsi="Times New Roman" w:cs="Times New Roman"/>
          <w:bCs/>
          <w:color w:val="000000"/>
          <w:sz w:val="28"/>
          <w:szCs w:val="28"/>
          <w:lang w:val="uk-UA" w:eastAsia="ru-RU"/>
        </w:rPr>
        <w:t>івкову</w:t>
      </w:r>
      <w:proofErr w:type="spellEnd"/>
      <w:r w:rsidR="00667230" w:rsidRPr="004124C6">
        <w:rPr>
          <w:rFonts w:ascii="Times New Roman" w:eastAsia="Times New Roman" w:hAnsi="Times New Roman" w:cs="Times New Roman"/>
          <w:bCs/>
          <w:color w:val="000000"/>
          <w:sz w:val="28"/>
          <w:szCs w:val="28"/>
          <w:lang w:val="uk-UA" w:eastAsia="ru-RU"/>
        </w:rPr>
        <w:t xml:space="preserve"> частку, що лежить в глибині борозни. </w:t>
      </w:r>
      <w:r w:rsidR="00667230" w:rsidRPr="00D40222">
        <w:rPr>
          <w:rFonts w:ascii="Times New Roman" w:eastAsia="Times New Roman" w:hAnsi="Times New Roman" w:cs="Times New Roman"/>
          <w:bCs/>
          <w:i/>
          <w:color w:val="000000"/>
          <w:sz w:val="28"/>
          <w:szCs w:val="28"/>
          <w:lang w:val="uk-UA" w:eastAsia="ru-RU"/>
        </w:rPr>
        <w:t>Трикутна частина (</w:t>
      </w:r>
      <w:proofErr w:type="spellStart"/>
      <w:r w:rsidR="00667230" w:rsidRPr="00D40222">
        <w:rPr>
          <w:rFonts w:ascii="Times New Roman" w:eastAsia="Times New Roman" w:hAnsi="Times New Roman" w:cs="Times New Roman"/>
          <w:bCs/>
          <w:i/>
          <w:color w:val="000000"/>
          <w:sz w:val="28"/>
          <w:szCs w:val="28"/>
          <w:lang w:val="uk-UA" w:eastAsia="ru-RU"/>
        </w:rPr>
        <w:t>pars</w:t>
      </w:r>
      <w:proofErr w:type="spellEnd"/>
      <w:r w:rsidR="00667230" w:rsidRPr="00D40222">
        <w:rPr>
          <w:rFonts w:ascii="Times New Roman" w:eastAsia="Times New Roman" w:hAnsi="Times New Roman" w:cs="Times New Roman"/>
          <w:bCs/>
          <w:i/>
          <w:color w:val="000000"/>
          <w:sz w:val="28"/>
          <w:szCs w:val="28"/>
          <w:lang w:val="uk-UA" w:eastAsia="ru-RU"/>
        </w:rPr>
        <w:t xml:space="preserve"> </w:t>
      </w:r>
      <w:proofErr w:type="spellStart"/>
      <w:r w:rsidR="00667230" w:rsidRPr="00D40222">
        <w:rPr>
          <w:rFonts w:ascii="Times New Roman" w:eastAsia="Times New Roman" w:hAnsi="Times New Roman" w:cs="Times New Roman"/>
          <w:bCs/>
          <w:i/>
          <w:color w:val="000000"/>
          <w:sz w:val="28"/>
          <w:szCs w:val="28"/>
          <w:lang w:val="uk-UA" w:eastAsia="ru-RU"/>
        </w:rPr>
        <w:t>triangularis</w:t>
      </w:r>
      <w:proofErr w:type="spellEnd"/>
      <w:r w:rsidR="00667230" w:rsidRPr="00D40222">
        <w:rPr>
          <w:rFonts w:ascii="Times New Roman" w:eastAsia="Times New Roman" w:hAnsi="Times New Roman" w:cs="Times New Roman"/>
          <w:bCs/>
          <w:i/>
          <w:color w:val="000000"/>
          <w:sz w:val="28"/>
          <w:szCs w:val="28"/>
          <w:lang w:val="uk-UA" w:eastAsia="ru-RU"/>
        </w:rPr>
        <w:t>)</w:t>
      </w:r>
      <w:r w:rsidR="00667230" w:rsidRPr="004124C6">
        <w:rPr>
          <w:rFonts w:ascii="Times New Roman" w:eastAsia="Times New Roman" w:hAnsi="Times New Roman" w:cs="Times New Roman"/>
          <w:bCs/>
          <w:color w:val="000000"/>
          <w:sz w:val="28"/>
          <w:szCs w:val="28"/>
          <w:lang w:val="uk-UA" w:eastAsia="ru-RU"/>
        </w:rPr>
        <w:t xml:space="preserve"> знаходиться між висхідн</w:t>
      </w:r>
      <w:r w:rsidR="00D40222">
        <w:rPr>
          <w:rFonts w:ascii="Times New Roman" w:eastAsia="Times New Roman" w:hAnsi="Times New Roman" w:cs="Times New Roman"/>
          <w:bCs/>
          <w:color w:val="000000"/>
          <w:sz w:val="28"/>
          <w:szCs w:val="28"/>
          <w:lang w:val="uk-UA" w:eastAsia="ru-RU"/>
        </w:rPr>
        <w:t>ою</w:t>
      </w:r>
      <w:r w:rsidR="00667230" w:rsidRPr="004124C6">
        <w:rPr>
          <w:rFonts w:ascii="Times New Roman" w:eastAsia="Times New Roman" w:hAnsi="Times New Roman" w:cs="Times New Roman"/>
          <w:bCs/>
          <w:color w:val="000000"/>
          <w:sz w:val="28"/>
          <w:szCs w:val="28"/>
          <w:lang w:val="uk-UA" w:eastAsia="ru-RU"/>
        </w:rPr>
        <w:t xml:space="preserve"> і передньо</w:t>
      </w:r>
      <w:r w:rsidR="00D40222">
        <w:rPr>
          <w:rFonts w:ascii="Times New Roman" w:eastAsia="Times New Roman" w:hAnsi="Times New Roman" w:cs="Times New Roman"/>
          <w:bCs/>
          <w:color w:val="000000"/>
          <w:sz w:val="28"/>
          <w:szCs w:val="28"/>
          <w:lang w:val="uk-UA" w:eastAsia="ru-RU"/>
        </w:rPr>
        <w:t>ю</w:t>
      </w:r>
      <w:r w:rsidR="00667230" w:rsidRPr="004124C6">
        <w:rPr>
          <w:rFonts w:ascii="Times New Roman" w:eastAsia="Times New Roman" w:hAnsi="Times New Roman" w:cs="Times New Roman"/>
          <w:bCs/>
          <w:color w:val="000000"/>
          <w:sz w:val="28"/>
          <w:szCs w:val="28"/>
          <w:lang w:val="uk-UA" w:eastAsia="ru-RU"/>
        </w:rPr>
        <w:t xml:space="preserve"> гілками латеральної борозни. </w:t>
      </w:r>
      <w:r w:rsidR="00D40222" w:rsidRPr="00D40222">
        <w:rPr>
          <w:rFonts w:ascii="Times New Roman" w:eastAsia="Times New Roman" w:hAnsi="Times New Roman" w:cs="Times New Roman"/>
          <w:bCs/>
          <w:i/>
          <w:color w:val="000000"/>
          <w:sz w:val="28"/>
          <w:szCs w:val="28"/>
          <w:lang w:val="uk-UA" w:eastAsia="ru-RU"/>
        </w:rPr>
        <w:t>Очноямкова</w:t>
      </w:r>
      <w:r w:rsidR="00667230" w:rsidRPr="00D40222">
        <w:rPr>
          <w:rFonts w:ascii="Times New Roman" w:eastAsia="Times New Roman" w:hAnsi="Times New Roman" w:cs="Times New Roman"/>
          <w:bCs/>
          <w:i/>
          <w:color w:val="000000"/>
          <w:sz w:val="28"/>
          <w:szCs w:val="28"/>
          <w:lang w:val="uk-UA" w:eastAsia="ru-RU"/>
        </w:rPr>
        <w:t xml:space="preserve"> частина (</w:t>
      </w:r>
      <w:proofErr w:type="spellStart"/>
      <w:r w:rsidR="00667230" w:rsidRPr="00D40222">
        <w:rPr>
          <w:rFonts w:ascii="Times New Roman" w:eastAsia="Times New Roman" w:hAnsi="Times New Roman" w:cs="Times New Roman"/>
          <w:bCs/>
          <w:i/>
          <w:color w:val="000000"/>
          <w:sz w:val="28"/>
          <w:szCs w:val="28"/>
          <w:lang w:val="uk-UA" w:eastAsia="ru-RU"/>
        </w:rPr>
        <w:t>pars</w:t>
      </w:r>
      <w:proofErr w:type="spellEnd"/>
      <w:r w:rsidR="00667230" w:rsidRPr="00D40222">
        <w:rPr>
          <w:rFonts w:ascii="Times New Roman" w:eastAsia="Times New Roman" w:hAnsi="Times New Roman" w:cs="Times New Roman"/>
          <w:bCs/>
          <w:i/>
          <w:color w:val="000000"/>
          <w:sz w:val="28"/>
          <w:szCs w:val="28"/>
          <w:lang w:val="uk-UA" w:eastAsia="ru-RU"/>
        </w:rPr>
        <w:t xml:space="preserve"> </w:t>
      </w:r>
      <w:proofErr w:type="spellStart"/>
      <w:r w:rsidR="00667230" w:rsidRPr="00D40222">
        <w:rPr>
          <w:rFonts w:ascii="Times New Roman" w:eastAsia="Times New Roman" w:hAnsi="Times New Roman" w:cs="Times New Roman"/>
          <w:bCs/>
          <w:i/>
          <w:color w:val="000000"/>
          <w:sz w:val="28"/>
          <w:szCs w:val="28"/>
          <w:lang w:val="uk-UA" w:eastAsia="ru-RU"/>
        </w:rPr>
        <w:t>orbitalis</w:t>
      </w:r>
      <w:proofErr w:type="spellEnd"/>
      <w:r w:rsidR="00667230" w:rsidRPr="00D40222">
        <w:rPr>
          <w:rFonts w:ascii="Times New Roman" w:eastAsia="Times New Roman" w:hAnsi="Times New Roman" w:cs="Times New Roman"/>
          <w:bCs/>
          <w:i/>
          <w:color w:val="000000"/>
          <w:sz w:val="28"/>
          <w:szCs w:val="28"/>
          <w:lang w:val="uk-UA" w:eastAsia="ru-RU"/>
        </w:rPr>
        <w:t>)</w:t>
      </w:r>
      <w:r w:rsidR="00667230" w:rsidRPr="004124C6">
        <w:rPr>
          <w:rFonts w:ascii="Times New Roman" w:eastAsia="Times New Roman" w:hAnsi="Times New Roman" w:cs="Times New Roman"/>
          <w:bCs/>
          <w:color w:val="000000"/>
          <w:sz w:val="28"/>
          <w:szCs w:val="28"/>
          <w:lang w:val="uk-UA" w:eastAsia="ru-RU"/>
        </w:rPr>
        <w:t xml:space="preserve"> лежить донизу від передньої гілки, продовжуючись на нижню поверхню лобової частки. У цьому місці латеральна борозна розширюється, переходячи в </w:t>
      </w:r>
      <w:r w:rsidR="00667230" w:rsidRPr="00D40222">
        <w:rPr>
          <w:rFonts w:ascii="Times New Roman" w:eastAsia="Times New Roman" w:hAnsi="Times New Roman" w:cs="Times New Roman"/>
          <w:bCs/>
          <w:i/>
          <w:color w:val="000000"/>
          <w:sz w:val="28"/>
          <w:szCs w:val="28"/>
          <w:lang w:val="uk-UA" w:eastAsia="ru-RU"/>
        </w:rPr>
        <w:t>латеральну ямку великого мозку (</w:t>
      </w:r>
      <w:proofErr w:type="spellStart"/>
      <w:r w:rsidR="00667230" w:rsidRPr="00D40222">
        <w:rPr>
          <w:rFonts w:ascii="Times New Roman" w:eastAsia="Times New Roman" w:hAnsi="Times New Roman" w:cs="Times New Roman"/>
          <w:bCs/>
          <w:i/>
          <w:color w:val="000000"/>
          <w:sz w:val="28"/>
          <w:szCs w:val="28"/>
          <w:lang w:val="uk-UA" w:eastAsia="ru-RU"/>
        </w:rPr>
        <w:t>fossa</w:t>
      </w:r>
      <w:proofErr w:type="spellEnd"/>
      <w:r w:rsidR="00667230" w:rsidRPr="00D40222">
        <w:rPr>
          <w:rFonts w:ascii="Times New Roman" w:eastAsia="Times New Roman" w:hAnsi="Times New Roman" w:cs="Times New Roman"/>
          <w:bCs/>
          <w:i/>
          <w:color w:val="000000"/>
          <w:sz w:val="28"/>
          <w:szCs w:val="28"/>
          <w:lang w:val="uk-UA" w:eastAsia="ru-RU"/>
        </w:rPr>
        <w:t xml:space="preserve"> </w:t>
      </w:r>
      <w:proofErr w:type="spellStart"/>
      <w:r w:rsidR="00667230" w:rsidRPr="00D40222">
        <w:rPr>
          <w:rFonts w:ascii="Times New Roman" w:eastAsia="Times New Roman" w:hAnsi="Times New Roman" w:cs="Times New Roman"/>
          <w:bCs/>
          <w:i/>
          <w:color w:val="000000"/>
          <w:sz w:val="28"/>
          <w:szCs w:val="28"/>
          <w:lang w:val="uk-UA" w:eastAsia="ru-RU"/>
        </w:rPr>
        <w:t>lateralis</w:t>
      </w:r>
      <w:proofErr w:type="spellEnd"/>
      <w:r w:rsidR="00667230" w:rsidRPr="00D40222">
        <w:rPr>
          <w:rFonts w:ascii="Times New Roman" w:eastAsia="Times New Roman" w:hAnsi="Times New Roman" w:cs="Times New Roman"/>
          <w:bCs/>
          <w:i/>
          <w:color w:val="000000"/>
          <w:sz w:val="28"/>
          <w:szCs w:val="28"/>
          <w:lang w:val="uk-UA" w:eastAsia="ru-RU"/>
        </w:rPr>
        <w:t xml:space="preserve"> </w:t>
      </w:r>
      <w:proofErr w:type="spellStart"/>
      <w:r w:rsidR="00667230" w:rsidRPr="00D40222">
        <w:rPr>
          <w:rFonts w:ascii="Times New Roman" w:eastAsia="Times New Roman" w:hAnsi="Times New Roman" w:cs="Times New Roman"/>
          <w:bCs/>
          <w:i/>
          <w:color w:val="000000"/>
          <w:sz w:val="28"/>
          <w:szCs w:val="28"/>
          <w:lang w:val="uk-UA" w:eastAsia="ru-RU"/>
        </w:rPr>
        <w:t>cerebri</w:t>
      </w:r>
      <w:proofErr w:type="spellEnd"/>
      <w:r w:rsidR="00667230" w:rsidRPr="00D40222">
        <w:rPr>
          <w:rFonts w:ascii="Times New Roman" w:eastAsia="Times New Roman" w:hAnsi="Times New Roman" w:cs="Times New Roman"/>
          <w:bCs/>
          <w:i/>
          <w:color w:val="000000"/>
          <w:sz w:val="28"/>
          <w:szCs w:val="28"/>
          <w:lang w:val="uk-UA" w:eastAsia="ru-RU"/>
        </w:rPr>
        <w:t>)</w:t>
      </w:r>
      <w:r w:rsidR="00667230" w:rsidRPr="004124C6">
        <w:rPr>
          <w:rFonts w:ascii="Times New Roman" w:eastAsia="Times New Roman" w:hAnsi="Times New Roman" w:cs="Times New Roman"/>
          <w:bCs/>
          <w:color w:val="000000"/>
          <w:sz w:val="28"/>
          <w:szCs w:val="28"/>
          <w:lang w:val="uk-UA" w:eastAsia="ru-RU"/>
        </w:rPr>
        <w:t>.</w:t>
      </w:r>
    </w:p>
    <w:p w:rsidR="00667230" w:rsidRPr="004124C6" w:rsidRDefault="00667230" w:rsidP="00667230">
      <w:pPr>
        <w:spacing w:after="0" w:line="240" w:lineRule="auto"/>
        <w:ind w:firstLine="709"/>
        <w:jc w:val="both"/>
        <w:rPr>
          <w:rFonts w:ascii="Times New Roman" w:eastAsia="Times New Roman" w:hAnsi="Times New Roman" w:cs="Times New Roman"/>
          <w:bCs/>
          <w:color w:val="000000"/>
          <w:sz w:val="28"/>
          <w:szCs w:val="28"/>
          <w:lang w:val="uk-UA" w:eastAsia="ru-RU"/>
        </w:rPr>
      </w:pPr>
      <w:r w:rsidRPr="00D40222">
        <w:rPr>
          <w:rFonts w:ascii="Times New Roman" w:eastAsia="Times New Roman" w:hAnsi="Times New Roman" w:cs="Times New Roman"/>
          <w:b/>
          <w:bCs/>
          <w:i/>
          <w:color w:val="000000"/>
          <w:sz w:val="28"/>
          <w:szCs w:val="28"/>
          <w:lang w:val="uk-UA" w:eastAsia="ru-RU"/>
        </w:rPr>
        <w:t>Тім'яна частка (</w:t>
      </w:r>
      <w:proofErr w:type="spellStart"/>
      <w:r w:rsidRPr="00D40222">
        <w:rPr>
          <w:rFonts w:ascii="Times New Roman" w:eastAsia="Times New Roman" w:hAnsi="Times New Roman" w:cs="Times New Roman"/>
          <w:b/>
          <w:bCs/>
          <w:i/>
          <w:color w:val="000000"/>
          <w:sz w:val="28"/>
          <w:szCs w:val="28"/>
          <w:lang w:val="uk-UA" w:eastAsia="ru-RU"/>
        </w:rPr>
        <w:t>lobus</w:t>
      </w:r>
      <w:proofErr w:type="spellEnd"/>
      <w:r w:rsidRPr="00D40222">
        <w:rPr>
          <w:rFonts w:ascii="Times New Roman" w:eastAsia="Times New Roman" w:hAnsi="Times New Roman" w:cs="Times New Roman"/>
          <w:b/>
          <w:bCs/>
          <w:i/>
          <w:color w:val="000000"/>
          <w:sz w:val="28"/>
          <w:szCs w:val="28"/>
          <w:lang w:val="uk-UA" w:eastAsia="ru-RU"/>
        </w:rPr>
        <w:t xml:space="preserve"> </w:t>
      </w:r>
      <w:proofErr w:type="spellStart"/>
      <w:r w:rsidRPr="00D40222">
        <w:rPr>
          <w:rFonts w:ascii="Times New Roman" w:eastAsia="Times New Roman" w:hAnsi="Times New Roman" w:cs="Times New Roman"/>
          <w:b/>
          <w:bCs/>
          <w:i/>
          <w:color w:val="000000"/>
          <w:sz w:val="28"/>
          <w:szCs w:val="28"/>
          <w:lang w:val="uk-UA" w:eastAsia="ru-RU"/>
        </w:rPr>
        <w:t>parietalis</w:t>
      </w:r>
      <w:proofErr w:type="spellEnd"/>
      <w:r w:rsidRPr="00D40222">
        <w:rPr>
          <w:rFonts w:ascii="Times New Roman" w:eastAsia="Times New Roman" w:hAnsi="Times New Roman" w:cs="Times New Roman"/>
          <w:b/>
          <w:bCs/>
          <w:i/>
          <w:color w:val="000000"/>
          <w:sz w:val="28"/>
          <w:szCs w:val="28"/>
          <w:lang w:val="uk-UA" w:eastAsia="ru-RU"/>
        </w:rPr>
        <w:t>)</w:t>
      </w:r>
      <w:r w:rsidRPr="004124C6">
        <w:rPr>
          <w:rFonts w:ascii="Times New Roman" w:eastAsia="Times New Roman" w:hAnsi="Times New Roman" w:cs="Times New Roman"/>
          <w:bCs/>
          <w:color w:val="000000"/>
          <w:sz w:val="28"/>
          <w:szCs w:val="28"/>
          <w:lang w:val="uk-UA" w:eastAsia="ru-RU"/>
        </w:rPr>
        <w:t xml:space="preserve">, розташована ззаду від центральної борозни, відокремлена від потиличної частки </w:t>
      </w:r>
      <w:r w:rsidRPr="000B0447">
        <w:rPr>
          <w:rFonts w:ascii="Times New Roman" w:eastAsia="Times New Roman" w:hAnsi="Times New Roman" w:cs="Times New Roman"/>
          <w:b/>
          <w:bCs/>
          <w:i/>
          <w:color w:val="000000"/>
          <w:sz w:val="28"/>
          <w:szCs w:val="28"/>
          <w:lang w:val="uk-UA" w:eastAsia="ru-RU"/>
        </w:rPr>
        <w:t>тім'яно-потиличної борозною (</w:t>
      </w:r>
      <w:proofErr w:type="spellStart"/>
      <w:r w:rsidRPr="000B0447">
        <w:rPr>
          <w:rFonts w:ascii="Times New Roman" w:eastAsia="Times New Roman" w:hAnsi="Times New Roman" w:cs="Times New Roman"/>
          <w:b/>
          <w:bCs/>
          <w:i/>
          <w:color w:val="000000"/>
          <w:sz w:val="28"/>
          <w:szCs w:val="28"/>
          <w:lang w:val="uk-UA" w:eastAsia="ru-RU"/>
        </w:rPr>
        <w:t>sulcus</w:t>
      </w:r>
      <w:proofErr w:type="spellEnd"/>
      <w:r w:rsidRPr="000B0447">
        <w:rPr>
          <w:rFonts w:ascii="Times New Roman" w:eastAsia="Times New Roman" w:hAnsi="Times New Roman" w:cs="Times New Roman"/>
          <w:b/>
          <w:bCs/>
          <w:i/>
          <w:color w:val="000000"/>
          <w:sz w:val="28"/>
          <w:szCs w:val="28"/>
          <w:lang w:val="uk-UA" w:eastAsia="ru-RU"/>
        </w:rPr>
        <w:t xml:space="preserve"> </w:t>
      </w:r>
      <w:proofErr w:type="spellStart"/>
      <w:r w:rsidRPr="000B0447">
        <w:rPr>
          <w:rFonts w:ascii="Times New Roman" w:eastAsia="Times New Roman" w:hAnsi="Times New Roman" w:cs="Times New Roman"/>
          <w:b/>
          <w:bCs/>
          <w:i/>
          <w:color w:val="000000"/>
          <w:sz w:val="28"/>
          <w:szCs w:val="28"/>
          <w:lang w:val="uk-UA" w:eastAsia="ru-RU"/>
        </w:rPr>
        <w:t>parietooccipitalis</w:t>
      </w:r>
      <w:proofErr w:type="spellEnd"/>
      <w:r w:rsidRPr="000B0447">
        <w:rPr>
          <w:rFonts w:ascii="Times New Roman" w:eastAsia="Times New Roman" w:hAnsi="Times New Roman" w:cs="Times New Roman"/>
          <w:b/>
          <w:bCs/>
          <w:i/>
          <w:color w:val="000000"/>
          <w:sz w:val="28"/>
          <w:szCs w:val="28"/>
          <w:lang w:val="uk-UA" w:eastAsia="ru-RU"/>
        </w:rPr>
        <w:t>)</w:t>
      </w:r>
      <w:r w:rsidRPr="004124C6">
        <w:rPr>
          <w:rFonts w:ascii="Times New Roman" w:eastAsia="Times New Roman" w:hAnsi="Times New Roman" w:cs="Times New Roman"/>
          <w:bCs/>
          <w:color w:val="000000"/>
          <w:sz w:val="28"/>
          <w:szCs w:val="28"/>
          <w:lang w:val="uk-UA" w:eastAsia="ru-RU"/>
        </w:rPr>
        <w:t xml:space="preserve">, яка розташовується на медіальній поверхні півкулі. Глибоко вдаючись </w:t>
      </w:r>
      <w:r w:rsidR="000B0447">
        <w:rPr>
          <w:rFonts w:ascii="Times New Roman" w:eastAsia="Times New Roman" w:hAnsi="Times New Roman" w:cs="Times New Roman"/>
          <w:bCs/>
          <w:color w:val="000000"/>
          <w:sz w:val="28"/>
          <w:szCs w:val="28"/>
          <w:lang w:val="uk-UA" w:eastAsia="ru-RU"/>
        </w:rPr>
        <w:t>у</w:t>
      </w:r>
      <w:r w:rsidRPr="004124C6">
        <w:rPr>
          <w:rFonts w:ascii="Times New Roman" w:eastAsia="Times New Roman" w:hAnsi="Times New Roman" w:cs="Times New Roman"/>
          <w:bCs/>
          <w:color w:val="000000"/>
          <w:sz w:val="28"/>
          <w:szCs w:val="28"/>
          <w:lang w:val="uk-UA" w:eastAsia="ru-RU"/>
        </w:rPr>
        <w:t xml:space="preserve"> верхній край півкулі, тім'яно-потилична борозна переходить на </w:t>
      </w:r>
      <w:proofErr w:type="spellStart"/>
      <w:r w:rsidRPr="004124C6">
        <w:rPr>
          <w:rFonts w:ascii="Times New Roman" w:eastAsia="Times New Roman" w:hAnsi="Times New Roman" w:cs="Times New Roman"/>
          <w:bCs/>
          <w:color w:val="000000"/>
          <w:sz w:val="28"/>
          <w:szCs w:val="28"/>
          <w:lang w:val="uk-UA" w:eastAsia="ru-RU"/>
        </w:rPr>
        <w:t>верхньо-латеральну</w:t>
      </w:r>
      <w:proofErr w:type="spellEnd"/>
      <w:r w:rsidRPr="004124C6">
        <w:rPr>
          <w:rFonts w:ascii="Times New Roman" w:eastAsia="Times New Roman" w:hAnsi="Times New Roman" w:cs="Times New Roman"/>
          <w:bCs/>
          <w:color w:val="000000"/>
          <w:sz w:val="28"/>
          <w:szCs w:val="28"/>
          <w:lang w:val="uk-UA" w:eastAsia="ru-RU"/>
        </w:rPr>
        <w:t xml:space="preserve"> поверхню, де </w:t>
      </w:r>
      <w:r w:rsidR="000B0447">
        <w:rPr>
          <w:rFonts w:ascii="Times New Roman" w:eastAsia="Times New Roman" w:hAnsi="Times New Roman" w:cs="Times New Roman"/>
          <w:bCs/>
          <w:color w:val="000000"/>
          <w:sz w:val="28"/>
          <w:szCs w:val="28"/>
          <w:lang w:val="uk-UA" w:eastAsia="ru-RU"/>
        </w:rPr>
        <w:t>межею</w:t>
      </w:r>
      <w:r w:rsidRPr="004124C6">
        <w:rPr>
          <w:rFonts w:ascii="Times New Roman" w:eastAsia="Times New Roman" w:hAnsi="Times New Roman" w:cs="Times New Roman"/>
          <w:bCs/>
          <w:color w:val="000000"/>
          <w:sz w:val="28"/>
          <w:szCs w:val="28"/>
          <w:lang w:val="uk-UA" w:eastAsia="ru-RU"/>
        </w:rPr>
        <w:t xml:space="preserve"> між тім'яно</w:t>
      </w:r>
      <w:r w:rsidR="000B0447">
        <w:rPr>
          <w:rFonts w:ascii="Times New Roman" w:eastAsia="Times New Roman" w:hAnsi="Times New Roman" w:cs="Times New Roman"/>
          <w:bCs/>
          <w:color w:val="000000"/>
          <w:sz w:val="28"/>
          <w:szCs w:val="28"/>
          <w:lang w:val="uk-UA" w:eastAsia="ru-RU"/>
        </w:rPr>
        <w:t>ю</w:t>
      </w:r>
      <w:r w:rsidRPr="004124C6">
        <w:rPr>
          <w:rFonts w:ascii="Times New Roman" w:eastAsia="Times New Roman" w:hAnsi="Times New Roman" w:cs="Times New Roman"/>
          <w:bCs/>
          <w:color w:val="000000"/>
          <w:sz w:val="28"/>
          <w:szCs w:val="28"/>
          <w:lang w:val="uk-UA" w:eastAsia="ru-RU"/>
        </w:rPr>
        <w:t xml:space="preserve"> і потилично</w:t>
      </w:r>
      <w:r w:rsidR="000B0447">
        <w:rPr>
          <w:rFonts w:ascii="Times New Roman" w:eastAsia="Times New Roman" w:hAnsi="Times New Roman" w:cs="Times New Roman"/>
          <w:bCs/>
          <w:color w:val="000000"/>
          <w:sz w:val="28"/>
          <w:szCs w:val="28"/>
          <w:lang w:val="uk-UA" w:eastAsia="ru-RU"/>
        </w:rPr>
        <w:t>ю</w:t>
      </w:r>
      <w:r w:rsidRPr="004124C6">
        <w:rPr>
          <w:rFonts w:ascii="Times New Roman" w:eastAsia="Times New Roman" w:hAnsi="Times New Roman" w:cs="Times New Roman"/>
          <w:bCs/>
          <w:color w:val="000000"/>
          <w:sz w:val="28"/>
          <w:szCs w:val="28"/>
          <w:lang w:val="uk-UA" w:eastAsia="ru-RU"/>
        </w:rPr>
        <w:t xml:space="preserve"> частками служить умовна лінія - продовження цієї борозни донизу. Нижньою межею тім'яної частки є задня гілка латеральної борозни, що відокремлює її від скроневої частки. </w:t>
      </w:r>
      <w:proofErr w:type="spellStart"/>
      <w:r w:rsidRPr="000B0447">
        <w:rPr>
          <w:rFonts w:ascii="Times New Roman" w:eastAsia="Times New Roman" w:hAnsi="Times New Roman" w:cs="Times New Roman"/>
          <w:b/>
          <w:bCs/>
          <w:i/>
          <w:color w:val="000000"/>
          <w:sz w:val="28"/>
          <w:szCs w:val="28"/>
          <w:lang w:val="uk-UA" w:eastAsia="ru-RU"/>
        </w:rPr>
        <w:t>Постцентральная</w:t>
      </w:r>
      <w:proofErr w:type="spellEnd"/>
      <w:r w:rsidRPr="000B0447">
        <w:rPr>
          <w:rFonts w:ascii="Times New Roman" w:eastAsia="Times New Roman" w:hAnsi="Times New Roman" w:cs="Times New Roman"/>
          <w:b/>
          <w:bCs/>
          <w:i/>
          <w:color w:val="000000"/>
          <w:sz w:val="28"/>
          <w:szCs w:val="28"/>
          <w:lang w:val="uk-UA" w:eastAsia="ru-RU"/>
        </w:rPr>
        <w:t xml:space="preserve"> борозна (</w:t>
      </w:r>
      <w:proofErr w:type="spellStart"/>
      <w:r w:rsidRPr="000B0447">
        <w:rPr>
          <w:rFonts w:ascii="Times New Roman" w:eastAsia="Times New Roman" w:hAnsi="Times New Roman" w:cs="Times New Roman"/>
          <w:b/>
          <w:bCs/>
          <w:i/>
          <w:color w:val="000000"/>
          <w:sz w:val="28"/>
          <w:szCs w:val="28"/>
          <w:lang w:val="uk-UA" w:eastAsia="ru-RU"/>
        </w:rPr>
        <w:t>sulcus</w:t>
      </w:r>
      <w:proofErr w:type="spellEnd"/>
      <w:r w:rsidRPr="000B0447">
        <w:rPr>
          <w:rFonts w:ascii="Times New Roman" w:eastAsia="Times New Roman" w:hAnsi="Times New Roman" w:cs="Times New Roman"/>
          <w:b/>
          <w:bCs/>
          <w:i/>
          <w:color w:val="000000"/>
          <w:sz w:val="28"/>
          <w:szCs w:val="28"/>
          <w:lang w:val="uk-UA" w:eastAsia="ru-RU"/>
        </w:rPr>
        <w:t xml:space="preserve"> </w:t>
      </w:r>
      <w:proofErr w:type="spellStart"/>
      <w:r w:rsidRPr="000B0447">
        <w:rPr>
          <w:rFonts w:ascii="Times New Roman" w:eastAsia="Times New Roman" w:hAnsi="Times New Roman" w:cs="Times New Roman"/>
          <w:b/>
          <w:bCs/>
          <w:i/>
          <w:color w:val="000000"/>
          <w:sz w:val="28"/>
          <w:szCs w:val="28"/>
          <w:lang w:val="uk-UA" w:eastAsia="ru-RU"/>
        </w:rPr>
        <w:t>postcentralis</w:t>
      </w:r>
      <w:proofErr w:type="spellEnd"/>
      <w:r w:rsidRPr="000B0447">
        <w:rPr>
          <w:rFonts w:ascii="Times New Roman" w:eastAsia="Times New Roman" w:hAnsi="Times New Roman" w:cs="Times New Roman"/>
          <w:b/>
          <w:bCs/>
          <w:i/>
          <w:color w:val="000000"/>
          <w:sz w:val="28"/>
          <w:szCs w:val="28"/>
          <w:lang w:val="uk-UA" w:eastAsia="ru-RU"/>
        </w:rPr>
        <w:t>)</w:t>
      </w:r>
      <w:r w:rsidRPr="004124C6">
        <w:rPr>
          <w:rFonts w:ascii="Times New Roman" w:eastAsia="Times New Roman" w:hAnsi="Times New Roman" w:cs="Times New Roman"/>
          <w:bCs/>
          <w:color w:val="000000"/>
          <w:sz w:val="28"/>
          <w:szCs w:val="28"/>
          <w:lang w:val="uk-UA" w:eastAsia="ru-RU"/>
        </w:rPr>
        <w:t xml:space="preserve">, що починається внизу від латеральної борозни і закінчується вгорі, не доходячи до верхнього краю півкулі, проходить позаду центральної борозни, майже паралельно. Між центральною і </w:t>
      </w:r>
      <w:proofErr w:type="spellStart"/>
      <w:r w:rsidRPr="004124C6">
        <w:rPr>
          <w:rFonts w:ascii="Times New Roman" w:eastAsia="Times New Roman" w:hAnsi="Times New Roman" w:cs="Times New Roman"/>
          <w:bCs/>
          <w:color w:val="000000"/>
          <w:sz w:val="28"/>
          <w:szCs w:val="28"/>
          <w:lang w:val="uk-UA" w:eastAsia="ru-RU"/>
        </w:rPr>
        <w:t>постцентральна</w:t>
      </w:r>
      <w:proofErr w:type="spellEnd"/>
      <w:r w:rsidRPr="004124C6">
        <w:rPr>
          <w:rFonts w:ascii="Times New Roman" w:eastAsia="Times New Roman" w:hAnsi="Times New Roman" w:cs="Times New Roman"/>
          <w:bCs/>
          <w:color w:val="000000"/>
          <w:sz w:val="28"/>
          <w:szCs w:val="28"/>
          <w:lang w:val="uk-UA" w:eastAsia="ru-RU"/>
        </w:rPr>
        <w:t xml:space="preserve"> борознами розташовується </w:t>
      </w:r>
      <w:proofErr w:type="spellStart"/>
      <w:r w:rsidRPr="000B0447">
        <w:rPr>
          <w:rFonts w:ascii="Times New Roman" w:eastAsia="Times New Roman" w:hAnsi="Times New Roman" w:cs="Times New Roman"/>
          <w:bCs/>
          <w:i/>
          <w:color w:val="000000"/>
          <w:sz w:val="28"/>
          <w:szCs w:val="28"/>
          <w:lang w:val="uk-UA" w:eastAsia="ru-RU"/>
        </w:rPr>
        <w:t>постцентральная</w:t>
      </w:r>
      <w:proofErr w:type="spellEnd"/>
      <w:r w:rsidRPr="000B0447">
        <w:rPr>
          <w:rFonts w:ascii="Times New Roman" w:eastAsia="Times New Roman" w:hAnsi="Times New Roman" w:cs="Times New Roman"/>
          <w:bCs/>
          <w:i/>
          <w:color w:val="000000"/>
          <w:sz w:val="28"/>
          <w:szCs w:val="28"/>
          <w:lang w:val="uk-UA" w:eastAsia="ru-RU"/>
        </w:rPr>
        <w:t xml:space="preserve"> звивина (</w:t>
      </w:r>
      <w:proofErr w:type="spellStart"/>
      <w:r w:rsidRPr="000B0447">
        <w:rPr>
          <w:rFonts w:ascii="Times New Roman" w:eastAsia="Times New Roman" w:hAnsi="Times New Roman" w:cs="Times New Roman"/>
          <w:bCs/>
          <w:i/>
          <w:color w:val="000000"/>
          <w:sz w:val="28"/>
          <w:szCs w:val="28"/>
          <w:lang w:val="uk-UA" w:eastAsia="ru-RU"/>
        </w:rPr>
        <w:t>gyrus</w:t>
      </w:r>
      <w:proofErr w:type="spellEnd"/>
      <w:r w:rsidRPr="000B0447">
        <w:rPr>
          <w:rFonts w:ascii="Times New Roman" w:eastAsia="Times New Roman" w:hAnsi="Times New Roman" w:cs="Times New Roman"/>
          <w:bCs/>
          <w:i/>
          <w:color w:val="000000"/>
          <w:sz w:val="28"/>
          <w:szCs w:val="28"/>
          <w:lang w:val="uk-UA" w:eastAsia="ru-RU"/>
        </w:rPr>
        <w:t xml:space="preserve"> </w:t>
      </w:r>
      <w:proofErr w:type="spellStart"/>
      <w:r w:rsidRPr="000B0447">
        <w:rPr>
          <w:rFonts w:ascii="Times New Roman" w:eastAsia="Times New Roman" w:hAnsi="Times New Roman" w:cs="Times New Roman"/>
          <w:bCs/>
          <w:i/>
          <w:color w:val="000000"/>
          <w:sz w:val="28"/>
          <w:szCs w:val="28"/>
          <w:lang w:val="uk-UA" w:eastAsia="ru-RU"/>
        </w:rPr>
        <w:t>postcentralis</w:t>
      </w:r>
      <w:proofErr w:type="spellEnd"/>
      <w:r w:rsidRPr="000B0447">
        <w:rPr>
          <w:rFonts w:ascii="Times New Roman" w:eastAsia="Times New Roman" w:hAnsi="Times New Roman" w:cs="Times New Roman"/>
          <w:bCs/>
          <w:i/>
          <w:color w:val="000000"/>
          <w:sz w:val="28"/>
          <w:szCs w:val="28"/>
          <w:lang w:val="uk-UA" w:eastAsia="ru-RU"/>
        </w:rPr>
        <w:t>)</w:t>
      </w:r>
      <w:r w:rsidRPr="004124C6">
        <w:rPr>
          <w:rFonts w:ascii="Times New Roman" w:eastAsia="Times New Roman" w:hAnsi="Times New Roman" w:cs="Times New Roman"/>
          <w:bCs/>
          <w:color w:val="000000"/>
          <w:sz w:val="28"/>
          <w:szCs w:val="28"/>
          <w:lang w:val="uk-UA" w:eastAsia="ru-RU"/>
        </w:rPr>
        <w:t xml:space="preserve">, яка вгорі переходить на медіальну поверхню півкулі великого мозку, де з'єднується з </w:t>
      </w:r>
      <w:proofErr w:type="spellStart"/>
      <w:r w:rsidRPr="004124C6">
        <w:rPr>
          <w:rFonts w:ascii="Times New Roman" w:eastAsia="Times New Roman" w:hAnsi="Times New Roman" w:cs="Times New Roman"/>
          <w:bCs/>
          <w:color w:val="000000"/>
          <w:sz w:val="28"/>
          <w:szCs w:val="28"/>
          <w:lang w:val="uk-UA" w:eastAsia="ru-RU"/>
        </w:rPr>
        <w:t>п</w:t>
      </w:r>
      <w:r w:rsidR="000B0447">
        <w:rPr>
          <w:rFonts w:ascii="Times New Roman" w:eastAsia="Times New Roman" w:hAnsi="Times New Roman" w:cs="Times New Roman"/>
          <w:bCs/>
          <w:color w:val="000000"/>
          <w:sz w:val="28"/>
          <w:szCs w:val="28"/>
          <w:lang w:val="uk-UA" w:eastAsia="ru-RU"/>
        </w:rPr>
        <w:t>е</w:t>
      </w:r>
      <w:r w:rsidRPr="004124C6">
        <w:rPr>
          <w:rFonts w:ascii="Times New Roman" w:eastAsia="Times New Roman" w:hAnsi="Times New Roman" w:cs="Times New Roman"/>
          <w:bCs/>
          <w:color w:val="000000"/>
          <w:sz w:val="28"/>
          <w:szCs w:val="28"/>
          <w:lang w:val="uk-UA" w:eastAsia="ru-RU"/>
        </w:rPr>
        <w:t>редцентральной</w:t>
      </w:r>
      <w:proofErr w:type="spellEnd"/>
      <w:r w:rsidRPr="004124C6">
        <w:rPr>
          <w:rFonts w:ascii="Times New Roman" w:eastAsia="Times New Roman" w:hAnsi="Times New Roman" w:cs="Times New Roman"/>
          <w:bCs/>
          <w:color w:val="000000"/>
          <w:sz w:val="28"/>
          <w:szCs w:val="28"/>
          <w:lang w:val="uk-UA" w:eastAsia="ru-RU"/>
        </w:rPr>
        <w:t xml:space="preserve"> звивиною лобової частки, утворюючи разом з нею </w:t>
      </w:r>
      <w:proofErr w:type="spellStart"/>
      <w:r w:rsidRPr="000B0447">
        <w:rPr>
          <w:rFonts w:ascii="Times New Roman" w:eastAsia="Times New Roman" w:hAnsi="Times New Roman" w:cs="Times New Roman"/>
          <w:b/>
          <w:bCs/>
          <w:i/>
          <w:color w:val="000000"/>
          <w:sz w:val="28"/>
          <w:szCs w:val="28"/>
          <w:lang w:val="uk-UA" w:eastAsia="ru-RU"/>
        </w:rPr>
        <w:t>парацентральн</w:t>
      </w:r>
      <w:r w:rsidR="000B0447" w:rsidRPr="000B0447">
        <w:rPr>
          <w:rFonts w:ascii="Times New Roman" w:eastAsia="Times New Roman" w:hAnsi="Times New Roman" w:cs="Times New Roman"/>
          <w:b/>
          <w:bCs/>
          <w:i/>
          <w:color w:val="000000"/>
          <w:sz w:val="28"/>
          <w:szCs w:val="28"/>
          <w:lang w:val="uk-UA" w:eastAsia="ru-RU"/>
        </w:rPr>
        <w:t>у</w:t>
      </w:r>
      <w:proofErr w:type="spellEnd"/>
      <w:r w:rsidRPr="000B0447">
        <w:rPr>
          <w:rFonts w:ascii="Times New Roman" w:eastAsia="Times New Roman" w:hAnsi="Times New Roman" w:cs="Times New Roman"/>
          <w:b/>
          <w:bCs/>
          <w:i/>
          <w:color w:val="000000"/>
          <w:sz w:val="28"/>
          <w:szCs w:val="28"/>
          <w:lang w:val="uk-UA" w:eastAsia="ru-RU"/>
        </w:rPr>
        <w:t xml:space="preserve"> часточку (</w:t>
      </w:r>
      <w:proofErr w:type="spellStart"/>
      <w:r w:rsidRPr="000B0447">
        <w:rPr>
          <w:rFonts w:ascii="Times New Roman" w:eastAsia="Times New Roman" w:hAnsi="Times New Roman" w:cs="Times New Roman"/>
          <w:b/>
          <w:bCs/>
          <w:i/>
          <w:color w:val="000000"/>
          <w:sz w:val="28"/>
          <w:szCs w:val="28"/>
          <w:lang w:val="uk-UA" w:eastAsia="ru-RU"/>
        </w:rPr>
        <w:t>lobulus</w:t>
      </w:r>
      <w:proofErr w:type="spellEnd"/>
      <w:r w:rsidRPr="000B0447">
        <w:rPr>
          <w:rFonts w:ascii="Times New Roman" w:eastAsia="Times New Roman" w:hAnsi="Times New Roman" w:cs="Times New Roman"/>
          <w:b/>
          <w:bCs/>
          <w:i/>
          <w:color w:val="000000"/>
          <w:sz w:val="28"/>
          <w:szCs w:val="28"/>
          <w:lang w:val="uk-UA" w:eastAsia="ru-RU"/>
        </w:rPr>
        <w:t xml:space="preserve"> </w:t>
      </w:r>
      <w:proofErr w:type="spellStart"/>
      <w:r w:rsidRPr="000B0447">
        <w:rPr>
          <w:rFonts w:ascii="Times New Roman" w:eastAsia="Times New Roman" w:hAnsi="Times New Roman" w:cs="Times New Roman"/>
          <w:b/>
          <w:bCs/>
          <w:i/>
          <w:color w:val="000000"/>
          <w:sz w:val="28"/>
          <w:szCs w:val="28"/>
          <w:lang w:val="uk-UA" w:eastAsia="ru-RU"/>
        </w:rPr>
        <w:t>paracentralis</w:t>
      </w:r>
      <w:proofErr w:type="spellEnd"/>
      <w:r w:rsidRPr="000B0447">
        <w:rPr>
          <w:rFonts w:ascii="Times New Roman" w:eastAsia="Times New Roman" w:hAnsi="Times New Roman" w:cs="Times New Roman"/>
          <w:b/>
          <w:bCs/>
          <w:i/>
          <w:color w:val="000000"/>
          <w:sz w:val="28"/>
          <w:szCs w:val="28"/>
          <w:lang w:val="uk-UA" w:eastAsia="ru-RU"/>
        </w:rPr>
        <w:t>)</w:t>
      </w:r>
      <w:r w:rsidRPr="004124C6">
        <w:rPr>
          <w:rFonts w:ascii="Times New Roman" w:eastAsia="Times New Roman" w:hAnsi="Times New Roman" w:cs="Times New Roman"/>
          <w:bCs/>
          <w:color w:val="000000"/>
          <w:sz w:val="28"/>
          <w:szCs w:val="28"/>
          <w:lang w:val="uk-UA" w:eastAsia="ru-RU"/>
        </w:rPr>
        <w:t xml:space="preserve">. На </w:t>
      </w:r>
      <w:proofErr w:type="spellStart"/>
      <w:r w:rsidRPr="004124C6">
        <w:rPr>
          <w:rFonts w:ascii="Times New Roman" w:eastAsia="Times New Roman" w:hAnsi="Times New Roman" w:cs="Times New Roman"/>
          <w:bCs/>
          <w:color w:val="000000"/>
          <w:sz w:val="28"/>
          <w:szCs w:val="28"/>
          <w:lang w:val="uk-UA" w:eastAsia="ru-RU"/>
        </w:rPr>
        <w:t>верхньо-латеральн</w:t>
      </w:r>
      <w:r w:rsidR="000B0447">
        <w:rPr>
          <w:rFonts w:ascii="Times New Roman" w:eastAsia="Times New Roman" w:hAnsi="Times New Roman" w:cs="Times New Roman"/>
          <w:bCs/>
          <w:color w:val="000000"/>
          <w:sz w:val="28"/>
          <w:szCs w:val="28"/>
          <w:lang w:val="uk-UA" w:eastAsia="ru-RU"/>
        </w:rPr>
        <w:t>ій</w:t>
      </w:r>
      <w:proofErr w:type="spellEnd"/>
      <w:r w:rsidRPr="004124C6">
        <w:rPr>
          <w:rFonts w:ascii="Times New Roman" w:eastAsia="Times New Roman" w:hAnsi="Times New Roman" w:cs="Times New Roman"/>
          <w:bCs/>
          <w:color w:val="000000"/>
          <w:sz w:val="28"/>
          <w:szCs w:val="28"/>
          <w:lang w:val="uk-UA" w:eastAsia="ru-RU"/>
        </w:rPr>
        <w:t xml:space="preserve"> поверх</w:t>
      </w:r>
      <w:r w:rsidR="000B0447">
        <w:rPr>
          <w:rFonts w:ascii="Times New Roman" w:eastAsia="Times New Roman" w:hAnsi="Times New Roman" w:cs="Times New Roman"/>
          <w:bCs/>
          <w:color w:val="000000"/>
          <w:sz w:val="28"/>
          <w:szCs w:val="28"/>
          <w:lang w:val="uk-UA" w:eastAsia="ru-RU"/>
        </w:rPr>
        <w:t xml:space="preserve">ні півкулі внизу </w:t>
      </w:r>
      <w:proofErr w:type="spellStart"/>
      <w:r w:rsidR="000B0447">
        <w:rPr>
          <w:rFonts w:ascii="Times New Roman" w:eastAsia="Times New Roman" w:hAnsi="Times New Roman" w:cs="Times New Roman"/>
          <w:bCs/>
          <w:color w:val="000000"/>
          <w:sz w:val="28"/>
          <w:szCs w:val="28"/>
          <w:lang w:val="uk-UA" w:eastAsia="ru-RU"/>
        </w:rPr>
        <w:t>постцентральна</w:t>
      </w:r>
      <w:proofErr w:type="spellEnd"/>
      <w:r w:rsidRPr="004124C6">
        <w:rPr>
          <w:rFonts w:ascii="Times New Roman" w:eastAsia="Times New Roman" w:hAnsi="Times New Roman" w:cs="Times New Roman"/>
          <w:bCs/>
          <w:color w:val="000000"/>
          <w:sz w:val="28"/>
          <w:szCs w:val="28"/>
          <w:lang w:val="uk-UA" w:eastAsia="ru-RU"/>
        </w:rPr>
        <w:t xml:space="preserve"> звивина з'єднується з </w:t>
      </w:r>
      <w:proofErr w:type="spellStart"/>
      <w:r w:rsidRPr="004124C6">
        <w:rPr>
          <w:rFonts w:ascii="Times New Roman" w:eastAsia="Times New Roman" w:hAnsi="Times New Roman" w:cs="Times New Roman"/>
          <w:bCs/>
          <w:color w:val="000000"/>
          <w:sz w:val="28"/>
          <w:szCs w:val="28"/>
          <w:lang w:val="uk-UA" w:eastAsia="ru-RU"/>
        </w:rPr>
        <w:t>п</w:t>
      </w:r>
      <w:r w:rsidR="000B0447">
        <w:rPr>
          <w:rFonts w:ascii="Times New Roman" w:eastAsia="Times New Roman" w:hAnsi="Times New Roman" w:cs="Times New Roman"/>
          <w:bCs/>
          <w:color w:val="000000"/>
          <w:sz w:val="28"/>
          <w:szCs w:val="28"/>
          <w:lang w:val="uk-UA" w:eastAsia="ru-RU"/>
        </w:rPr>
        <w:t>е</w:t>
      </w:r>
      <w:r w:rsidRPr="004124C6">
        <w:rPr>
          <w:rFonts w:ascii="Times New Roman" w:eastAsia="Times New Roman" w:hAnsi="Times New Roman" w:cs="Times New Roman"/>
          <w:bCs/>
          <w:color w:val="000000"/>
          <w:sz w:val="28"/>
          <w:szCs w:val="28"/>
          <w:lang w:val="uk-UA" w:eastAsia="ru-RU"/>
        </w:rPr>
        <w:t>редцентральной</w:t>
      </w:r>
      <w:proofErr w:type="spellEnd"/>
      <w:r w:rsidRPr="004124C6">
        <w:rPr>
          <w:rFonts w:ascii="Times New Roman" w:eastAsia="Times New Roman" w:hAnsi="Times New Roman" w:cs="Times New Roman"/>
          <w:bCs/>
          <w:color w:val="000000"/>
          <w:sz w:val="28"/>
          <w:szCs w:val="28"/>
          <w:lang w:val="uk-UA" w:eastAsia="ru-RU"/>
        </w:rPr>
        <w:t xml:space="preserve"> звивиною, охоплюючи знизу центральну борозну. Від </w:t>
      </w:r>
      <w:proofErr w:type="spellStart"/>
      <w:r w:rsidRPr="004124C6">
        <w:rPr>
          <w:rFonts w:ascii="Times New Roman" w:eastAsia="Times New Roman" w:hAnsi="Times New Roman" w:cs="Times New Roman"/>
          <w:bCs/>
          <w:color w:val="000000"/>
          <w:sz w:val="28"/>
          <w:szCs w:val="28"/>
          <w:lang w:val="uk-UA" w:eastAsia="ru-RU"/>
        </w:rPr>
        <w:t>постцентральн</w:t>
      </w:r>
      <w:r w:rsidR="000B0447">
        <w:rPr>
          <w:rFonts w:ascii="Times New Roman" w:eastAsia="Times New Roman" w:hAnsi="Times New Roman" w:cs="Times New Roman"/>
          <w:bCs/>
          <w:color w:val="000000"/>
          <w:sz w:val="28"/>
          <w:szCs w:val="28"/>
          <w:lang w:val="uk-UA" w:eastAsia="ru-RU"/>
        </w:rPr>
        <w:t>ої</w:t>
      </w:r>
      <w:proofErr w:type="spellEnd"/>
      <w:r w:rsidRPr="004124C6">
        <w:rPr>
          <w:rFonts w:ascii="Times New Roman" w:eastAsia="Times New Roman" w:hAnsi="Times New Roman" w:cs="Times New Roman"/>
          <w:bCs/>
          <w:color w:val="000000"/>
          <w:sz w:val="28"/>
          <w:szCs w:val="28"/>
          <w:lang w:val="uk-UA" w:eastAsia="ru-RU"/>
        </w:rPr>
        <w:t xml:space="preserve"> борозни назад відходить </w:t>
      </w:r>
      <w:proofErr w:type="spellStart"/>
      <w:r w:rsidRPr="000B0447">
        <w:rPr>
          <w:rFonts w:ascii="Times New Roman" w:eastAsia="Times New Roman" w:hAnsi="Times New Roman" w:cs="Times New Roman"/>
          <w:b/>
          <w:bCs/>
          <w:i/>
          <w:color w:val="000000"/>
          <w:sz w:val="28"/>
          <w:szCs w:val="28"/>
          <w:lang w:val="uk-UA" w:eastAsia="ru-RU"/>
        </w:rPr>
        <w:t>внутрішньо</w:t>
      </w:r>
      <w:r w:rsidR="000B0447" w:rsidRPr="000B0447">
        <w:rPr>
          <w:rFonts w:ascii="Times New Roman" w:eastAsia="Times New Roman" w:hAnsi="Times New Roman" w:cs="Times New Roman"/>
          <w:b/>
          <w:bCs/>
          <w:i/>
          <w:color w:val="000000"/>
          <w:sz w:val="28"/>
          <w:szCs w:val="28"/>
          <w:lang w:val="uk-UA" w:eastAsia="ru-RU"/>
        </w:rPr>
        <w:t>тім’яна</w:t>
      </w:r>
      <w:proofErr w:type="spellEnd"/>
      <w:r w:rsidRPr="000B0447">
        <w:rPr>
          <w:rFonts w:ascii="Times New Roman" w:eastAsia="Times New Roman" w:hAnsi="Times New Roman" w:cs="Times New Roman"/>
          <w:b/>
          <w:bCs/>
          <w:i/>
          <w:color w:val="000000"/>
          <w:sz w:val="28"/>
          <w:szCs w:val="28"/>
          <w:lang w:val="uk-UA" w:eastAsia="ru-RU"/>
        </w:rPr>
        <w:t xml:space="preserve"> борозна (</w:t>
      </w:r>
      <w:proofErr w:type="spellStart"/>
      <w:r w:rsidRPr="000B0447">
        <w:rPr>
          <w:rFonts w:ascii="Times New Roman" w:eastAsia="Times New Roman" w:hAnsi="Times New Roman" w:cs="Times New Roman"/>
          <w:b/>
          <w:bCs/>
          <w:i/>
          <w:color w:val="000000"/>
          <w:sz w:val="28"/>
          <w:szCs w:val="28"/>
          <w:lang w:val="uk-UA" w:eastAsia="ru-RU"/>
        </w:rPr>
        <w:t>sulcus</w:t>
      </w:r>
      <w:proofErr w:type="spellEnd"/>
      <w:r w:rsidRPr="000B0447">
        <w:rPr>
          <w:rFonts w:ascii="Times New Roman" w:eastAsia="Times New Roman" w:hAnsi="Times New Roman" w:cs="Times New Roman"/>
          <w:b/>
          <w:bCs/>
          <w:i/>
          <w:color w:val="000000"/>
          <w:sz w:val="28"/>
          <w:szCs w:val="28"/>
          <w:lang w:val="uk-UA" w:eastAsia="ru-RU"/>
        </w:rPr>
        <w:t xml:space="preserve"> </w:t>
      </w:r>
      <w:proofErr w:type="spellStart"/>
      <w:r w:rsidRPr="000B0447">
        <w:rPr>
          <w:rFonts w:ascii="Times New Roman" w:eastAsia="Times New Roman" w:hAnsi="Times New Roman" w:cs="Times New Roman"/>
          <w:b/>
          <w:bCs/>
          <w:i/>
          <w:color w:val="000000"/>
          <w:sz w:val="28"/>
          <w:szCs w:val="28"/>
          <w:lang w:val="uk-UA" w:eastAsia="ru-RU"/>
        </w:rPr>
        <w:t>intraparietalis</w:t>
      </w:r>
      <w:proofErr w:type="spellEnd"/>
      <w:r w:rsidRPr="000B0447">
        <w:rPr>
          <w:rFonts w:ascii="Times New Roman" w:eastAsia="Times New Roman" w:hAnsi="Times New Roman" w:cs="Times New Roman"/>
          <w:b/>
          <w:bCs/>
          <w:i/>
          <w:color w:val="000000"/>
          <w:sz w:val="28"/>
          <w:szCs w:val="28"/>
          <w:lang w:val="uk-UA" w:eastAsia="ru-RU"/>
        </w:rPr>
        <w:t>)</w:t>
      </w:r>
      <w:r w:rsidRPr="004124C6">
        <w:rPr>
          <w:rFonts w:ascii="Times New Roman" w:eastAsia="Times New Roman" w:hAnsi="Times New Roman" w:cs="Times New Roman"/>
          <w:bCs/>
          <w:color w:val="000000"/>
          <w:sz w:val="28"/>
          <w:szCs w:val="28"/>
          <w:lang w:val="uk-UA" w:eastAsia="ru-RU"/>
        </w:rPr>
        <w:t xml:space="preserve">, паралельна верхньому краю півкулі. Догори від </w:t>
      </w:r>
      <w:proofErr w:type="spellStart"/>
      <w:r w:rsidRPr="004124C6">
        <w:rPr>
          <w:rFonts w:ascii="Times New Roman" w:eastAsia="Times New Roman" w:hAnsi="Times New Roman" w:cs="Times New Roman"/>
          <w:bCs/>
          <w:color w:val="000000"/>
          <w:sz w:val="28"/>
          <w:szCs w:val="28"/>
          <w:lang w:val="uk-UA" w:eastAsia="ru-RU"/>
        </w:rPr>
        <w:t>внутр</w:t>
      </w:r>
      <w:r w:rsidR="000B0447">
        <w:rPr>
          <w:rFonts w:ascii="Times New Roman" w:eastAsia="Times New Roman" w:hAnsi="Times New Roman" w:cs="Times New Roman"/>
          <w:bCs/>
          <w:color w:val="000000"/>
          <w:sz w:val="28"/>
          <w:szCs w:val="28"/>
          <w:lang w:val="uk-UA" w:eastAsia="ru-RU"/>
        </w:rPr>
        <w:t>ішньо</w:t>
      </w:r>
      <w:r w:rsidR="000B0447" w:rsidRPr="004124C6">
        <w:rPr>
          <w:rFonts w:ascii="Times New Roman" w:eastAsia="Times New Roman" w:hAnsi="Times New Roman" w:cs="Times New Roman"/>
          <w:bCs/>
          <w:color w:val="000000"/>
          <w:sz w:val="28"/>
          <w:szCs w:val="28"/>
          <w:lang w:val="uk-UA" w:eastAsia="ru-RU"/>
        </w:rPr>
        <w:t>т</w:t>
      </w:r>
      <w:r w:rsidR="000B0447">
        <w:rPr>
          <w:rFonts w:ascii="Times New Roman" w:eastAsia="Times New Roman" w:hAnsi="Times New Roman" w:cs="Times New Roman"/>
          <w:bCs/>
          <w:color w:val="000000"/>
          <w:sz w:val="28"/>
          <w:szCs w:val="28"/>
          <w:lang w:val="uk-UA" w:eastAsia="ru-RU"/>
        </w:rPr>
        <w:t>і</w:t>
      </w:r>
      <w:r w:rsidR="000B0447" w:rsidRPr="004124C6">
        <w:rPr>
          <w:rFonts w:ascii="Times New Roman" w:eastAsia="Times New Roman" w:hAnsi="Times New Roman" w:cs="Times New Roman"/>
          <w:bCs/>
          <w:color w:val="000000"/>
          <w:sz w:val="28"/>
          <w:szCs w:val="28"/>
          <w:lang w:val="uk-UA" w:eastAsia="ru-RU"/>
        </w:rPr>
        <w:t>м</w:t>
      </w:r>
      <w:r w:rsidR="000B0447">
        <w:rPr>
          <w:rFonts w:ascii="Times New Roman" w:eastAsia="Times New Roman" w:hAnsi="Times New Roman" w:cs="Times New Roman"/>
          <w:bCs/>
          <w:color w:val="000000"/>
          <w:sz w:val="28"/>
          <w:szCs w:val="28"/>
          <w:lang w:val="uk-UA" w:eastAsia="ru-RU"/>
        </w:rPr>
        <w:t>’</w:t>
      </w:r>
      <w:r w:rsidR="000B0447" w:rsidRPr="004124C6">
        <w:rPr>
          <w:rFonts w:ascii="Times New Roman" w:eastAsia="Times New Roman" w:hAnsi="Times New Roman" w:cs="Times New Roman"/>
          <w:bCs/>
          <w:color w:val="000000"/>
          <w:sz w:val="28"/>
          <w:szCs w:val="28"/>
          <w:lang w:val="uk-UA" w:eastAsia="ru-RU"/>
        </w:rPr>
        <w:t>ян</w:t>
      </w:r>
      <w:r w:rsidR="000B0447">
        <w:rPr>
          <w:rFonts w:ascii="Times New Roman" w:eastAsia="Times New Roman" w:hAnsi="Times New Roman" w:cs="Times New Roman"/>
          <w:bCs/>
          <w:color w:val="000000"/>
          <w:sz w:val="28"/>
          <w:szCs w:val="28"/>
          <w:lang w:val="uk-UA" w:eastAsia="ru-RU"/>
        </w:rPr>
        <w:t>ої</w:t>
      </w:r>
      <w:proofErr w:type="spellEnd"/>
      <w:r w:rsidRPr="004124C6">
        <w:rPr>
          <w:rFonts w:ascii="Times New Roman" w:eastAsia="Times New Roman" w:hAnsi="Times New Roman" w:cs="Times New Roman"/>
          <w:bCs/>
          <w:color w:val="000000"/>
          <w:sz w:val="28"/>
          <w:szCs w:val="28"/>
          <w:lang w:val="uk-UA" w:eastAsia="ru-RU"/>
        </w:rPr>
        <w:t xml:space="preserve"> борозни </w:t>
      </w:r>
      <w:r w:rsidR="000B0447">
        <w:rPr>
          <w:rFonts w:ascii="Times New Roman" w:eastAsia="Times New Roman" w:hAnsi="Times New Roman" w:cs="Times New Roman"/>
          <w:bCs/>
          <w:color w:val="000000"/>
          <w:sz w:val="28"/>
          <w:szCs w:val="28"/>
          <w:lang w:val="uk-UA" w:eastAsia="ru-RU"/>
        </w:rPr>
        <w:t>йде</w:t>
      </w:r>
      <w:r w:rsidRPr="004124C6">
        <w:rPr>
          <w:rFonts w:ascii="Times New Roman" w:eastAsia="Times New Roman" w:hAnsi="Times New Roman" w:cs="Times New Roman"/>
          <w:bCs/>
          <w:color w:val="000000"/>
          <w:sz w:val="28"/>
          <w:szCs w:val="28"/>
          <w:lang w:val="uk-UA" w:eastAsia="ru-RU"/>
        </w:rPr>
        <w:t xml:space="preserve"> група дрібних звивин, що одержали назву </w:t>
      </w:r>
      <w:r w:rsidRPr="000B0447">
        <w:rPr>
          <w:rFonts w:ascii="Times New Roman" w:eastAsia="Times New Roman" w:hAnsi="Times New Roman" w:cs="Times New Roman"/>
          <w:b/>
          <w:bCs/>
          <w:i/>
          <w:color w:val="000000"/>
          <w:sz w:val="28"/>
          <w:szCs w:val="28"/>
          <w:lang w:val="uk-UA" w:eastAsia="ru-RU"/>
        </w:rPr>
        <w:t xml:space="preserve">верхньої тім'яної </w:t>
      </w:r>
      <w:r w:rsidR="000B0447" w:rsidRPr="000B0447">
        <w:rPr>
          <w:rFonts w:ascii="Times New Roman" w:eastAsia="Times New Roman" w:hAnsi="Times New Roman" w:cs="Times New Roman"/>
          <w:b/>
          <w:bCs/>
          <w:i/>
          <w:color w:val="000000"/>
          <w:sz w:val="28"/>
          <w:szCs w:val="28"/>
          <w:lang w:val="uk-UA" w:eastAsia="ru-RU"/>
        </w:rPr>
        <w:t>часточки</w:t>
      </w:r>
      <w:r w:rsidRPr="000B0447">
        <w:rPr>
          <w:rFonts w:ascii="Times New Roman" w:eastAsia="Times New Roman" w:hAnsi="Times New Roman" w:cs="Times New Roman"/>
          <w:b/>
          <w:bCs/>
          <w:i/>
          <w:color w:val="000000"/>
          <w:sz w:val="28"/>
          <w:szCs w:val="28"/>
          <w:lang w:val="uk-UA" w:eastAsia="ru-RU"/>
        </w:rPr>
        <w:t xml:space="preserve"> (</w:t>
      </w:r>
      <w:proofErr w:type="spellStart"/>
      <w:r w:rsidRPr="000B0447">
        <w:rPr>
          <w:rFonts w:ascii="Times New Roman" w:eastAsia="Times New Roman" w:hAnsi="Times New Roman" w:cs="Times New Roman"/>
          <w:b/>
          <w:bCs/>
          <w:i/>
          <w:color w:val="000000"/>
          <w:sz w:val="28"/>
          <w:szCs w:val="28"/>
          <w:lang w:val="uk-UA" w:eastAsia="ru-RU"/>
        </w:rPr>
        <w:t>lobulus</w:t>
      </w:r>
      <w:proofErr w:type="spellEnd"/>
      <w:r w:rsidRPr="000B0447">
        <w:rPr>
          <w:rFonts w:ascii="Times New Roman" w:eastAsia="Times New Roman" w:hAnsi="Times New Roman" w:cs="Times New Roman"/>
          <w:b/>
          <w:bCs/>
          <w:i/>
          <w:color w:val="000000"/>
          <w:sz w:val="28"/>
          <w:szCs w:val="28"/>
          <w:lang w:val="uk-UA" w:eastAsia="ru-RU"/>
        </w:rPr>
        <w:t xml:space="preserve"> </w:t>
      </w:r>
      <w:proofErr w:type="spellStart"/>
      <w:r w:rsidRPr="000B0447">
        <w:rPr>
          <w:rFonts w:ascii="Times New Roman" w:eastAsia="Times New Roman" w:hAnsi="Times New Roman" w:cs="Times New Roman"/>
          <w:b/>
          <w:bCs/>
          <w:i/>
          <w:color w:val="000000"/>
          <w:sz w:val="28"/>
          <w:szCs w:val="28"/>
          <w:lang w:val="uk-UA" w:eastAsia="ru-RU"/>
        </w:rPr>
        <w:t>parietalis</w:t>
      </w:r>
      <w:proofErr w:type="spellEnd"/>
      <w:r w:rsidRPr="000B0447">
        <w:rPr>
          <w:rFonts w:ascii="Times New Roman" w:eastAsia="Times New Roman" w:hAnsi="Times New Roman" w:cs="Times New Roman"/>
          <w:b/>
          <w:bCs/>
          <w:i/>
          <w:color w:val="000000"/>
          <w:sz w:val="28"/>
          <w:szCs w:val="28"/>
          <w:lang w:val="uk-UA" w:eastAsia="ru-RU"/>
        </w:rPr>
        <w:t xml:space="preserve"> </w:t>
      </w:r>
      <w:proofErr w:type="spellStart"/>
      <w:r w:rsidRPr="000B0447">
        <w:rPr>
          <w:rFonts w:ascii="Times New Roman" w:eastAsia="Times New Roman" w:hAnsi="Times New Roman" w:cs="Times New Roman"/>
          <w:b/>
          <w:bCs/>
          <w:i/>
          <w:color w:val="000000"/>
          <w:sz w:val="28"/>
          <w:szCs w:val="28"/>
          <w:lang w:val="uk-UA" w:eastAsia="ru-RU"/>
        </w:rPr>
        <w:t>superior</w:t>
      </w:r>
      <w:proofErr w:type="spellEnd"/>
      <w:r w:rsidRPr="000B0447">
        <w:rPr>
          <w:rFonts w:ascii="Times New Roman" w:eastAsia="Times New Roman" w:hAnsi="Times New Roman" w:cs="Times New Roman"/>
          <w:b/>
          <w:bCs/>
          <w:i/>
          <w:color w:val="000000"/>
          <w:sz w:val="28"/>
          <w:szCs w:val="28"/>
          <w:lang w:val="uk-UA" w:eastAsia="ru-RU"/>
        </w:rPr>
        <w:t>)</w:t>
      </w:r>
      <w:r w:rsidRPr="004124C6">
        <w:rPr>
          <w:rFonts w:ascii="Times New Roman" w:eastAsia="Times New Roman" w:hAnsi="Times New Roman" w:cs="Times New Roman"/>
          <w:bCs/>
          <w:color w:val="000000"/>
          <w:sz w:val="28"/>
          <w:szCs w:val="28"/>
          <w:lang w:val="uk-UA" w:eastAsia="ru-RU"/>
        </w:rPr>
        <w:t xml:space="preserve">. Нижче розташована </w:t>
      </w:r>
      <w:r w:rsidRPr="000B0447">
        <w:rPr>
          <w:rFonts w:ascii="Times New Roman" w:eastAsia="Times New Roman" w:hAnsi="Times New Roman" w:cs="Times New Roman"/>
          <w:b/>
          <w:bCs/>
          <w:i/>
          <w:color w:val="000000"/>
          <w:sz w:val="28"/>
          <w:szCs w:val="28"/>
          <w:lang w:val="uk-UA" w:eastAsia="ru-RU"/>
        </w:rPr>
        <w:t>нижня тім'яна часточка (</w:t>
      </w:r>
      <w:proofErr w:type="spellStart"/>
      <w:r w:rsidRPr="000B0447">
        <w:rPr>
          <w:rFonts w:ascii="Times New Roman" w:eastAsia="Times New Roman" w:hAnsi="Times New Roman" w:cs="Times New Roman"/>
          <w:b/>
          <w:bCs/>
          <w:i/>
          <w:color w:val="000000"/>
          <w:sz w:val="28"/>
          <w:szCs w:val="28"/>
          <w:lang w:val="uk-UA" w:eastAsia="ru-RU"/>
        </w:rPr>
        <w:t>lobulus</w:t>
      </w:r>
      <w:proofErr w:type="spellEnd"/>
      <w:r w:rsidRPr="000B0447">
        <w:rPr>
          <w:rFonts w:ascii="Times New Roman" w:eastAsia="Times New Roman" w:hAnsi="Times New Roman" w:cs="Times New Roman"/>
          <w:b/>
          <w:bCs/>
          <w:i/>
          <w:color w:val="000000"/>
          <w:sz w:val="28"/>
          <w:szCs w:val="28"/>
          <w:lang w:val="uk-UA" w:eastAsia="ru-RU"/>
        </w:rPr>
        <w:t xml:space="preserve"> </w:t>
      </w:r>
      <w:proofErr w:type="spellStart"/>
      <w:r w:rsidRPr="000B0447">
        <w:rPr>
          <w:rFonts w:ascii="Times New Roman" w:eastAsia="Times New Roman" w:hAnsi="Times New Roman" w:cs="Times New Roman"/>
          <w:b/>
          <w:bCs/>
          <w:i/>
          <w:color w:val="000000"/>
          <w:sz w:val="28"/>
          <w:szCs w:val="28"/>
          <w:lang w:val="uk-UA" w:eastAsia="ru-RU"/>
        </w:rPr>
        <w:t>parietalis</w:t>
      </w:r>
      <w:proofErr w:type="spellEnd"/>
      <w:r w:rsidRPr="000B0447">
        <w:rPr>
          <w:rFonts w:ascii="Times New Roman" w:eastAsia="Times New Roman" w:hAnsi="Times New Roman" w:cs="Times New Roman"/>
          <w:b/>
          <w:bCs/>
          <w:i/>
          <w:color w:val="000000"/>
          <w:sz w:val="28"/>
          <w:szCs w:val="28"/>
          <w:lang w:val="uk-UA" w:eastAsia="ru-RU"/>
        </w:rPr>
        <w:t xml:space="preserve"> </w:t>
      </w:r>
      <w:proofErr w:type="spellStart"/>
      <w:r w:rsidRPr="000B0447">
        <w:rPr>
          <w:rFonts w:ascii="Times New Roman" w:eastAsia="Times New Roman" w:hAnsi="Times New Roman" w:cs="Times New Roman"/>
          <w:b/>
          <w:bCs/>
          <w:i/>
          <w:color w:val="000000"/>
          <w:sz w:val="28"/>
          <w:szCs w:val="28"/>
          <w:lang w:val="uk-UA" w:eastAsia="ru-RU"/>
        </w:rPr>
        <w:t>inferior</w:t>
      </w:r>
      <w:proofErr w:type="spellEnd"/>
      <w:r w:rsidRPr="000B0447">
        <w:rPr>
          <w:rFonts w:ascii="Times New Roman" w:eastAsia="Times New Roman" w:hAnsi="Times New Roman" w:cs="Times New Roman"/>
          <w:b/>
          <w:bCs/>
          <w:i/>
          <w:color w:val="000000"/>
          <w:sz w:val="28"/>
          <w:szCs w:val="28"/>
          <w:lang w:val="uk-UA" w:eastAsia="ru-RU"/>
        </w:rPr>
        <w:t>)</w:t>
      </w:r>
      <w:r w:rsidRPr="004124C6">
        <w:rPr>
          <w:rFonts w:ascii="Times New Roman" w:eastAsia="Times New Roman" w:hAnsi="Times New Roman" w:cs="Times New Roman"/>
          <w:bCs/>
          <w:color w:val="000000"/>
          <w:sz w:val="28"/>
          <w:szCs w:val="28"/>
          <w:lang w:val="uk-UA" w:eastAsia="ru-RU"/>
        </w:rPr>
        <w:t xml:space="preserve">, в межах якої виділяють </w:t>
      </w:r>
      <w:proofErr w:type="spellStart"/>
      <w:r w:rsidRPr="000B0447">
        <w:rPr>
          <w:rFonts w:ascii="Times New Roman" w:eastAsia="Times New Roman" w:hAnsi="Times New Roman" w:cs="Times New Roman"/>
          <w:bCs/>
          <w:i/>
          <w:color w:val="000000"/>
          <w:sz w:val="28"/>
          <w:szCs w:val="28"/>
          <w:lang w:val="uk-UA" w:eastAsia="ru-RU"/>
        </w:rPr>
        <w:t>надкра</w:t>
      </w:r>
      <w:r w:rsidR="000B0447" w:rsidRPr="000B0447">
        <w:rPr>
          <w:rFonts w:ascii="Times New Roman" w:eastAsia="Times New Roman" w:hAnsi="Times New Roman" w:cs="Times New Roman"/>
          <w:bCs/>
          <w:i/>
          <w:color w:val="000000"/>
          <w:sz w:val="28"/>
          <w:szCs w:val="28"/>
          <w:lang w:val="uk-UA" w:eastAsia="ru-RU"/>
        </w:rPr>
        <w:t>єву</w:t>
      </w:r>
      <w:proofErr w:type="spellEnd"/>
      <w:r w:rsidRPr="000B0447">
        <w:rPr>
          <w:rFonts w:ascii="Times New Roman" w:eastAsia="Times New Roman" w:hAnsi="Times New Roman" w:cs="Times New Roman"/>
          <w:bCs/>
          <w:i/>
          <w:color w:val="000000"/>
          <w:sz w:val="28"/>
          <w:szCs w:val="28"/>
          <w:lang w:val="uk-UA" w:eastAsia="ru-RU"/>
        </w:rPr>
        <w:t xml:space="preserve"> звивину (</w:t>
      </w:r>
      <w:proofErr w:type="spellStart"/>
      <w:r w:rsidRPr="000B0447">
        <w:rPr>
          <w:rFonts w:ascii="Times New Roman" w:eastAsia="Times New Roman" w:hAnsi="Times New Roman" w:cs="Times New Roman"/>
          <w:bCs/>
          <w:i/>
          <w:color w:val="000000"/>
          <w:sz w:val="28"/>
          <w:szCs w:val="28"/>
          <w:lang w:val="uk-UA" w:eastAsia="ru-RU"/>
        </w:rPr>
        <w:t>gyrus</w:t>
      </w:r>
      <w:proofErr w:type="spellEnd"/>
      <w:r w:rsidRPr="000B0447">
        <w:rPr>
          <w:rFonts w:ascii="Times New Roman" w:eastAsia="Times New Roman" w:hAnsi="Times New Roman" w:cs="Times New Roman"/>
          <w:bCs/>
          <w:i/>
          <w:color w:val="000000"/>
          <w:sz w:val="28"/>
          <w:szCs w:val="28"/>
          <w:lang w:val="uk-UA" w:eastAsia="ru-RU"/>
        </w:rPr>
        <w:t xml:space="preserve"> </w:t>
      </w:r>
      <w:proofErr w:type="spellStart"/>
      <w:r w:rsidRPr="000B0447">
        <w:rPr>
          <w:rFonts w:ascii="Times New Roman" w:eastAsia="Times New Roman" w:hAnsi="Times New Roman" w:cs="Times New Roman"/>
          <w:bCs/>
          <w:i/>
          <w:color w:val="000000"/>
          <w:sz w:val="28"/>
          <w:szCs w:val="28"/>
          <w:lang w:val="uk-UA" w:eastAsia="ru-RU"/>
        </w:rPr>
        <w:t>supramarginalis</w:t>
      </w:r>
      <w:proofErr w:type="spellEnd"/>
      <w:r w:rsidRPr="000B0447">
        <w:rPr>
          <w:rFonts w:ascii="Times New Roman" w:eastAsia="Times New Roman" w:hAnsi="Times New Roman" w:cs="Times New Roman"/>
          <w:bCs/>
          <w:i/>
          <w:color w:val="000000"/>
          <w:sz w:val="28"/>
          <w:szCs w:val="28"/>
          <w:lang w:val="uk-UA" w:eastAsia="ru-RU"/>
        </w:rPr>
        <w:t>)</w:t>
      </w:r>
      <w:r w:rsidRPr="004124C6">
        <w:rPr>
          <w:rFonts w:ascii="Times New Roman" w:eastAsia="Times New Roman" w:hAnsi="Times New Roman" w:cs="Times New Roman"/>
          <w:bCs/>
          <w:color w:val="000000"/>
          <w:sz w:val="28"/>
          <w:szCs w:val="28"/>
          <w:lang w:val="uk-UA" w:eastAsia="ru-RU"/>
        </w:rPr>
        <w:t xml:space="preserve">, яка охоплює кінець латеральної борозни, і </w:t>
      </w:r>
      <w:r w:rsidRPr="000B0447">
        <w:rPr>
          <w:rFonts w:ascii="Times New Roman" w:eastAsia="Times New Roman" w:hAnsi="Times New Roman" w:cs="Times New Roman"/>
          <w:bCs/>
          <w:i/>
          <w:color w:val="000000"/>
          <w:sz w:val="28"/>
          <w:szCs w:val="28"/>
          <w:lang w:val="uk-UA" w:eastAsia="ru-RU"/>
        </w:rPr>
        <w:t>кутову звивину (</w:t>
      </w:r>
      <w:proofErr w:type="spellStart"/>
      <w:r w:rsidRPr="000B0447">
        <w:rPr>
          <w:rFonts w:ascii="Times New Roman" w:eastAsia="Times New Roman" w:hAnsi="Times New Roman" w:cs="Times New Roman"/>
          <w:bCs/>
          <w:i/>
          <w:color w:val="000000"/>
          <w:sz w:val="28"/>
          <w:szCs w:val="28"/>
          <w:lang w:val="uk-UA" w:eastAsia="ru-RU"/>
        </w:rPr>
        <w:t>gyrus</w:t>
      </w:r>
      <w:proofErr w:type="spellEnd"/>
      <w:r w:rsidRPr="000B0447">
        <w:rPr>
          <w:rFonts w:ascii="Times New Roman" w:eastAsia="Times New Roman" w:hAnsi="Times New Roman" w:cs="Times New Roman"/>
          <w:bCs/>
          <w:i/>
          <w:color w:val="000000"/>
          <w:sz w:val="28"/>
          <w:szCs w:val="28"/>
          <w:lang w:val="uk-UA" w:eastAsia="ru-RU"/>
        </w:rPr>
        <w:t xml:space="preserve"> </w:t>
      </w:r>
      <w:proofErr w:type="spellStart"/>
      <w:r w:rsidRPr="000B0447">
        <w:rPr>
          <w:rFonts w:ascii="Times New Roman" w:eastAsia="Times New Roman" w:hAnsi="Times New Roman" w:cs="Times New Roman"/>
          <w:bCs/>
          <w:i/>
          <w:color w:val="000000"/>
          <w:sz w:val="28"/>
          <w:szCs w:val="28"/>
          <w:lang w:val="uk-UA" w:eastAsia="ru-RU"/>
        </w:rPr>
        <w:t>angularis</w:t>
      </w:r>
      <w:proofErr w:type="spellEnd"/>
      <w:r w:rsidRPr="000B0447">
        <w:rPr>
          <w:rFonts w:ascii="Times New Roman" w:eastAsia="Times New Roman" w:hAnsi="Times New Roman" w:cs="Times New Roman"/>
          <w:bCs/>
          <w:i/>
          <w:color w:val="000000"/>
          <w:sz w:val="28"/>
          <w:szCs w:val="28"/>
          <w:lang w:val="uk-UA" w:eastAsia="ru-RU"/>
        </w:rPr>
        <w:t>)</w:t>
      </w:r>
      <w:r w:rsidRPr="004124C6">
        <w:rPr>
          <w:rFonts w:ascii="Times New Roman" w:eastAsia="Times New Roman" w:hAnsi="Times New Roman" w:cs="Times New Roman"/>
          <w:bCs/>
          <w:color w:val="000000"/>
          <w:sz w:val="28"/>
          <w:szCs w:val="28"/>
          <w:lang w:val="uk-UA" w:eastAsia="ru-RU"/>
        </w:rPr>
        <w:t xml:space="preserve">, що охоплює кінець верхньої скроневої борозни. Нижня частина нижньої тім'яної </w:t>
      </w:r>
      <w:r w:rsidR="000B0447">
        <w:rPr>
          <w:rFonts w:ascii="Times New Roman" w:eastAsia="Times New Roman" w:hAnsi="Times New Roman" w:cs="Times New Roman"/>
          <w:bCs/>
          <w:color w:val="000000"/>
          <w:sz w:val="28"/>
          <w:szCs w:val="28"/>
          <w:lang w:val="uk-UA" w:eastAsia="ru-RU"/>
        </w:rPr>
        <w:t>часточки</w:t>
      </w:r>
      <w:r w:rsidRPr="004124C6">
        <w:rPr>
          <w:rFonts w:ascii="Times New Roman" w:eastAsia="Times New Roman" w:hAnsi="Times New Roman" w:cs="Times New Roman"/>
          <w:bCs/>
          <w:color w:val="000000"/>
          <w:sz w:val="28"/>
          <w:szCs w:val="28"/>
          <w:lang w:val="uk-UA" w:eastAsia="ru-RU"/>
        </w:rPr>
        <w:t xml:space="preserve"> і прилеглі до неї нижні відділи </w:t>
      </w:r>
      <w:proofErr w:type="spellStart"/>
      <w:r w:rsidRPr="004124C6">
        <w:rPr>
          <w:rFonts w:ascii="Times New Roman" w:eastAsia="Times New Roman" w:hAnsi="Times New Roman" w:cs="Times New Roman"/>
          <w:bCs/>
          <w:color w:val="000000"/>
          <w:sz w:val="28"/>
          <w:szCs w:val="28"/>
          <w:lang w:val="uk-UA" w:eastAsia="ru-RU"/>
        </w:rPr>
        <w:t>постцентрально</w:t>
      </w:r>
      <w:r w:rsidR="000B0447">
        <w:rPr>
          <w:rFonts w:ascii="Times New Roman" w:eastAsia="Times New Roman" w:hAnsi="Times New Roman" w:cs="Times New Roman"/>
          <w:bCs/>
          <w:color w:val="000000"/>
          <w:sz w:val="28"/>
          <w:szCs w:val="28"/>
          <w:lang w:val="uk-UA" w:eastAsia="ru-RU"/>
        </w:rPr>
        <w:t>ї</w:t>
      </w:r>
      <w:proofErr w:type="spellEnd"/>
      <w:r w:rsidRPr="004124C6">
        <w:rPr>
          <w:rFonts w:ascii="Times New Roman" w:eastAsia="Times New Roman" w:hAnsi="Times New Roman" w:cs="Times New Roman"/>
          <w:bCs/>
          <w:color w:val="000000"/>
          <w:sz w:val="28"/>
          <w:szCs w:val="28"/>
          <w:lang w:val="uk-UA" w:eastAsia="ru-RU"/>
        </w:rPr>
        <w:t xml:space="preserve"> звивини разом </w:t>
      </w:r>
      <w:r w:rsidR="000B0447">
        <w:rPr>
          <w:rFonts w:ascii="Times New Roman" w:eastAsia="Times New Roman" w:hAnsi="Times New Roman" w:cs="Times New Roman"/>
          <w:bCs/>
          <w:color w:val="000000"/>
          <w:sz w:val="28"/>
          <w:szCs w:val="28"/>
          <w:lang w:val="uk-UA" w:eastAsia="ru-RU"/>
        </w:rPr>
        <w:t>і</w:t>
      </w:r>
      <w:r w:rsidRPr="004124C6">
        <w:rPr>
          <w:rFonts w:ascii="Times New Roman" w:eastAsia="Times New Roman" w:hAnsi="Times New Roman" w:cs="Times New Roman"/>
          <w:bCs/>
          <w:color w:val="000000"/>
          <w:sz w:val="28"/>
          <w:szCs w:val="28"/>
          <w:lang w:val="uk-UA" w:eastAsia="ru-RU"/>
        </w:rPr>
        <w:t xml:space="preserve">з нижньою частиною </w:t>
      </w:r>
      <w:proofErr w:type="spellStart"/>
      <w:r w:rsidRPr="004124C6">
        <w:rPr>
          <w:rFonts w:ascii="Times New Roman" w:eastAsia="Times New Roman" w:hAnsi="Times New Roman" w:cs="Times New Roman"/>
          <w:bCs/>
          <w:color w:val="000000"/>
          <w:sz w:val="28"/>
          <w:szCs w:val="28"/>
          <w:lang w:val="uk-UA" w:eastAsia="ru-RU"/>
        </w:rPr>
        <w:t>п</w:t>
      </w:r>
      <w:r w:rsidR="000B0447">
        <w:rPr>
          <w:rFonts w:ascii="Times New Roman" w:eastAsia="Times New Roman" w:hAnsi="Times New Roman" w:cs="Times New Roman"/>
          <w:bCs/>
          <w:color w:val="000000"/>
          <w:sz w:val="28"/>
          <w:szCs w:val="28"/>
          <w:lang w:val="uk-UA" w:eastAsia="ru-RU"/>
        </w:rPr>
        <w:t>е</w:t>
      </w:r>
      <w:r w:rsidRPr="004124C6">
        <w:rPr>
          <w:rFonts w:ascii="Times New Roman" w:eastAsia="Times New Roman" w:hAnsi="Times New Roman" w:cs="Times New Roman"/>
          <w:bCs/>
          <w:color w:val="000000"/>
          <w:sz w:val="28"/>
          <w:szCs w:val="28"/>
          <w:lang w:val="uk-UA" w:eastAsia="ru-RU"/>
        </w:rPr>
        <w:t>редцентральной</w:t>
      </w:r>
      <w:proofErr w:type="spellEnd"/>
      <w:r w:rsidRPr="004124C6">
        <w:rPr>
          <w:rFonts w:ascii="Times New Roman" w:eastAsia="Times New Roman" w:hAnsi="Times New Roman" w:cs="Times New Roman"/>
          <w:bCs/>
          <w:color w:val="000000"/>
          <w:sz w:val="28"/>
          <w:szCs w:val="28"/>
          <w:lang w:val="uk-UA" w:eastAsia="ru-RU"/>
        </w:rPr>
        <w:t xml:space="preserve"> звивини, що нависають над </w:t>
      </w:r>
      <w:proofErr w:type="spellStart"/>
      <w:r w:rsidRPr="004124C6">
        <w:rPr>
          <w:rFonts w:ascii="Times New Roman" w:eastAsia="Times New Roman" w:hAnsi="Times New Roman" w:cs="Times New Roman"/>
          <w:bCs/>
          <w:color w:val="000000"/>
          <w:sz w:val="28"/>
          <w:szCs w:val="28"/>
          <w:lang w:val="uk-UA" w:eastAsia="ru-RU"/>
        </w:rPr>
        <w:t>остр</w:t>
      </w:r>
      <w:r w:rsidR="000B0447">
        <w:rPr>
          <w:rFonts w:ascii="Times New Roman" w:eastAsia="Times New Roman" w:hAnsi="Times New Roman" w:cs="Times New Roman"/>
          <w:bCs/>
          <w:color w:val="000000"/>
          <w:sz w:val="28"/>
          <w:szCs w:val="28"/>
          <w:lang w:val="uk-UA" w:eastAsia="ru-RU"/>
        </w:rPr>
        <w:t>і</w:t>
      </w:r>
      <w:r w:rsidRPr="004124C6">
        <w:rPr>
          <w:rFonts w:ascii="Times New Roman" w:eastAsia="Times New Roman" w:hAnsi="Times New Roman" w:cs="Times New Roman"/>
          <w:bCs/>
          <w:color w:val="000000"/>
          <w:sz w:val="28"/>
          <w:szCs w:val="28"/>
          <w:lang w:val="uk-UA" w:eastAsia="ru-RU"/>
        </w:rPr>
        <w:t>вково</w:t>
      </w:r>
      <w:r w:rsidR="000B0447">
        <w:rPr>
          <w:rFonts w:ascii="Times New Roman" w:eastAsia="Times New Roman" w:hAnsi="Times New Roman" w:cs="Times New Roman"/>
          <w:bCs/>
          <w:color w:val="000000"/>
          <w:sz w:val="28"/>
          <w:szCs w:val="28"/>
          <w:lang w:val="uk-UA" w:eastAsia="ru-RU"/>
        </w:rPr>
        <w:t>ю</w:t>
      </w:r>
      <w:proofErr w:type="spellEnd"/>
      <w:r w:rsidRPr="004124C6">
        <w:rPr>
          <w:rFonts w:ascii="Times New Roman" w:eastAsia="Times New Roman" w:hAnsi="Times New Roman" w:cs="Times New Roman"/>
          <w:bCs/>
          <w:color w:val="000000"/>
          <w:sz w:val="28"/>
          <w:szCs w:val="28"/>
          <w:lang w:val="uk-UA" w:eastAsia="ru-RU"/>
        </w:rPr>
        <w:t xml:space="preserve"> часткою, утворюють лобно-тім'яну покришку острівця.</w:t>
      </w:r>
    </w:p>
    <w:p w:rsidR="00667230" w:rsidRPr="00F60D45" w:rsidRDefault="00667230" w:rsidP="00667230">
      <w:pPr>
        <w:spacing w:after="0" w:line="240" w:lineRule="auto"/>
        <w:ind w:firstLine="709"/>
        <w:jc w:val="both"/>
        <w:rPr>
          <w:rFonts w:ascii="Times New Roman" w:eastAsia="Times New Roman" w:hAnsi="Times New Roman" w:cs="Times New Roman"/>
          <w:bCs/>
          <w:color w:val="000000"/>
          <w:sz w:val="28"/>
          <w:szCs w:val="28"/>
          <w:lang w:val="uk-UA" w:eastAsia="ru-RU"/>
        </w:rPr>
      </w:pPr>
      <w:r w:rsidRPr="000B0447">
        <w:rPr>
          <w:rFonts w:ascii="Times New Roman" w:eastAsia="Times New Roman" w:hAnsi="Times New Roman" w:cs="Times New Roman"/>
          <w:b/>
          <w:bCs/>
          <w:i/>
          <w:color w:val="000000"/>
          <w:sz w:val="28"/>
          <w:szCs w:val="28"/>
          <w:lang w:val="uk-UA" w:eastAsia="ru-RU"/>
        </w:rPr>
        <w:t>Потилична частка (</w:t>
      </w:r>
      <w:proofErr w:type="spellStart"/>
      <w:r w:rsidRPr="000B0447">
        <w:rPr>
          <w:rFonts w:ascii="Times New Roman" w:eastAsia="Times New Roman" w:hAnsi="Times New Roman" w:cs="Times New Roman"/>
          <w:b/>
          <w:bCs/>
          <w:i/>
          <w:color w:val="000000"/>
          <w:sz w:val="28"/>
          <w:szCs w:val="28"/>
          <w:lang w:val="uk-UA" w:eastAsia="ru-RU"/>
        </w:rPr>
        <w:t>lobus</w:t>
      </w:r>
      <w:proofErr w:type="spellEnd"/>
      <w:r w:rsidRPr="000B0447">
        <w:rPr>
          <w:rFonts w:ascii="Times New Roman" w:eastAsia="Times New Roman" w:hAnsi="Times New Roman" w:cs="Times New Roman"/>
          <w:b/>
          <w:bCs/>
          <w:i/>
          <w:color w:val="000000"/>
          <w:sz w:val="28"/>
          <w:szCs w:val="28"/>
          <w:lang w:val="uk-UA" w:eastAsia="ru-RU"/>
        </w:rPr>
        <w:t xml:space="preserve"> </w:t>
      </w:r>
      <w:proofErr w:type="spellStart"/>
      <w:r w:rsidRPr="000B0447">
        <w:rPr>
          <w:rFonts w:ascii="Times New Roman" w:eastAsia="Times New Roman" w:hAnsi="Times New Roman" w:cs="Times New Roman"/>
          <w:b/>
          <w:bCs/>
          <w:i/>
          <w:color w:val="000000"/>
          <w:sz w:val="28"/>
          <w:szCs w:val="28"/>
          <w:lang w:val="uk-UA" w:eastAsia="ru-RU"/>
        </w:rPr>
        <w:t>occipitalis</w:t>
      </w:r>
      <w:proofErr w:type="spellEnd"/>
      <w:r w:rsidRPr="000B0447">
        <w:rPr>
          <w:rFonts w:ascii="Times New Roman" w:eastAsia="Times New Roman" w:hAnsi="Times New Roman" w:cs="Times New Roman"/>
          <w:b/>
          <w:bCs/>
          <w:i/>
          <w:color w:val="000000"/>
          <w:sz w:val="28"/>
          <w:szCs w:val="28"/>
          <w:lang w:val="uk-UA" w:eastAsia="ru-RU"/>
        </w:rPr>
        <w:t>)</w:t>
      </w:r>
      <w:r w:rsidRPr="00F60D45">
        <w:rPr>
          <w:rFonts w:ascii="Times New Roman" w:eastAsia="Times New Roman" w:hAnsi="Times New Roman" w:cs="Times New Roman"/>
          <w:bCs/>
          <w:color w:val="000000"/>
          <w:sz w:val="28"/>
          <w:szCs w:val="28"/>
          <w:lang w:val="uk-UA" w:eastAsia="ru-RU"/>
        </w:rPr>
        <w:t xml:space="preserve"> розташовується позаду </w:t>
      </w:r>
      <w:r w:rsidR="000B0447">
        <w:rPr>
          <w:rFonts w:ascii="Times New Roman" w:eastAsia="Times New Roman" w:hAnsi="Times New Roman" w:cs="Times New Roman"/>
          <w:bCs/>
          <w:color w:val="000000"/>
          <w:sz w:val="28"/>
          <w:szCs w:val="28"/>
          <w:lang w:val="uk-UA" w:eastAsia="ru-RU"/>
        </w:rPr>
        <w:t>тім’яно-потиличної</w:t>
      </w:r>
      <w:r w:rsidRPr="00F60D45">
        <w:rPr>
          <w:rFonts w:ascii="Times New Roman" w:eastAsia="Times New Roman" w:hAnsi="Times New Roman" w:cs="Times New Roman"/>
          <w:bCs/>
          <w:color w:val="000000"/>
          <w:sz w:val="28"/>
          <w:szCs w:val="28"/>
          <w:lang w:val="uk-UA" w:eastAsia="ru-RU"/>
        </w:rPr>
        <w:t xml:space="preserve"> борозни і її </w:t>
      </w:r>
      <w:r w:rsidR="000B0447">
        <w:rPr>
          <w:rFonts w:ascii="Times New Roman" w:eastAsia="Times New Roman" w:hAnsi="Times New Roman" w:cs="Times New Roman"/>
          <w:bCs/>
          <w:color w:val="000000"/>
          <w:sz w:val="28"/>
          <w:szCs w:val="28"/>
          <w:lang w:val="uk-UA" w:eastAsia="ru-RU"/>
        </w:rPr>
        <w:t xml:space="preserve">умовного продовження на </w:t>
      </w:r>
      <w:proofErr w:type="spellStart"/>
      <w:r w:rsidR="000B0447">
        <w:rPr>
          <w:rFonts w:ascii="Times New Roman" w:eastAsia="Times New Roman" w:hAnsi="Times New Roman" w:cs="Times New Roman"/>
          <w:bCs/>
          <w:color w:val="000000"/>
          <w:sz w:val="28"/>
          <w:szCs w:val="28"/>
          <w:lang w:val="uk-UA" w:eastAsia="ru-RU"/>
        </w:rPr>
        <w:t>верхньо</w:t>
      </w:r>
      <w:r w:rsidRPr="00F60D45">
        <w:rPr>
          <w:rFonts w:ascii="Times New Roman" w:eastAsia="Times New Roman" w:hAnsi="Times New Roman" w:cs="Times New Roman"/>
          <w:bCs/>
          <w:color w:val="000000"/>
          <w:sz w:val="28"/>
          <w:szCs w:val="28"/>
          <w:lang w:val="uk-UA" w:eastAsia="ru-RU"/>
        </w:rPr>
        <w:t>латеральн</w:t>
      </w:r>
      <w:r w:rsidR="000B0447">
        <w:rPr>
          <w:rFonts w:ascii="Times New Roman" w:eastAsia="Times New Roman" w:hAnsi="Times New Roman" w:cs="Times New Roman"/>
          <w:bCs/>
          <w:color w:val="000000"/>
          <w:sz w:val="28"/>
          <w:szCs w:val="28"/>
          <w:lang w:val="uk-UA" w:eastAsia="ru-RU"/>
        </w:rPr>
        <w:t>ій</w:t>
      </w:r>
      <w:proofErr w:type="spellEnd"/>
      <w:r w:rsidRPr="00F60D45">
        <w:rPr>
          <w:rFonts w:ascii="Times New Roman" w:eastAsia="Times New Roman" w:hAnsi="Times New Roman" w:cs="Times New Roman"/>
          <w:bCs/>
          <w:color w:val="000000"/>
          <w:sz w:val="28"/>
          <w:szCs w:val="28"/>
          <w:lang w:val="uk-UA" w:eastAsia="ru-RU"/>
        </w:rPr>
        <w:t xml:space="preserve"> поверхні півкулі. Потилична частка поділяється на кілька звивин борознами, з яких найбільш постійно</w:t>
      </w:r>
      <w:r w:rsidR="000B0447">
        <w:rPr>
          <w:rFonts w:ascii="Times New Roman" w:eastAsia="Times New Roman" w:hAnsi="Times New Roman" w:cs="Times New Roman"/>
          <w:bCs/>
          <w:color w:val="000000"/>
          <w:sz w:val="28"/>
          <w:szCs w:val="28"/>
          <w:lang w:val="uk-UA" w:eastAsia="ru-RU"/>
        </w:rPr>
        <w:t>ю</w:t>
      </w:r>
      <w:r w:rsidRPr="00F60D45">
        <w:rPr>
          <w:rFonts w:ascii="Times New Roman" w:eastAsia="Times New Roman" w:hAnsi="Times New Roman" w:cs="Times New Roman"/>
          <w:bCs/>
          <w:color w:val="000000"/>
          <w:sz w:val="28"/>
          <w:szCs w:val="28"/>
          <w:lang w:val="uk-UA" w:eastAsia="ru-RU"/>
        </w:rPr>
        <w:t xml:space="preserve"> є </w:t>
      </w:r>
      <w:r w:rsidRPr="000B0447">
        <w:rPr>
          <w:rFonts w:ascii="Times New Roman" w:eastAsia="Times New Roman" w:hAnsi="Times New Roman" w:cs="Times New Roman"/>
          <w:b/>
          <w:bCs/>
          <w:i/>
          <w:color w:val="000000"/>
          <w:sz w:val="28"/>
          <w:szCs w:val="28"/>
          <w:lang w:val="uk-UA" w:eastAsia="ru-RU"/>
        </w:rPr>
        <w:t>поперечна потилична борозна (</w:t>
      </w:r>
      <w:proofErr w:type="spellStart"/>
      <w:r w:rsidRPr="000B0447">
        <w:rPr>
          <w:rFonts w:ascii="Times New Roman" w:eastAsia="Times New Roman" w:hAnsi="Times New Roman" w:cs="Times New Roman"/>
          <w:b/>
          <w:bCs/>
          <w:i/>
          <w:color w:val="000000"/>
          <w:sz w:val="28"/>
          <w:szCs w:val="28"/>
          <w:lang w:val="uk-UA" w:eastAsia="ru-RU"/>
        </w:rPr>
        <w:t>sulcus</w:t>
      </w:r>
      <w:proofErr w:type="spellEnd"/>
      <w:r w:rsidRPr="000B0447">
        <w:rPr>
          <w:rFonts w:ascii="Times New Roman" w:eastAsia="Times New Roman" w:hAnsi="Times New Roman" w:cs="Times New Roman"/>
          <w:b/>
          <w:bCs/>
          <w:i/>
          <w:color w:val="000000"/>
          <w:sz w:val="28"/>
          <w:szCs w:val="28"/>
          <w:lang w:val="uk-UA" w:eastAsia="ru-RU"/>
        </w:rPr>
        <w:t xml:space="preserve"> </w:t>
      </w:r>
      <w:proofErr w:type="spellStart"/>
      <w:r w:rsidRPr="000B0447">
        <w:rPr>
          <w:rFonts w:ascii="Times New Roman" w:eastAsia="Times New Roman" w:hAnsi="Times New Roman" w:cs="Times New Roman"/>
          <w:b/>
          <w:bCs/>
          <w:i/>
          <w:color w:val="000000"/>
          <w:sz w:val="28"/>
          <w:szCs w:val="28"/>
          <w:lang w:val="uk-UA" w:eastAsia="ru-RU"/>
        </w:rPr>
        <w:t>occipitalis</w:t>
      </w:r>
      <w:proofErr w:type="spellEnd"/>
      <w:r w:rsidRPr="000B0447">
        <w:rPr>
          <w:rFonts w:ascii="Times New Roman" w:eastAsia="Times New Roman" w:hAnsi="Times New Roman" w:cs="Times New Roman"/>
          <w:b/>
          <w:bCs/>
          <w:i/>
          <w:color w:val="000000"/>
          <w:sz w:val="28"/>
          <w:szCs w:val="28"/>
          <w:lang w:val="uk-UA" w:eastAsia="ru-RU"/>
        </w:rPr>
        <w:t xml:space="preserve"> </w:t>
      </w:r>
      <w:proofErr w:type="spellStart"/>
      <w:r w:rsidRPr="000B0447">
        <w:rPr>
          <w:rFonts w:ascii="Times New Roman" w:eastAsia="Times New Roman" w:hAnsi="Times New Roman" w:cs="Times New Roman"/>
          <w:b/>
          <w:bCs/>
          <w:i/>
          <w:color w:val="000000"/>
          <w:sz w:val="28"/>
          <w:szCs w:val="28"/>
          <w:lang w:val="uk-UA" w:eastAsia="ru-RU"/>
        </w:rPr>
        <w:t>transversus</w:t>
      </w:r>
      <w:proofErr w:type="spellEnd"/>
      <w:r w:rsidRPr="000B0447">
        <w:rPr>
          <w:rFonts w:ascii="Times New Roman" w:eastAsia="Times New Roman" w:hAnsi="Times New Roman" w:cs="Times New Roman"/>
          <w:b/>
          <w:bCs/>
          <w:i/>
          <w:color w:val="000000"/>
          <w:sz w:val="28"/>
          <w:szCs w:val="28"/>
          <w:lang w:val="uk-UA" w:eastAsia="ru-RU"/>
        </w:rPr>
        <w:t>)</w:t>
      </w:r>
      <w:r w:rsidRPr="00F60D45">
        <w:rPr>
          <w:rFonts w:ascii="Times New Roman" w:eastAsia="Times New Roman" w:hAnsi="Times New Roman" w:cs="Times New Roman"/>
          <w:bCs/>
          <w:color w:val="000000"/>
          <w:sz w:val="28"/>
          <w:szCs w:val="28"/>
          <w:lang w:val="uk-UA" w:eastAsia="ru-RU"/>
        </w:rPr>
        <w:t>.</w:t>
      </w:r>
    </w:p>
    <w:p w:rsidR="00667230" w:rsidRPr="00F60D45" w:rsidRDefault="00667230" w:rsidP="00667230">
      <w:pPr>
        <w:spacing w:after="0" w:line="240" w:lineRule="auto"/>
        <w:ind w:firstLine="709"/>
        <w:jc w:val="both"/>
        <w:rPr>
          <w:rFonts w:ascii="Times New Roman" w:eastAsia="Times New Roman" w:hAnsi="Times New Roman" w:cs="Times New Roman"/>
          <w:bCs/>
          <w:color w:val="000000"/>
          <w:sz w:val="28"/>
          <w:szCs w:val="28"/>
          <w:lang w:val="uk-UA" w:eastAsia="ru-RU"/>
        </w:rPr>
      </w:pPr>
      <w:r w:rsidRPr="000B0447">
        <w:rPr>
          <w:rFonts w:ascii="Times New Roman" w:eastAsia="Times New Roman" w:hAnsi="Times New Roman" w:cs="Times New Roman"/>
          <w:b/>
          <w:bCs/>
          <w:i/>
          <w:color w:val="000000"/>
          <w:sz w:val="28"/>
          <w:szCs w:val="28"/>
          <w:lang w:val="uk-UA" w:eastAsia="ru-RU"/>
        </w:rPr>
        <w:lastRenderedPageBreak/>
        <w:t>Скронева частка (</w:t>
      </w:r>
      <w:proofErr w:type="spellStart"/>
      <w:r w:rsidRPr="000B0447">
        <w:rPr>
          <w:rFonts w:ascii="Times New Roman" w:eastAsia="Times New Roman" w:hAnsi="Times New Roman" w:cs="Times New Roman"/>
          <w:b/>
          <w:bCs/>
          <w:i/>
          <w:color w:val="000000"/>
          <w:sz w:val="28"/>
          <w:szCs w:val="28"/>
          <w:lang w:val="uk-UA" w:eastAsia="ru-RU"/>
        </w:rPr>
        <w:t>lobus</w:t>
      </w:r>
      <w:proofErr w:type="spellEnd"/>
      <w:r w:rsidRPr="000B0447">
        <w:rPr>
          <w:rFonts w:ascii="Times New Roman" w:eastAsia="Times New Roman" w:hAnsi="Times New Roman" w:cs="Times New Roman"/>
          <w:b/>
          <w:bCs/>
          <w:i/>
          <w:color w:val="000000"/>
          <w:sz w:val="28"/>
          <w:szCs w:val="28"/>
          <w:lang w:val="uk-UA" w:eastAsia="ru-RU"/>
        </w:rPr>
        <w:t xml:space="preserve"> </w:t>
      </w:r>
      <w:proofErr w:type="spellStart"/>
      <w:r w:rsidRPr="000B0447">
        <w:rPr>
          <w:rFonts w:ascii="Times New Roman" w:eastAsia="Times New Roman" w:hAnsi="Times New Roman" w:cs="Times New Roman"/>
          <w:b/>
          <w:bCs/>
          <w:i/>
          <w:color w:val="000000"/>
          <w:sz w:val="28"/>
          <w:szCs w:val="28"/>
          <w:lang w:val="uk-UA" w:eastAsia="ru-RU"/>
        </w:rPr>
        <w:t>temporalis</w:t>
      </w:r>
      <w:proofErr w:type="spellEnd"/>
      <w:r w:rsidRPr="000B0447">
        <w:rPr>
          <w:rFonts w:ascii="Times New Roman" w:eastAsia="Times New Roman" w:hAnsi="Times New Roman" w:cs="Times New Roman"/>
          <w:b/>
          <w:bCs/>
          <w:i/>
          <w:color w:val="000000"/>
          <w:sz w:val="28"/>
          <w:szCs w:val="28"/>
          <w:lang w:val="uk-UA" w:eastAsia="ru-RU"/>
        </w:rPr>
        <w:t>),</w:t>
      </w:r>
      <w:r w:rsidRPr="00F60D45">
        <w:rPr>
          <w:rFonts w:ascii="Times New Roman" w:eastAsia="Times New Roman" w:hAnsi="Times New Roman" w:cs="Times New Roman"/>
          <w:bCs/>
          <w:color w:val="000000"/>
          <w:sz w:val="28"/>
          <w:szCs w:val="28"/>
          <w:lang w:val="uk-UA" w:eastAsia="ru-RU"/>
        </w:rPr>
        <w:t xml:space="preserve"> що займає </w:t>
      </w:r>
      <w:proofErr w:type="spellStart"/>
      <w:r w:rsidRPr="00F60D45">
        <w:rPr>
          <w:rFonts w:ascii="Times New Roman" w:eastAsia="Times New Roman" w:hAnsi="Times New Roman" w:cs="Times New Roman"/>
          <w:bCs/>
          <w:color w:val="000000"/>
          <w:sz w:val="28"/>
          <w:szCs w:val="28"/>
          <w:lang w:val="uk-UA" w:eastAsia="ru-RU"/>
        </w:rPr>
        <w:t>нижньо-бічні</w:t>
      </w:r>
      <w:proofErr w:type="spellEnd"/>
      <w:r w:rsidRPr="00F60D45">
        <w:rPr>
          <w:rFonts w:ascii="Times New Roman" w:eastAsia="Times New Roman" w:hAnsi="Times New Roman" w:cs="Times New Roman"/>
          <w:bCs/>
          <w:color w:val="000000"/>
          <w:sz w:val="28"/>
          <w:szCs w:val="28"/>
          <w:lang w:val="uk-UA" w:eastAsia="ru-RU"/>
        </w:rPr>
        <w:t xml:space="preserve"> відділи півкулі, відділяється від лобової і тім'яної част</w:t>
      </w:r>
      <w:r w:rsidR="00354782">
        <w:rPr>
          <w:rFonts w:ascii="Times New Roman" w:eastAsia="Times New Roman" w:hAnsi="Times New Roman" w:cs="Times New Roman"/>
          <w:bCs/>
          <w:color w:val="000000"/>
          <w:sz w:val="28"/>
          <w:szCs w:val="28"/>
          <w:lang w:val="uk-UA" w:eastAsia="ru-RU"/>
        </w:rPr>
        <w:t>ок</w:t>
      </w:r>
      <w:r w:rsidRPr="00F60D45">
        <w:rPr>
          <w:rFonts w:ascii="Times New Roman" w:eastAsia="Times New Roman" w:hAnsi="Times New Roman" w:cs="Times New Roman"/>
          <w:bCs/>
          <w:color w:val="000000"/>
          <w:sz w:val="28"/>
          <w:szCs w:val="28"/>
          <w:lang w:val="uk-UA" w:eastAsia="ru-RU"/>
        </w:rPr>
        <w:t xml:space="preserve"> глибоко</w:t>
      </w:r>
      <w:r w:rsidR="00354782">
        <w:rPr>
          <w:rFonts w:ascii="Times New Roman" w:eastAsia="Times New Roman" w:hAnsi="Times New Roman" w:cs="Times New Roman"/>
          <w:bCs/>
          <w:color w:val="000000"/>
          <w:sz w:val="28"/>
          <w:szCs w:val="28"/>
          <w:lang w:val="uk-UA" w:eastAsia="ru-RU"/>
        </w:rPr>
        <w:t>ю</w:t>
      </w:r>
      <w:r w:rsidRPr="00F60D45">
        <w:rPr>
          <w:rFonts w:ascii="Times New Roman" w:eastAsia="Times New Roman" w:hAnsi="Times New Roman" w:cs="Times New Roman"/>
          <w:bCs/>
          <w:color w:val="000000"/>
          <w:sz w:val="28"/>
          <w:szCs w:val="28"/>
          <w:lang w:val="uk-UA" w:eastAsia="ru-RU"/>
        </w:rPr>
        <w:t xml:space="preserve"> латерально</w:t>
      </w:r>
      <w:r w:rsidR="00354782">
        <w:rPr>
          <w:rFonts w:ascii="Times New Roman" w:eastAsia="Times New Roman" w:hAnsi="Times New Roman" w:cs="Times New Roman"/>
          <w:bCs/>
          <w:color w:val="000000"/>
          <w:sz w:val="28"/>
          <w:szCs w:val="28"/>
          <w:lang w:val="uk-UA" w:eastAsia="ru-RU"/>
        </w:rPr>
        <w:t>ю</w:t>
      </w:r>
      <w:r w:rsidRPr="00F60D45">
        <w:rPr>
          <w:rFonts w:ascii="Times New Roman" w:eastAsia="Times New Roman" w:hAnsi="Times New Roman" w:cs="Times New Roman"/>
          <w:bCs/>
          <w:color w:val="000000"/>
          <w:sz w:val="28"/>
          <w:szCs w:val="28"/>
          <w:lang w:val="uk-UA" w:eastAsia="ru-RU"/>
        </w:rPr>
        <w:t xml:space="preserve"> борозною. На бічній поверхні скроневої частки, майже паралельно латеральній борозні, проходять </w:t>
      </w:r>
      <w:r w:rsidRPr="00354782">
        <w:rPr>
          <w:rFonts w:ascii="Times New Roman" w:eastAsia="Times New Roman" w:hAnsi="Times New Roman" w:cs="Times New Roman"/>
          <w:bCs/>
          <w:i/>
          <w:color w:val="000000"/>
          <w:sz w:val="28"/>
          <w:szCs w:val="28"/>
          <w:lang w:val="uk-UA" w:eastAsia="ru-RU"/>
        </w:rPr>
        <w:t>верхня і нижня скроневі звивини (</w:t>
      </w:r>
      <w:proofErr w:type="spellStart"/>
      <w:r w:rsidRPr="00354782">
        <w:rPr>
          <w:rFonts w:ascii="Times New Roman" w:eastAsia="Times New Roman" w:hAnsi="Times New Roman" w:cs="Times New Roman"/>
          <w:bCs/>
          <w:i/>
          <w:color w:val="000000"/>
          <w:sz w:val="28"/>
          <w:szCs w:val="28"/>
          <w:lang w:val="uk-UA" w:eastAsia="ru-RU"/>
        </w:rPr>
        <w:t>gyrus</w:t>
      </w:r>
      <w:proofErr w:type="spellEnd"/>
      <w:r w:rsidRPr="00354782">
        <w:rPr>
          <w:rFonts w:ascii="Times New Roman" w:eastAsia="Times New Roman" w:hAnsi="Times New Roman" w:cs="Times New Roman"/>
          <w:bCs/>
          <w:i/>
          <w:color w:val="000000"/>
          <w:sz w:val="28"/>
          <w:szCs w:val="28"/>
          <w:lang w:val="uk-UA" w:eastAsia="ru-RU"/>
        </w:rPr>
        <w:t xml:space="preserve"> </w:t>
      </w:r>
      <w:proofErr w:type="spellStart"/>
      <w:r w:rsidRPr="00354782">
        <w:rPr>
          <w:rFonts w:ascii="Times New Roman" w:eastAsia="Times New Roman" w:hAnsi="Times New Roman" w:cs="Times New Roman"/>
          <w:bCs/>
          <w:i/>
          <w:color w:val="000000"/>
          <w:sz w:val="28"/>
          <w:szCs w:val="28"/>
          <w:lang w:val="uk-UA" w:eastAsia="ru-RU"/>
        </w:rPr>
        <w:t>temporalis</w:t>
      </w:r>
      <w:proofErr w:type="spellEnd"/>
      <w:r w:rsidRPr="00354782">
        <w:rPr>
          <w:rFonts w:ascii="Times New Roman" w:eastAsia="Times New Roman" w:hAnsi="Times New Roman" w:cs="Times New Roman"/>
          <w:bCs/>
          <w:i/>
          <w:color w:val="000000"/>
          <w:sz w:val="28"/>
          <w:szCs w:val="28"/>
          <w:lang w:val="uk-UA" w:eastAsia="ru-RU"/>
        </w:rPr>
        <w:t xml:space="preserve"> </w:t>
      </w:r>
      <w:proofErr w:type="spellStart"/>
      <w:r w:rsidRPr="00354782">
        <w:rPr>
          <w:rFonts w:ascii="Times New Roman" w:eastAsia="Times New Roman" w:hAnsi="Times New Roman" w:cs="Times New Roman"/>
          <w:bCs/>
          <w:i/>
          <w:color w:val="000000"/>
          <w:sz w:val="28"/>
          <w:szCs w:val="28"/>
          <w:lang w:val="uk-UA" w:eastAsia="ru-RU"/>
        </w:rPr>
        <w:t>superior</w:t>
      </w:r>
      <w:proofErr w:type="spellEnd"/>
      <w:r w:rsidRPr="00354782">
        <w:rPr>
          <w:rFonts w:ascii="Times New Roman" w:eastAsia="Times New Roman" w:hAnsi="Times New Roman" w:cs="Times New Roman"/>
          <w:bCs/>
          <w:i/>
          <w:color w:val="000000"/>
          <w:sz w:val="28"/>
          <w:szCs w:val="28"/>
          <w:lang w:val="uk-UA" w:eastAsia="ru-RU"/>
        </w:rPr>
        <w:t xml:space="preserve"> </w:t>
      </w:r>
      <w:proofErr w:type="spellStart"/>
      <w:r w:rsidRPr="00354782">
        <w:rPr>
          <w:rFonts w:ascii="Times New Roman" w:eastAsia="Times New Roman" w:hAnsi="Times New Roman" w:cs="Times New Roman"/>
          <w:bCs/>
          <w:i/>
          <w:color w:val="000000"/>
          <w:sz w:val="28"/>
          <w:szCs w:val="28"/>
          <w:lang w:val="uk-UA" w:eastAsia="ru-RU"/>
        </w:rPr>
        <w:t>et</w:t>
      </w:r>
      <w:proofErr w:type="spellEnd"/>
      <w:r w:rsidRPr="00354782">
        <w:rPr>
          <w:rFonts w:ascii="Times New Roman" w:eastAsia="Times New Roman" w:hAnsi="Times New Roman" w:cs="Times New Roman"/>
          <w:bCs/>
          <w:i/>
          <w:color w:val="000000"/>
          <w:sz w:val="28"/>
          <w:szCs w:val="28"/>
          <w:lang w:val="uk-UA" w:eastAsia="ru-RU"/>
        </w:rPr>
        <w:t xml:space="preserve"> </w:t>
      </w:r>
      <w:proofErr w:type="spellStart"/>
      <w:r w:rsidRPr="00354782">
        <w:rPr>
          <w:rFonts w:ascii="Times New Roman" w:eastAsia="Times New Roman" w:hAnsi="Times New Roman" w:cs="Times New Roman"/>
          <w:bCs/>
          <w:i/>
          <w:color w:val="000000"/>
          <w:sz w:val="28"/>
          <w:szCs w:val="28"/>
          <w:lang w:val="uk-UA" w:eastAsia="ru-RU"/>
        </w:rPr>
        <w:t>gyrus</w:t>
      </w:r>
      <w:proofErr w:type="spellEnd"/>
      <w:r w:rsidRPr="00354782">
        <w:rPr>
          <w:rFonts w:ascii="Times New Roman" w:eastAsia="Times New Roman" w:hAnsi="Times New Roman" w:cs="Times New Roman"/>
          <w:bCs/>
          <w:i/>
          <w:color w:val="000000"/>
          <w:sz w:val="28"/>
          <w:szCs w:val="28"/>
          <w:lang w:val="uk-UA" w:eastAsia="ru-RU"/>
        </w:rPr>
        <w:t xml:space="preserve"> </w:t>
      </w:r>
      <w:proofErr w:type="spellStart"/>
      <w:r w:rsidRPr="00354782">
        <w:rPr>
          <w:rFonts w:ascii="Times New Roman" w:eastAsia="Times New Roman" w:hAnsi="Times New Roman" w:cs="Times New Roman"/>
          <w:bCs/>
          <w:i/>
          <w:color w:val="000000"/>
          <w:sz w:val="28"/>
          <w:szCs w:val="28"/>
          <w:lang w:val="uk-UA" w:eastAsia="ru-RU"/>
        </w:rPr>
        <w:t>temporalis</w:t>
      </w:r>
      <w:proofErr w:type="spellEnd"/>
      <w:r w:rsidRPr="00354782">
        <w:rPr>
          <w:rFonts w:ascii="Times New Roman" w:eastAsia="Times New Roman" w:hAnsi="Times New Roman" w:cs="Times New Roman"/>
          <w:bCs/>
          <w:i/>
          <w:color w:val="000000"/>
          <w:sz w:val="28"/>
          <w:szCs w:val="28"/>
          <w:lang w:val="uk-UA" w:eastAsia="ru-RU"/>
        </w:rPr>
        <w:t xml:space="preserve"> </w:t>
      </w:r>
      <w:proofErr w:type="spellStart"/>
      <w:r w:rsidRPr="00354782">
        <w:rPr>
          <w:rFonts w:ascii="Times New Roman" w:eastAsia="Times New Roman" w:hAnsi="Times New Roman" w:cs="Times New Roman"/>
          <w:bCs/>
          <w:i/>
          <w:color w:val="000000"/>
          <w:sz w:val="28"/>
          <w:szCs w:val="28"/>
          <w:lang w:val="uk-UA" w:eastAsia="ru-RU"/>
        </w:rPr>
        <w:t>inferior</w:t>
      </w:r>
      <w:proofErr w:type="spellEnd"/>
      <w:r w:rsidRPr="00354782">
        <w:rPr>
          <w:rFonts w:ascii="Times New Roman" w:eastAsia="Times New Roman" w:hAnsi="Times New Roman" w:cs="Times New Roman"/>
          <w:bCs/>
          <w:i/>
          <w:color w:val="000000"/>
          <w:sz w:val="28"/>
          <w:szCs w:val="28"/>
          <w:lang w:val="uk-UA" w:eastAsia="ru-RU"/>
        </w:rPr>
        <w:t>)</w:t>
      </w:r>
      <w:r w:rsidRPr="00F60D45">
        <w:rPr>
          <w:rFonts w:ascii="Times New Roman" w:eastAsia="Times New Roman" w:hAnsi="Times New Roman" w:cs="Times New Roman"/>
          <w:bCs/>
          <w:color w:val="000000"/>
          <w:sz w:val="28"/>
          <w:szCs w:val="28"/>
          <w:lang w:val="uk-UA" w:eastAsia="ru-RU"/>
        </w:rPr>
        <w:t xml:space="preserve">. На верхній поверхні верхньої скроневої звивини видно кілька </w:t>
      </w:r>
      <w:proofErr w:type="spellStart"/>
      <w:r w:rsidRPr="00F60D45">
        <w:rPr>
          <w:rFonts w:ascii="Times New Roman" w:eastAsia="Times New Roman" w:hAnsi="Times New Roman" w:cs="Times New Roman"/>
          <w:bCs/>
          <w:color w:val="000000"/>
          <w:sz w:val="28"/>
          <w:szCs w:val="28"/>
          <w:lang w:val="uk-UA" w:eastAsia="ru-RU"/>
        </w:rPr>
        <w:t>слабовираженних</w:t>
      </w:r>
      <w:proofErr w:type="spellEnd"/>
      <w:r w:rsidRPr="00F60D45">
        <w:rPr>
          <w:rFonts w:ascii="Times New Roman" w:eastAsia="Times New Roman" w:hAnsi="Times New Roman" w:cs="Times New Roman"/>
          <w:bCs/>
          <w:color w:val="000000"/>
          <w:sz w:val="28"/>
          <w:szCs w:val="28"/>
          <w:lang w:val="uk-UA" w:eastAsia="ru-RU"/>
        </w:rPr>
        <w:t xml:space="preserve"> </w:t>
      </w:r>
      <w:r w:rsidRPr="00354782">
        <w:rPr>
          <w:rFonts w:ascii="Times New Roman" w:eastAsia="Times New Roman" w:hAnsi="Times New Roman" w:cs="Times New Roman"/>
          <w:bCs/>
          <w:i/>
          <w:color w:val="000000"/>
          <w:sz w:val="28"/>
          <w:szCs w:val="28"/>
          <w:lang w:val="uk-UA" w:eastAsia="ru-RU"/>
        </w:rPr>
        <w:t>поперечних скроневих звивин (</w:t>
      </w:r>
      <w:proofErr w:type="spellStart"/>
      <w:r w:rsidRPr="00354782">
        <w:rPr>
          <w:rFonts w:ascii="Times New Roman" w:eastAsia="Times New Roman" w:hAnsi="Times New Roman" w:cs="Times New Roman"/>
          <w:bCs/>
          <w:i/>
          <w:color w:val="000000"/>
          <w:sz w:val="28"/>
          <w:szCs w:val="28"/>
          <w:lang w:val="uk-UA" w:eastAsia="ru-RU"/>
        </w:rPr>
        <w:t>gyri</w:t>
      </w:r>
      <w:proofErr w:type="spellEnd"/>
      <w:r w:rsidRPr="00354782">
        <w:rPr>
          <w:rFonts w:ascii="Times New Roman" w:eastAsia="Times New Roman" w:hAnsi="Times New Roman" w:cs="Times New Roman"/>
          <w:bCs/>
          <w:i/>
          <w:color w:val="000000"/>
          <w:sz w:val="28"/>
          <w:szCs w:val="28"/>
          <w:lang w:val="uk-UA" w:eastAsia="ru-RU"/>
        </w:rPr>
        <w:t xml:space="preserve"> </w:t>
      </w:r>
      <w:proofErr w:type="spellStart"/>
      <w:r w:rsidRPr="00354782">
        <w:rPr>
          <w:rFonts w:ascii="Times New Roman" w:eastAsia="Times New Roman" w:hAnsi="Times New Roman" w:cs="Times New Roman"/>
          <w:bCs/>
          <w:i/>
          <w:color w:val="000000"/>
          <w:sz w:val="28"/>
          <w:szCs w:val="28"/>
          <w:lang w:val="uk-UA" w:eastAsia="ru-RU"/>
        </w:rPr>
        <w:t>temporales</w:t>
      </w:r>
      <w:proofErr w:type="spellEnd"/>
      <w:r w:rsidRPr="00354782">
        <w:rPr>
          <w:rFonts w:ascii="Times New Roman" w:eastAsia="Times New Roman" w:hAnsi="Times New Roman" w:cs="Times New Roman"/>
          <w:bCs/>
          <w:i/>
          <w:color w:val="000000"/>
          <w:sz w:val="28"/>
          <w:szCs w:val="28"/>
          <w:lang w:val="uk-UA" w:eastAsia="ru-RU"/>
        </w:rPr>
        <w:t xml:space="preserve"> </w:t>
      </w:r>
      <w:proofErr w:type="spellStart"/>
      <w:r w:rsidRPr="00354782">
        <w:rPr>
          <w:rFonts w:ascii="Times New Roman" w:eastAsia="Times New Roman" w:hAnsi="Times New Roman" w:cs="Times New Roman"/>
          <w:bCs/>
          <w:i/>
          <w:color w:val="000000"/>
          <w:sz w:val="28"/>
          <w:szCs w:val="28"/>
          <w:lang w:val="uk-UA" w:eastAsia="ru-RU"/>
        </w:rPr>
        <w:t>transversi</w:t>
      </w:r>
      <w:proofErr w:type="spellEnd"/>
      <w:r w:rsidRPr="00354782">
        <w:rPr>
          <w:rFonts w:ascii="Times New Roman" w:eastAsia="Times New Roman" w:hAnsi="Times New Roman" w:cs="Times New Roman"/>
          <w:bCs/>
          <w:i/>
          <w:color w:val="000000"/>
          <w:sz w:val="28"/>
          <w:szCs w:val="28"/>
          <w:lang w:val="uk-UA" w:eastAsia="ru-RU"/>
        </w:rPr>
        <w:t xml:space="preserve">) (звивини </w:t>
      </w:r>
      <w:proofErr w:type="spellStart"/>
      <w:r w:rsidRPr="00354782">
        <w:rPr>
          <w:rFonts w:ascii="Times New Roman" w:eastAsia="Times New Roman" w:hAnsi="Times New Roman" w:cs="Times New Roman"/>
          <w:bCs/>
          <w:i/>
          <w:color w:val="000000"/>
          <w:sz w:val="28"/>
          <w:szCs w:val="28"/>
          <w:lang w:val="uk-UA" w:eastAsia="ru-RU"/>
        </w:rPr>
        <w:t>Гешля</w:t>
      </w:r>
      <w:proofErr w:type="spellEnd"/>
      <w:r w:rsidRPr="00354782">
        <w:rPr>
          <w:rFonts w:ascii="Times New Roman" w:eastAsia="Times New Roman" w:hAnsi="Times New Roman" w:cs="Times New Roman"/>
          <w:bCs/>
          <w:i/>
          <w:color w:val="000000"/>
          <w:sz w:val="28"/>
          <w:szCs w:val="28"/>
          <w:lang w:val="uk-UA" w:eastAsia="ru-RU"/>
        </w:rPr>
        <w:t>)</w:t>
      </w:r>
      <w:r w:rsidRPr="00F60D45">
        <w:rPr>
          <w:rFonts w:ascii="Times New Roman" w:eastAsia="Times New Roman" w:hAnsi="Times New Roman" w:cs="Times New Roman"/>
          <w:bCs/>
          <w:color w:val="000000"/>
          <w:sz w:val="28"/>
          <w:szCs w:val="28"/>
          <w:lang w:val="uk-UA" w:eastAsia="ru-RU"/>
        </w:rPr>
        <w:t xml:space="preserve">, розділених </w:t>
      </w:r>
      <w:r w:rsidRPr="00354782">
        <w:rPr>
          <w:rFonts w:ascii="Times New Roman" w:eastAsia="Times New Roman" w:hAnsi="Times New Roman" w:cs="Times New Roman"/>
          <w:bCs/>
          <w:i/>
          <w:color w:val="000000"/>
          <w:sz w:val="28"/>
          <w:szCs w:val="28"/>
          <w:lang w:val="uk-UA" w:eastAsia="ru-RU"/>
        </w:rPr>
        <w:t>поперечними скроневими борознами (</w:t>
      </w:r>
      <w:proofErr w:type="spellStart"/>
      <w:r w:rsidRPr="00354782">
        <w:rPr>
          <w:rFonts w:ascii="Times New Roman" w:eastAsia="Times New Roman" w:hAnsi="Times New Roman" w:cs="Times New Roman"/>
          <w:bCs/>
          <w:i/>
          <w:color w:val="000000"/>
          <w:sz w:val="28"/>
          <w:szCs w:val="28"/>
          <w:lang w:val="uk-UA" w:eastAsia="ru-RU"/>
        </w:rPr>
        <w:t>sulci</w:t>
      </w:r>
      <w:proofErr w:type="spellEnd"/>
      <w:r w:rsidRPr="00354782">
        <w:rPr>
          <w:rFonts w:ascii="Times New Roman" w:eastAsia="Times New Roman" w:hAnsi="Times New Roman" w:cs="Times New Roman"/>
          <w:bCs/>
          <w:i/>
          <w:color w:val="000000"/>
          <w:sz w:val="28"/>
          <w:szCs w:val="28"/>
          <w:lang w:val="uk-UA" w:eastAsia="ru-RU"/>
        </w:rPr>
        <w:t xml:space="preserve"> </w:t>
      </w:r>
      <w:proofErr w:type="spellStart"/>
      <w:r w:rsidRPr="00354782">
        <w:rPr>
          <w:rFonts w:ascii="Times New Roman" w:eastAsia="Times New Roman" w:hAnsi="Times New Roman" w:cs="Times New Roman"/>
          <w:bCs/>
          <w:i/>
          <w:color w:val="000000"/>
          <w:sz w:val="28"/>
          <w:szCs w:val="28"/>
          <w:lang w:val="uk-UA" w:eastAsia="ru-RU"/>
        </w:rPr>
        <w:t>temporales</w:t>
      </w:r>
      <w:proofErr w:type="spellEnd"/>
      <w:r w:rsidRPr="00354782">
        <w:rPr>
          <w:rFonts w:ascii="Times New Roman" w:eastAsia="Times New Roman" w:hAnsi="Times New Roman" w:cs="Times New Roman"/>
          <w:bCs/>
          <w:i/>
          <w:color w:val="000000"/>
          <w:sz w:val="28"/>
          <w:szCs w:val="28"/>
          <w:lang w:val="uk-UA" w:eastAsia="ru-RU"/>
        </w:rPr>
        <w:t xml:space="preserve"> </w:t>
      </w:r>
      <w:proofErr w:type="spellStart"/>
      <w:r w:rsidRPr="00354782">
        <w:rPr>
          <w:rFonts w:ascii="Times New Roman" w:eastAsia="Times New Roman" w:hAnsi="Times New Roman" w:cs="Times New Roman"/>
          <w:bCs/>
          <w:i/>
          <w:color w:val="000000"/>
          <w:sz w:val="28"/>
          <w:szCs w:val="28"/>
          <w:lang w:val="uk-UA" w:eastAsia="ru-RU"/>
        </w:rPr>
        <w:t>transversi</w:t>
      </w:r>
      <w:proofErr w:type="spellEnd"/>
      <w:r w:rsidRPr="00354782">
        <w:rPr>
          <w:rFonts w:ascii="Times New Roman" w:eastAsia="Times New Roman" w:hAnsi="Times New Roman" w:cs="Times New Roman"/>
          <w:bCs/>
          <w:i/>
          <w:color w:val="000000"/>
          <w:sz w:val="28"/>
          <w:szCs w:val="28"/>
          <w:lang w:val="uk-UA" w:eastAsia="ru-RU"/>
        </w:rPr>
        <w:t>).</w:t>
      </w:r>
      <w:r w:rsidRPr="00F60D45">
        <w:rPr>
          <w:rFonts w:ascii="Times New Roman" w:eastAsia="Times New Roman" w:hAnsi="Times New Roman" w:cs="Times New Roman"/>
          <w:bCs/>
          <w:color w:val="000000"/>
          <w:sz w:val="28"/>
          <w:szCs w:val="28"/>
          <w:lang w:val="uk-UA" w:eastAsia="ru-RU"/>
        </w:rPr>
        <w:t xml:space="preserve"> Між верхньою і нижньою скроневими борознами розташована </w:t>
      </w:r>
      <w:r w:rsidRPr="00354782">
        <w:rPr>
          <w:rFonts w:ascii="Times New Roman" w:eastAsia="Times New Roman" w:hAnsi="Times New Roman" w:cs="Times New Roman"/>
          <w:bCs/>
          <w:i/>
          <w:color w:val="000000"/>
          <w:sz w:val="28"/>
          <w:szCs w:val="28"/>
          <w:lang w:val="uk-UA" w:eastAsia="ru-RU"/>
        </w:rPr>
        <w:t>середня скронева звивина (</w:t>
      </w:r>
      <w:proofErr w:type="spellStart"/>
      <w:r w:rsidRPr="00354782">
        <w:rPr>
          <w:rFonts w:ascii="Times New Roman" w:eastAsia="Times New Roman" w:hAnsi="Times New Roman" w:cs="Times New Roman"/>
          <w:bCs/>
          <w:i/>
          <w:color w:val="000000"/>
          <w:sz w:val="28"/>
          <w:szCs w:val="28"/>
          <w:lang w:val="uk-UA" w:eastAsia="ru-RU"/>
        </w:rPr>
        <w:t>gyrus</w:t>
      </w:r>
      <w:proofErr w:type="spellEnd"/>
      <w:r w:rsidRPr="00354782">
        <w:rPr>
          <w:rFonts w:ascii="Times New Roman" w:eastAsia="Times New Roman" w:hAnsi="Times New Roman" w:cs="Times New Roman"/>
          <w:bCs/>
          <w:i/>
          <w:color w:val="000000"/>
          <w:sz w:val="28"/>
          <w:szCs w:val="28"/>
          <w:lang w:val="uk-UA" w:eastAsia="ru-RU"/>
        </w:rPr>
        <w:t xml:space="preserve"> </w:t>
      </w:r>
      <w:proofErr w:type="spellStart"/>
      <w:r w:rsidRPr="00354782">
        <w:rPr>
          <w:rFonts w:ascii="Times New Roman" w:eastAsia="Times New Roman" w:hAnsi="Times New Roman" w:cs="Times New Roman"/>
          <w:bCs/>
          <w:i/>
          <w:color w:val="000000"/>
          <w:sz w:val="28"/>
          <w:szCs w:val="28"/>
          <w:lang w:val="uk-UA" w:eastAsia="ru-RU"/>
        </w:rPr>
        <w:t>temporalis</w:t>
      </w:r>
      <w:proofErr w:type="spellEnd"/>
      <w:r w:rsidRPr="00354782">
        <w:rPr>
          <w:rFonts w:ascii="Times New Roman" w:eastAsia="Times New Roman" w:hAnsi="Times New Roman" w:cs="Times New Roman"/>
          <w:bCs/>
          <w:i/>
          <w:color w:val="000000"/>
          <w:sz w:val="28"/>
          <w:szCs w:val="28"/>
          <w:lang w:val="uk-UA" w:eastAsia="ru-RU"/>
        </w:rPr>
        <w:t xml:space="preserve"> </w:t>
      </w:r>
      <w:proofErr w:type="spellStart"/>
      <w:r w:rsidRPr="00354782">
        <w:rPr>
          <w:rFonts w:ascii="Times New Roman" w:eastAsia="Times New Roman" w:hAnsi="Times New Roman" w:cs="Times New Roman"/>
          <w:bCs/>
          <w:i/>
          <w:color w:val="000000"/>
          <w:sz w:val="28"/>
          <w:szCs w:val="28"/>
          <w:lang w:val="uk-UA" w:eastAsia="ru-RU"/>
        </w:rPr>
        <w:t>medius</w:t>
      </w:r>
      <w:proofErr w:type="spellEnd"/>
      <w:r w:rsidRPr="00354782">
        <w:rPr>
          <w:rFonts w:ascii="Times New Roman" w:eastAsia="Times New Roman" w:hAnsi="Times New Roman" w:cs="Times New Roman"/>
          <w:bCs/>
          <w:i/>
          <w:color w:val="000000"/>
          <w:sz w:val="28"/>
          <w:szCs w:val="28"/>
          <w:lang w:val="uk-UA" w:eastAsia="ru-RU"/>
        </w:rPr>
        <w:t>)</w:t>
      </w:r>
      <w:r w:rsidRPr="00F60D45">
        <w:rPr>
          <w:rFonts w:ascii="Times New Roman" w:eastAsia="Times New Roman" w:hAnsi="Times New Roman" w:cs="Times New Roman"/>
          <w:bCs/>
          <w:color w:val="000000"/>
          <w:sz w:val="28"/>
          <w:szCs w:val="28"/>
          <w:lang w:val="uk-UA" w:eastAsia="ru-RU"/>
        </w:rPr>
        <w:t>. Під нижньою скронево</w:t>
      </w:r>
      <w:r w:rsidR="00354782">
        <w:rPr>
          <w:rFonts w:ascii="Times New Roman" w:eastAsia="Times New Roman" w:hAnsi="Times New Roman" w:cs="Times New Roman"/>
          <w:bCs/>
          <w:color w:val="000000"/>
          <w:sz w:val="28"/>
          <w:szCs w:val="28"/>
          <w:lang w:val="uk-UA" w:eastAsia="ru-RU"/>
        </w:rPr>
        <w:t>ю</w:t>
      </w:r>
      <w:r w:rsidRPr="00F60D45">
        <w:rPr>
          <w:rFonts w:ascii="Times New Roman" w:eastAsia="Times New Roman" w:hAnsi="Times New Roman" w:cs="Times New Roman"/>
          <w:bCs/>
          <w:color w:val="000000"/>
          <w:sz w:val="28"/>
          <w:szCs w:val="28"/>
          <w:lang w:val="uk-UA" w:eastAsia="ru-RU"/>
        </w:rPr>
        <w:t xml:space="preserve"> борозною знаходиться </w:t>
      </w:r>
      <w:r w:rsidRPr="00354782">
        <w:rPr>
          <w:rFonts w:ascii="Times New Roman" w:eastAsia="Times New Roman" w:hAnsi="Times New Roman" w:cs="Times New Roman"/>
          <w:bCs/>
          <w:i/>
          <w:color w:val="000000"/>
          <w:sz w:val="28"/>
          <w:szCs w:val="28"/>
          <w:lang w:val="uk-UA" w:eastAsia="ru-RU"/>
        </w:rPr>
        <w:t>нижня скронева звивина (</w:t>
      </w:r>
      <w:proofErr w:type="spellStart"/>
      <w:r w:rsidRPr="00354782">
        <w:rPr>
          <w:rFonts w:ascii="Times New Roman" w:eastAsia="Times New Roman" w:hAnsi="Times New Roman" w:cs="Times New Roman"/>
          <w:bCs/>
          <w:i/>
          <w:color w:val="000000"/>
          <w:sz w:val="28"/>
          <w:szCs w:val="28"/>
          <w:lang w:val="uk-UA" w:eastAsia="ru-RU"/>
        </w:rPr>
        <w:t>gyrus</w:t>
      </w:r>
      <w:proofErr w:type="spellEnd"/>
      <w:r w:rsidRPr="00354782">
        <w:rPr>
          <w:rFonts w:ascii="Times New Roman" w:eastAsia="Times New Roman" w:hAnsi="Times New Roman" w:cs="Times New Roman"/>
          <w:bCs/>
          <w:i/>
          <w:color w:val="000000"/>
          <w:sz w:val="28"/>
          <w:szCs w:val="28"/>
          <w:lang w:val="uk-UA" w:eastAsia="ru-RU"/>
        </w:rPr>
        <w:t xml:space="preserve"> </w:t>
      </w:r>
      <w:proofErr w:type="spellStart"/>
      <w:r w:rsidRPr="00354782">
        <w:rPr>
          <w:rFonts w:ascii="Times New Roman" w:eastAsia="Times New Roman" w:hAnsi="Times New Roman" w:cs="Times New Roman"/>
          <w:bCs/>
          <w:i/>
          <w:color w:val="000000"/>
          <w:sz w:val="28"/>
          <w:szCs w:val="28"/>
          <w:lang w:val="uk-UA" w:eastAsia="ru-RU"/>
        </w:rPr>
        <w:t>temporalis</w:t>
      </w:r>
      <w:proofErr w:type="spellEnd"/>
      <w:r w:rsidRPr="00354782">
        <w:rPr>
          <w:rFonts w:ascii="Times New Roman" w:eastAsia="Times New Roman" w:hAnsi="Times New Roman" w:cs="Times New Roman"/>
          <w:bCs/>
          <w:i/>
          <w:color w:val="000000"/>
          <w:sz w:val="28"/>
          <w:szCs w:val="28"/>
          <w:lang w:val="uk-UA" w:eastAsia="ru-RU"/>
        </w:rPr>
        <w:t xml:space="preserve"> </w:t>
      </w:r>
      <w:proofErr w:type="spellStart"/>
      <w:r w:rsidRPr="00354782">
        <w:rPr>
          <w:rFonts w:ascii="Times New Roman" w:eastAsia="Times New Roman" w:hAnsi="Times New Roman" w:cs="Times New Roman"/>
          <w:bCs/>
          <w:i/>
          <w:color w:val="000000"/>
          <w:sz w:val="28"/>
          <w:szCs w:val="28"/>
          <w:lang w:val="uk-UA" w:eastAsia="ru-RU"/>
        </w:rPr>
        <w:t>inferior</w:t>
      </w:r>
      <w:proofErr w:type="spellEnd"/>
      <w:r w:rsidRPr="00354782">
        <w:rPr>
          <w:rFonts w:ascii="Times New Roman" w:eastAsia="Times New Roman" w:hAnsi="Times New Roman" w:cs="Times New Roman"/>
          <w:bCs/>
          <w:i/>
          <w:color w:val="000000"/>
          <w:sz w:val="28"/>
          <w:szCs w:val="28"/>
          <w:lang w:val="uk-UA" w:eastAsia="ru-RU"/>
        </w:rPr>
        <w:t>).</w:t>
      </w:r>
    </w:p>
    <w:p w:rsidR="00667230" w:rsidRPr="00F60D45" w:rsidRDefault="00667230" w:rsidP="00667230">
      <w:pPr>
        <w:spacing w:after="0" w:line="240" w:lineRule="auto"/>
        <w:ind w:firstLine="709"/>
        <w:jc w:val="both"/>
        <w:rPr>
          <w:rFonts w:ascii="Times New Roman" w:eastAsia="Times New Roman" w:hAnsi="Times New Roman" w:cs="Times New Roman"/>
          <w:bCs/>
          <w:color w:val="000000"/>
          <w:sz w:val="28"/>
          <w:szCs w:val="28"/>
          <w:lang w:val="uk-UA" w:eastAsia="ru-RU"/>
        </w:rPr>
      </w:pPr>
      <w:proofErr w:type="spellStart"/>
      <w:r w:rsidRPr="00354782">
        <w:rPr>
          <w:rFonts w:ascii="Times New Roman" w:eastAsia="Times New Roman" w:hAnsi="Times New Roman" w:cs="Times New Roman"/>
          <w:b/>
          <w:bCs/>
          <w:i/>
          <w:color w:val="000000"/>
          <w:sz w:val="28"/>
          <w:szCs w:val="28"/>
          <w:lang w:val="uk-UA" w:eastAsia="ru-RU"/>
        </w:rPr>
        <w:t>Острівкова</w:t>
      </w:r>
      <w:proofErr w:type="spellEnd"/>
      <w:r w:rsidRPr="00354782">
        <w:rPr>
          <w:rFonts w:ascii="Times New Roman" w:eastAsia="Times New Roman" w:hAnsi="Times New Roman" w:cs="Times New Roman"/>
          <w:b/>
          <w:bCs/>
          <w:i/>
          <w:color w:val="000000"/>
          <w:sz w:val="28"/>
          <w:szCs w:val="28"/>
          <w:lang w:val="uk-UA" w:eastAsia="ru-RU"/>
        </w:rPr>
        <w:t xml:space="preserve"> частка (острівець, </w:t>
      </w:r>
      <w:proofErr w:type="spellStart"/>
      <w:r w:rsidRPr="00354782">
        <w:rPr>
          <w:rFonts w:ascii="Times New Roman" w:eastAsia="Times New Roman" w:hAnsi="Times New Roman" w:cs="Times New Roman"/>
          <w:b/>
          <w:bCs/>
          <w:i/>
          <w:color w:val="000000"/>
          <w:sz w:val="28"/>
          <w:szCs w:val="28"/>
          <w:lang w:val="uk-UA" w:eastAsia="ru-RU"/>
        </w:rPr>
        <w:t>insula</w:t>
      </w:r>
      <w:proofErr w:type="spellEnd"/>
      <w:r w:rsidRPr="00354782">
        <w:rPr>
          <w:rFonts w:ascii="Times New Roman" w:eastAsia="Times New Roman" w:hAnsi="Times New Roman" w:cs="Times New Roman"/>
          <w:b/>
          <w:bCs/>
          <w:i/>
          <w:color w:val="000000"/>
          <w:sz w:val="28"/>
          <w:szCs w:val="28"/>
          <w:lang w:val="uk-UA" w:eastAsia="ru-RU"/>
        </w:rPr>
        <w:t>)</w:t>
      </w:r>
      <w:r w:rsidRPr="00F60D45">
        <w:rPr>
          <w:rFonts w:ascii="Times New Roman" w:eastAsia="Times New Roman" w:hAnsi="Times New Roman" w:cs="Times New Roman"/>
          <w:bCs/>
          <w:color w:val="000000"/>
          <w:sz w:val="28"/>
          <w:szCs w:val="28"/>
          <w:lang w:val="uk-UA" w:eastAsia="ru-RU"/>
        </w:rPr>
        <w:t xml:space="preserve"> знаходиться в глибині латеральної борозни, прикрита скронево</w:t>
      </w:r>
      <w:r w:rsidR="00354782">
        <w:rPr>
          <w:rFonts w:ascii="Times New Roman" w:eastAsia="Times New Roman" w:hAnsi="Times New Roman" w:cs="Times New Roman"/>
          <w:bCs/>
          <w:color w:val="000000"/>
          <w:sz w:val="28"/>
          <w:szCs w:val="28"/>
          <w:lang w:val="uk-UA" w:eastAsia="ru-RU"/>
        </w:rPr>
        <w:t>ю</w:t>
      </w:r>
      <w:r w:rsidRPr="00F60D45">
        <w:rPr>
          <w:rFonts w:ascii="Times New Roman" w:eastAsia="Times New Roman" w:hAnsi="Times New Roman" w:cs="Times New Roman"/>
          <w:bCs/>
          <w:color w:val="000000"/>
          <w:sz w:val="28"/>
          <w:szCs w:val="28"/>
          <w:lang w:val="uk-UA" w:eastAsia="ru-RU"/>
        </w:rPr>
        <w:t xml:space="preserve"> покришкою острівця, утворено</w:t>
      </w:r>
      <w:r w:rsidR="00354782">
        <w:rPr>
          <w:rFonts w:ascii="Times New Roman" w:eastAsia="Times New Roman" w:hAnsi="Times New Roman" w:cs="Times New Roman"/>
          <w:bCs/>
          <w:color w:val="000000"/>
          <w:sz w:val="28"/>
          <w:szCs w:val="28"/>
          <w:lang w:val="uk-UA" w:eastAsia="ru-RU"/>
        </w:rPr>
        <w:t>ю</w:t>
      </w:r>
      <w:r w:rsidRPr="00F60D45">
        <w:rPr>
          <w:rFonts w:ascii="Times New Roman" w:eastAsia="Times New Roman" w:hAnsi="Times New Roman" w:cs="Times New Roman"/>
          <w:bCs/>
          <w:color w:val="000000"/>
          <w:sz w:val="28"/>
          <w:szCs w:val="28"/>
          <w:lang w:val="uk-UA" w:eastAsia="ru-RU"/>
        </w:rPr>
        <w:t xml:space="preserve"> ділянками лобової, тім'яної та скроневої часток. Глибока </w:t>
      </w:r>
      <w:r w:rsidRPr="00354782">
        <w:rPr>
          <w:rFonts w:ascii="Times New Roman" w:eastAsia="Times New Roman" w:hAnsi="Times New Roman" w:cs="Times New Roman"/>
          <w:b/>
          <w:bCs/>
          <w:i/>
          <w:color w:val="000000"/>
          <w:sz w:val="28"/>
          <w:szCs w:val="28"/>
          <w:lang w:val="uk-UA" w:eastAsia="ru-RU"/>
        </w:rPr>
        <w:t>кругова борозна острівця (</w:t>
      </w:r>
      <w:proofErr w:type="spellStart"/>
      <w:r w:rsidRPr="00354782">
        <w:rPr>
          <w:rFonts w:ascii="Times New Roman" w:eastAsia="Times New Roman" w:hAnsi="Times New Roman" w:cs="Times New Roman"/>
          <w:b/>
          <w:bCs/>
          <w:i/>
          <w:color w:val="000000"/>
          <w:sz w:val="28"/>
          <w:szCs w:val="28"/>
          <w:lang w:val="uk-UA" w:eastAsia="ru-RU"/>
        </w:rPr>
        <w:t>sulcus</w:t>
      </w:r>
      <w:proofErr w:type="spellEnd"/>
      <w:r w:rsidRPr="00354782">
        <w:rPr>
          <w:rFonts w:ascii="Times New Roman" w:eastAsia="Times New Roman" w:hAnsi="Times New Roman" w:cs="Times New Roman"/>
          <w:b/>
          <w:bCs/>
          <w:i/>
          <w:color w:val="000000"/>
          <w:sz w:val="28"/>
          <w:szCs w:val="28"/>
          <w:lang w:val="uk-UA" w:eastAsia="ru-RU"/>
        </w:rPr>
        <w:t xml:space="preserve"> </w:t>
      </w:r>
      <w:proofErr w:type="spellStart"/>
      <w:r w:rsidRPr="00354782">
        <w:rPr>
          <w:rFonts w:ascii="Times New Roman" w:eastAsia="Times New Roman" w:hAnsi="Times New Roman" w:cs="Times New Roman"/>
          <w:b/>
          <w:bCs/>
          <w:i/>
          <w:color w:val="000000"/>
          <w:sz w:val="28"/>
          <w:szCs w:val="28"/>
          <w:lang w:val="uk-UA" w:eastAsia="ru-RU"/>
        </w:rPr>
        <w:t>circularis</w:t>
      </w:r>
      <w:proofErr w:type="spellEnd"/>
      <w:r w:rsidRPr="00354782">
        <w:rPr>
          <w:rFonts w:ascii="Times New Roman" w:eastAsia="Times New Roman" w:hAnsi="Times New Roman" w:cs="Times New Roman"/>
          <w:b/>
          <w:bCs/>
          <w:i/>
          <w:color w:val="000000"/>
          <w:sz w:val="28"/>
          <w:szCs w:val="28"/>
          <w:lang w:val="uk-UA" w:eastAsia="ru-RU"/>
        </w:rPr>
        <w:t xml:space="preserve"> </w:t>
      </w:r>
      <w:proofErr w:type="spellStart"/>
      <w:r w:rsidRPr="00354782">
        <w:rPr>
          <w:rFonts w:ascii="Times New Roman" w:eastAsia="Times New Roman" w:hAnsi="Times New Roman" w:cs="Times New Roman"/>
          <w:b/>
          <w:bCs/>
          <w:i/>
          <w:color w:val="000000"/>
          <w:sz w:val="28"/>
          <w:szCs w:val="28"/>
          <w:lang w:val="uk-UA" w:eastAsia="ru-RU"/>
        </w:rPr>
        <w:t>insulae</w:t>
      </w:r>
      <w:proofErr w:type="spellEnd"/>
      <w:r w:rsidRPr="00354782">
        <w:rPr>
          <w:rFonts w:ascii="Times New Roman" w:eastAsia="Times New Roman" w:hAnsi="Times New Roman" w:cs="Times New Roman"/>
          <w:b/>
          <w:bCs/>
          <w:i/>
          <w:color w:val="000000"/>
          <w:sz w:val="28"/>
          <w:szCs w:val="28"/>
          <w:lang w:val="uk-UA" w:eastAsia="ru-RU"/>
        </w:rPr>
        <w:t>)</w:t>
      </w:r>
      <w:r w:rsidRPr="00F60D45">
        <w:rPr>
          <w:rFonts w:ascii="Times New Roman" w:eastAsia="Times New Roman" w:hAnsi="Times New Roman" w:cs="Times New Roman"/>
          <w:bCs/>
          <w:color w:val="000000"/>
          <w:sz w:val="28"/>
          <w:szCs w:val="28"/>
          <w:lang w:val="uk-UA" w:eastAsia="ru-RU"/>
        </w:rPr>
        <w:t xml:space="preserve"> відокремлює острівець від оточуючих його відділів мозку. </w:t>
      </w:r>
      <w:proofErr w:type="spellStart"/>
      <w:r w:rsidRPr="00F60D45">
        <w:rPr>
          <w:rFonts w:ascii="Times New Roman" w:eastAsia="Times New Roman" w:hAnsi="Times New Roman" w:cs="Times New Roman"/>
          <w:bCs/>
          <w:color w:val="000000"/>
          <w:sz w:val="28"/>
          <w:szCs w:val="28"/>
          <w:lang w:val="uk-UA" w:eastAsia="ru-RU"/>
        </w:rPr>
        <w:t>Нижньо-передн</w:t>
      </w:r>
      <w:r w:rsidR="00354782">
        <w:rPr>
          <w:rFonts w:ascii="Times New Roman" w:eastAsia="Times New Roman" w:hAnsi="Times New Roman" w:cs="Times New Roman"/>
          <w:bCs/>
          <w:color w:val="000000"/>
          <w:sz w:val="28"/>
          <w:szCs w:val="28"/>
          <w:lang w:val="uk-UA" w:eastAsia="ru-RU"/>
        </w:rPr>
        <w:t>я</w:t>
      </w:r>
      <w:proofErr w:type="spellEnd"/>
      <w:r w:rsidR="00354782">
        <w:rPr>
          <w:rFonts w:ascii="Times New Roman" w:eastAsia="Times New Roman" w:hAnsi="Times New Roman" w:cs="Times New Roman"/>
          <w:bCs/>
          <w:color w:val="000000"/>
          <w:sz w:val="28"/>
          <w:szCs w:val="28"/>
          <w:lang w:val="uk-UA" w:eastAsia="ru-RU"/>
        </w:rPr>
        <w:t xml:space="preserve"> частина острівця позбавлена </w:t>
      </w:r>
      <w:r w:rsidRPr="00F60D45">
        <w:rPr>
          <w:rFonts w:ascii="Times New Roman" w:eastAsia="Times New Roman" w:hAnsi="Times New Roman" w:cs="Times New Roman"/>
          <w:bCs/>
          <w:color w:val="000000"/>
          <w:sz w:val="28"/>
          <w:szCs w:val="28"/>
          <w:lang w:val="uk-UA" w:eastAsia="ru-RU"/>
        </w:rPr>
        <w:t xml:space="preserve">борозен і має невелике потовщення - </w:t>
      </w:r>
      <w:r w:rsidRPr="00354782">
        <w:rPr>
          <w:rFonts w:ascii="Times New Roman" w:eastAsia="Times New Roman" w:hAnsi="Times New Roman" w:cs="Times New Roman"/>
          <w:bCs/>
          <w:i/>
          <w:color w:val="000000"/>
          <w:sz w:val="28"/>
          <w:szCs w:val="28"/>
          <w:lang w:val="uk-UA" w:eastAsia="ru-RU"/>
        </w:rPr>
        <w:t>поріг острівця (</w:t>
      </w:r>
      <w:proofErr w:type="spellStart"/>
      <w:r w:rsidRPr="00354782">
        <w:rPr>
          <w:rFonts w:ascii="Times New Roman" w:eastAsia="Times New Roman" w:hAnsi="Times New Roman" w:cs="Times New Roman"/>
          <w:bCs/>
          <w:i/>
          <w:color w:val="000000"/>
          <w:sz w:val="28"/>
          <w:szCs w:val="28"/>
          <w:lang w:val="uk-UA" w:eastAsia="ru-RU"/>
        </w:rPr>
        <w:t>limen</w:t>
      </w:r>
      <w:proofErr w:type="spellEnd"/>
      <w:r w:rsidRPr="00354782">
        <w:rPr>
          <w:rFonts w:ascii="Times New Roman" w:eastAsia="Times New Roman" w:hAnsi="Times New Roman" w:cs="Times New Roman"/>
          <w:bCs/>
          <w:i/>
          <w:color w:val="000000"/>
          <w:sz w:val="28"/>
          <w:szCs w:val="28"/>
          <w:lang w:val="uk-UA" w:eastAsia="ru-RU"/>
        </w:rPr>
        <w:t xml:space="preserve"> </w:t>
      </w:r>
      <w:proofErr w:type="spellStart"/>
      <w:r w:rsidRPr="00354782">
        <w:rPr>
          <w:rFonts w:ascii="Times New Roman" w:eastAsia="Times New Roman" w:hAnsi="Times New Roman" w:cs="Times New Roman"/>
          <w:bCs/>
          <w:i/>
          <w:color w:val="000000"/>
          <w:sz w:val="28"/>
          <w:szCs w:val="28"/>
          <w:lang w:val="uk-UA" w:eastAsia="ru-RU"/>
        </w:rPr>
        <w:t>insulae</w:t>
      </w:r>
      <w:proofErr w:type="spellEnd"/>
      <w:r w:rsidRPr="00354782">
        <w:rPr>
          <w:rFonts w:ascii="Times New Roman" w:eastAsia="Times New Roman" w:hAnsi="Times New Roman" w:cs="Times New Roman"/>
          <w:bCs/>
          <w:i/>
          <w:color w:val="000000"/>
          <w:sz w:val="28"/>
          <w:szCs w:val="28"/>
          <w:lang w:val="uk-UA" w:eastAsia="ru-RU"/>
        </w:rPr>
        <w:t>)</w:t>
      </w:r>
      <w:r w:rsidRPr="00F60D45">
        <w:rPr>
          <w:rFonts w:ascii="Times New Roman" w:eastAsia="Times New Roman" w:hAnsi="Times New Roman" w:cs="Times New Roman"/>
          <w:bCs/>
          <w:color w:val="000000"/>
          <w:sz w:val="28"/>
          <w:szCs w:val="28"/>
          <w:lang w:val="uk-UA" w:eastAsia="ru-RU"/>
        </w:rPr>
        <w:t xml:space="preserve">. На поверхні острівця виділяють </w:t>
      </w:r>
      <w:r w:rsidRPr="00354782">
        <w:rPr>
          <w:rFonts w:ascii="Times New Roman" w:eastAsia="Times New Roman" w:hAnsi="Times New Roman" w:cs="Times New Roman"/>
          <w:bCs/>
          <w:i/>
          <w:color w:val="000000"/>
          <w:sz w:val="28"/>
          <w:szCs w:val="28"/>
          <w:lang w:val="uk-UA" w:eastAsia="ru-RU"/>
        </w:rPr>
        <w:t>довгу і короткі звивини (</w:t>
      </w:r>
      <w:proofErr w:type="spellStart"/>
      <w:r w:rsidRPr="00354782">
        <w:rPr>
          <w:rFonts w:ascii="Times New Roman" w:eastAsia="Times New Roman" w:hAnsi="Times New Roman" w:cs="Times New Roman"/>
          <w:bCs/>
          <w:i/>
          <w:color w:val="000000"/>
          <w:sz w:val="28"/>
          <w:szCs w:val="28"/>
          <w:lang w:val="uk-UA" w:eastAsia="ru-RU"/>
        </w:rPr>
        <w:t>gyrus</w:t>
      </w:r>
      <w:proofErr w:type="spellEnd"/>
      <w:r w:rsidRPr="00354782">
        <w:rPr>
          <w:rFonts w:ascii="Times New Roman" w:eastAsia="Times New Roman" w:hAnsi="Times New Roman" w:cs="Times New Roman"/>
          <w:bCs/>
          <w:i/>
          <w:color w:val="000000"/>
          <w:sz w:val="28"/>
          <w:szCs w:val="28"/>
          <w:lang w:val="uk-UA" w:eastAsia="ru-RU"/>
        </w:rPr>
        <w:t xml:space="preserve"> </w:t>
      </w:r>
      <w:proofErr w:type="spellStart"/>
      <w:r w:rsidRPr="00354782">
        <w:rPr>
          <w:rFonts w:ascii="Times New Roman" w:eastAsia="Times New Roman" w:hAnsi="Times New Roman" w:cs="Times New Roman"/>
          <w:bCs/>
          <w:i/>
          <w:color w:val="000000"/>
          <w:sz w:val="28"/>
          <w:szCs w:val="28"/>
          <w:lang w:val="uk-UA" w:eastAsia="ru-RU"/>
        </w:rPr>
        <w:t>longus</w:t>
      </w:r>
      <w:proofErr w:type="spellEnd"/>
      <w:r w:rsidRPr="00354782">
        <w:rPr>
          <w:rFonts w:ascii="Times New Roman" w:eastAsia="Times New Roman" w:hAnsi="Times New Roman" w:cs="Times New Roman"/>
          <w:bCs/>
          <w:i/>
          <w:color w:val="000000"/>
          <w:sz w:val="28"/>
          <w:szCs w:val="28"/>
          <w:lang w:val="uk-UA" w:eastAsia="ru-RU"/>
        </w:rPr>
        <w:t xml:space="preserve"> </w:t>
      </w:r>
      <w:proofErr w:type="spellStart"/>
      <w:r w:rsidRPr="00354782">
        <w:rPr>
          <w:rFonts w:ascii="Times New Roman" w:eastAsia="Times New Roman" w:hAnsi="Times New Roman" w:cs="Times New Roman"/>
          <w:bCs/>
          <w:i/>
          <w:color w:val="000000"/>
          <w:sz w:val="28"/>
          <w:szCs w:val="28"/>
          <w:lang w:val="uk-UA" w:eastAsia="ru-RU"/>
        </w:rPr>
        <w:t>et</w:t>
      </w:r>
      <w:proofErr w:type="spellEnd"/>
      <w:r w:rsidRPr="00354782">
        <w:rPr>
          <w:rFonts w:ascii="Times New Roman" w:eastAsia="Times New Roman" w:hAnsi="Times New Roman" w:cs="Times New Roman"/>
          <w:bCs/>
          <w:i/>
          <w:color w:val="000000"/>
          <w:sz w:val="28"/>
          <w:szCs w:val="28"/>
          <w:lang w:val="uk-UA" w:eastAsia="ru-RU"/>
        </w:rPr>
        <w:t xml:space="preserve"> </w:t>
      </w:r>
      <w:proofErr w:type="spellStart"/>
      <w:r w:rsidRPr="00354782">
        <w:rPr>
          <w:rFonts w:ascii="Times New Roman" w:eastAsia="Times New Roman" w:hAnsi="Times New Roman" w:cs="Times New Roman"/>
          <w:bCs/>
          <w:i/>
          <w:color w:val="000000"/>
          <w:sz w:val="28"/>
          <w:szCs w:val="28"/>
          <w:lang w:val="uk-UA" w:eastAsia="ru-RU"/>
        </w:rPr>
        <w:t>gyri</w:t>
      </w:r>
      <w:proofErr w:type="spellEnd"/>
      <w:r w:rsidRPr="00354782">
        <w:rPr>
          <w:rFonts w:ascii="Times New Roman" w:eastAsia="Times New Roman" w:hAnsi="Times New Roman" w:cs="Times New Roman"/>
          <w:bCs/>
          <w:i/>
          <w:color w:val="000000"/>
          <w:sz w:val="28"/>
          <w:szCs w:val="28"/>
          <w:lang w:val="uk-UA" w:eastAsia="ru-RU"/>
        </w:rPr>
        <w:t xml:space="preserve"> </w:t>
      </w:r>
      <w:proofErr w:type="spellStart"/>
      <w:r w:rsidRPr="00354782">
        <w:rPr>
          <w:rFonts w:ascii="Times New Roman" w:eastAsia="Times New Roman" w:hAnsi="Times New Roman" w:cs="Times New Roman"/>
          <w:bCs/>
          <w:i/>
          <w:color w:val="000000"/>
          <w:sz w:val="28"/>
          <w:szCs w:val="28"/>
          <w:lang w:val="uk-UA" w:eastAsia="ru-RU"/>
        </w:rPr>
        <w:t>breves</w:t>
      </w:r>
      <w:proofErr w:type="spellEnd"/>
      <w:r w:rsidRPr="00354782">
        <w:rPr>
          <w:rFonts w:ascii="Times New Roman" w:eastAsia="Times New Roman" w:hAnsi="Times New Roman" w:cs="Times New Roman"/>
          <w:bCs/>
          <w:i/>
          <w:color w:val="000000"/>
          <w:sz w:val="28"/>
          <w:szCs w:val="28"/>
          <w:lang w:val="uk-UA" w:eastAsia="ru-RU"/>
        </w:rPr>
        <w:t xml:space="preserve"> </w:t>
      </w:r>
      <w:proofErr w:type="spellStart"/>
      <w:r w:rsidRPr="00354782">
        <w:rPr>
          <w:rFonts w:ascii="Times New Roman" w:eastAsia="Times New Roman" w:hAnsi="Times New Roman" w:cs="Times New Roman"/>
          <w:bCs/>
          <w:i/>
          <w:color w:val="000000"/>
          <w:sz w:val="28"/>
          <w:szCs w:val="28"/>
          <w:lang w:val="uk-UA" w:eastAsia="ru-RU"/>
        </w:rPr>
        <w:t>insulae</w:t>
      </w:r>
      <w:proofErr w:type="spellEnd"/>
      <w:r w:rsidRPr="00354782">
        <w:rPr>
          <w:rFonts w:ascii="Times New Roman" w:eastAsia="Times New Roman" w:hAnsi="Times New Roman" w:cs="Times New Roman"/>
          <w:bCs/>
          <w:i/>
          <w:color w:val="000000"/>
          <w:sz w:val="28"/>
          <w:szCs w:val="28"/>
          <w:lang w:val="uk-UA" w:eastAsia="ru-RU"/>
        </w:rPr>
        <w:t>)</w:t>
      </w:r>
      <w:r w:rsidRPr="00F60D45">
        <w:rPr>
          <w:rFonts w:ascii="Times New Roman" w:eastAsia="Times New Roman" w:hAnsi="Times New Roman" w:cs="Times New Roman"/>
          <w:bCs/>
          <w:color w:val="000000"/>
          <w:sz w:val="28"/>
          <w:szCs w:val="28"/>
          <w:lang w:val="uk-UA" w:eastAsia="ru-RU"/>
        </w:rPr>
        <w:t xml:space="preserve">. Довга звивина знаходиться в задній частині острівця і орієнтована зверху вниз і вперед; короткі звивини займають </w:t>
      </w:r>
      <w:proofErr w:type="spellStart"/>
      <w:r w:rsidRPr="00F60D45">
        <w:rPr>
          <w:rFonts w:ascii="Times New Roman" w:eastAsia="Times New Roman" w:hAnsi="Times New Roman" w:cs="Times New Roman"/>
          <w:bCs/>
          <w:color w:val="000000"/>
          <w:sz w:val="28"/>
          <w:szCs w:val="28"/>
          <w:lang w:val="uk-UA" w:eastAsia="ru-RU"/>
        </w:rPr>
        <w:t>верхньо-передню</w:t>
      </w:r>
      <w:proofErr w:type="spellEnd"/>
      <w:r w:rsidRPr="00F60D45">
        <w:rPr>
          <w:rFonts w:ascii="Times New Roman" w:eastAsia="Times New Roman" w:hAnsi="Times New Roman" w:cs="Times New Roman"/>
          <w:bCs/>
          <w:color w:val="000000"/>
          <w:sz w:val="28"/>
          <w:szCs w:val="28"/>
          <w:lang w:val="uk-UA" w:eastAsia="ru-RU"/>
        </w:rPr>
        <w:t xml:space="preserve"> частину острівця.</w:t>
      </w:r>
    </w:p>
    <w:p w:rsidR="00354782" w:rsidRDefault="00354782" w:rsidP="00667230">
      <w:pPr>
        <w:spacing w:after="0" w:line="240" w:lineRule="auto"/>
        <w:ind w:firstLine="709"/>
        <w:jc w:val="both"/>
        <w:rPr>
          <w:rFonts w:ascii="Times New Roman" w:eastAsia="Times New Roman" w:hAnsi="Times New Roman" w:cs="Times New Roman"/>
          <w:bCs/>
          <w:color w:val="000000"/>
          <w:sz w:val="28"/>
          <w:szCs w:val="28"/>
          <w:lang w:val="uk-UA" w:eastAsia="ru-RU"/>
        </w:rPr>
      </w:pPr>
    </w:p>
    <w:p w:rsidR="00110714" w:rsidRPr="003970A7" w:rsidRDefault="00110714" w:rsidP="003970A7">
      <w:pPr>
        <w:spacing w:after="0" w:line="240" w:lineRule="auto"/>
        <w:ind w:firstLine="709"/>
        <w:jc w:val="both"/>
        <w:rPr>
          <w:rFonts w:ascii="Times New Roman" w:eastAsia="Times New Roman" w:hAnsi="Times New Roman" w:cs="Times New Roman"/>
          <w:b/>
          <w:bCs/>
          <w:i/>
          <w:color w:val="000000"/>
          <w:sz w:val="28"/>
          <w:szCs w:val="28"/>
          <w:lang w:val="uk-UA" w:eastAsia="ru-RU"/>
        </w:rPr>
      </w:pPr>
      <w:r>
        <w:rPr>
          <w:rFonts w:ascii="Times New Roman" w:eastAsia="Times New Roman" w:hAnsi="Times New Roman" w:cs="Times New Roman"/>
          <w:b/>
          <w:bCs/>
          <w:i/>
          <w:color w:val="000000"/>
          <w:sz w:val="28"/>
          <w:szCs w:val="28"/>
          <w:lang w:val="uk-UA" w:eastAsia="ru-RU"/>
        </w:rPr>
        <w:t>2</w:t>
      </w:r>
      <w:r w:rsidRPr="00812153">
        <w:rPr>
          <w:rFonts w:ascii="Times New Roman" w:eastAsia="Times New Roman" w:hAnsi="Times New Roman" w:cs="Times New Roman"/>
          <w:b/>
          <w:bCs/>
          <w:i/>
          <w:color w:val="000000"/>
          <w:sz w:val="28"/>
          <w:szCs w:val="28"/>
          <w:lang w:val="uk-UA" w:eastAsia="ru-RU"/>
        </w:rPr>
        <w:t xml:space="preserve">. </w:t>
      </w:r>
      <w:r w:rsidR="00776A8F">
        <w:rPr>
          <w:rFonts w:ascii="Times New Roman" w:eastAsia="Times New Roman" w:hAnsi="Times New Roman" w:cs="Times New Roman"/>
          <w:b/>
          <w:bCs/>
          <w:i/>
          <w:color w:val="000000"/>
          <w:sz w:val="28"/>
          <w:szCs w:val="28"/>
          <w:lang w:val="uk-UA" w:eastAsia="ru-RU"/>
        </w:rPr>
        <w:t>Частки, ч</w:t>
      </w:r>
      <w:r>
        <w:rPr>
          <w:rFonts w:ascii="Times New Roman" w:eastAsia="Times New Roman" w:hAnsi="Times New Roman" w:cs="Times New Roman"/>
          <w:b/>
          <w:bCs/>
          <w:i/>
          <w:color w:val="000000"/>
          <w:sz w:val="28"/>
          <w:szCs w:val="28"/>
          <w:lang w:val="uk-UA" w:eastAsia="ru-RU"/>
        </w:rPr>
        <w:t xml:space="preserve">асточки, борозни і звивини на </w:t>
      </w:r>
      <w:r w:rsidR="003970A7">
        <w:rPr>
          <w:rFonts w:ascii="Times New Roman" w:eastAsia="Times New Roman" w:hAnsi="Times New Roman" w:cs="Times New Roman"/>
          <w:b/>
          <w:bCs/>
          <w:i/>
          <w:color w:val="000000"/>
          <w:sz w:val="28"/>
          <w:szCs w:val="28"/>
          <w:lang w:val="uk-UA" w:eastAsia="ru-RU"/>
        </w:rPr>
        <w:t>медіальній</w:t>
      </w:r>
      <w:r>
        <w:rPr>
          <w:rFonts w:ascii="Times New Roman" w:eastAsia="Times New Roman" w:hAnsi="Times New Roman" w:cs="Times New Roman"/>
          <w:b/>
          <w:bCs/>
          <w:i/>
          <w:color w:val="000000"/>
          <w:sz w:val="28"/>
          <w:szCs w:val="28"/>
          <w:lang w:val="uk-UA" w:eastAsia="ru-RU"/>
        </w:rPr>
        <w:t xml:space="preserve"> </w:t>
      </w:r>
      <w:r w:rsidR="00776A8F">
        <w:rPr>
          <w:rFonts w:ascii="Times New Roman" w:eastAsia="Times New Roman" w:hAnsi="Times New Roman" w:cs="Times New Roman"/>
          <w:b/>
          <w:bCs/>
          <w:i/>
          <w:color w:val="000000"/>
          <w:sz w:val="28"/>
          <w:szCs w:val="28"/>
          <w:lang w:val="uk-UA" w:eastAsia="ru-RU"/>
        </w:rPr>
        <w:t xml:space="preserve">та нижній </w:t>
      </w:r>
      <w:r>
        <w:rPr>
          <w:rFonts w:ascii="Times New Roman" w:eastAsia="Times New Roman" w:hAnsi="Times New Roman" w:cs="Times New Roman"/>
          <w:b/>
          <w:bCs/>
          <w:i/>
          <w:color w:val="000000"/>
          <w:sz w:val="28"/>
          <w:szCs w:val="28"/>
          <w:lang w:val="uk-UA" w:eastAsia="ru-RU"/>
        </w:rPr>
        <w:t>поверхн</w:t>
      </w:r>
      <w:r w:rsidR="00776A8F">
        <w:rPr>
          <w:rFonts w:ascii="Times New Roman" w:eastAsia="Times New Roman" w:hAnsi="Times New Roman" w:cs="Times New Roman"/>
          <w:b/>
          <w:bCs/>
          <w:i/>
          <w:color w:val="000000"/>
          <w:sz w:val="28"/>
          <w:szCs w:val="28"/>
          <w:lang w:val="uk-UA" w:eastAsia="ru-RU"/>
        </w:rPr>
        <w:t>ях</w:t>
      </w:r>
      <w:r>
        <w:rPr>
          <w:rFonts w:ascii="Times New Roman" w:eastAsia="Times New Roman" w:hAnsi="Times New Roman" w:cs="Times New Roman"/>
          <w:b/>
          <w:bCs/>
          <w:i/>
          <w:color w:val="000000"/>
          <w:sz w:val="28"/>
          <w:szCs w:val="28"/>
          <w:lang w:val="uk-UA" w:eastAsia="ru-RU"/>
        </w:rPr>
        <w:t xml:space="preserve"> півкулі кінцевого мозку</w:t>
      </w:r>
    </w:p>
    <w:p w:rsidR="00667230" w:rsidRPr="00F60D45" w:rsidRDefault="00667230" w:rsidP="00667230">
      <w:pPr>
        <w:spacing w:after="0" w:line="240" w:lineRule="auto"/>
        <w:ind w:firstLine="709"/>
        <w:jc w:val="both"/>
        <w:rPr>
          <w:rFonts w:ascii="Times New Roman" w:eastAsia="Times New Roman" w:hAnsi="Times New Roman" w:cs="Times New Roman"/>
          <w:bCs/>
          <w:color w:val="000000"/>
          <w:sz w:val="28"/>
          <w:szCs w:val="28"/>
          <w:lang w:val="uk-UA" w:eastAsia="ru-RU"/>
        </w:rPr>
      </w:pPr>
      <w:r w:rsidRPr="003970A7">
        <w:rPr>
          <w:rFonts w:ascii="Times New Roman" w:eastAsia="Times New Roman" w:hAnsi="Times New Roman" w:cs="Times New Roman"/>
          <w:bCs/>
          <w:color w:val="000000"/>
          <w:sz w:val="28"/>
          <w:szCs w:val="28"/>
          <w:u w:val="single"/>
          <w:lang w:val="uk-UA" w:eastAsia="ru-RU"/>
        </w:rPr>
        <w:t>Медіальна поверхн</w:t>
      </w:r>
      <w:r w:rsidR="003970A7">
        <w:rPr>
          <w:rFonts w:ascii="Times New Roman" w:eastAsia="Times New Roman" w:hAnsi="Times New Roman" w:cs="Times New Roman"/>
          <w:bCs/>
          <w:color w:val="000000"/>
          <w:sz w:val="28"/>
          <w:szCs w:val="28"/>
          <w:u w:val="single"/>
          <w:lang w:val="uk-UA" w:eastAsia="ru-RU"/>
        </w:rPr>
        <w:t>я</w:t>
      </w:r>
      <w:r w:rsidRPr="003970A7">
        <w:rPr>
          <w:rFonts w:ascii="Times New Roman" w:eastAsia="Times New Roman" w:hAnsi="Times New Roman" w:cs="Times New Roman"/>
          <w:bCs/>
          <w:color w:val="000000"/>
          <w:sz w:val="28"/>
          <w:szCs w:val="28"/>
          <w:u w:val="single"/>
          <w:lang w:val="uk-UA" w:eastAsia="ru-RU"/>
        </w:rPr>
        <w:t xml:space="preserve"> півкулі великого мозку</w:t>
      </w:r>
      <w:r w:rsidRPr="00F60D45">
        <w:rPr>
          <w:rFonts w:ascii="Times New Roman" w:eastAsia="Times New Roman" w:hAnsi="Times New Roman" w:cs="Times New Roman"/>
          <w:bCs/>
          <w:color w:val="000000"/>
          <w:sz w:val="28"/>
          <w:szCs w:val="28"/>
          <w:lang w:val="uk-UA" w:eastAsia="ru-RU"/>
        </w:rPr>
        <w:t xml:space="preserve"> утворена всіма його частками, крім </w:t>
      </w:r>
      <w:proofErr w:type="spellStart"/>
      <w:r w:rsidRPr="00F60D45">
        <w:rPr>
          <w:rFonts w:ascii="Times New Roman" w:eastAsia="Times New Roman" w:hAnsi="Times New Roman" w:cs="Times New Roman"/>
          <w:bCs/>
          <w:color w:val="000000"/>
          <w:sz w:val="28"/>
          <w:szCs w:val="28"/>
          <w:lang w:val="uk-UA" w:eastAsia="ru-RU"/>
        </w:rPr>
        <w:t>остр</w:t>
      </w:r>
      <w:r w:rsidR="003970A7">
        <w:rPr>
          <w:rFonts w:ascii="Times New Roman" w:eastAsia="Times New Roman" w:hAnsi="Times New Roman" w:cs="Times New Roman"/>
          <w:bCs/>
          <w:color w:val="000000"/>
          <w:sz w:val="28"/>
          <w:szCs w:val="28"/>
          <w:lang w:val="uk-UA" w:eastAsia="ru-RU"/>
        </w:rPr>
        <w:t>і</w:t>
      </w:r>
      <w:r w:rsidRPr="00F60D45">
        <w:rPr>
          <w:rFonts w:ascii="Times New Roman" w:eastAsia="Times New Roman" w:hAnsi="Times New Roman" w:cs="Times New Roman"/>
          <w:bCs/>
          <w:color w:val="000000"/>
          <w:sz w:val="28"/>
          <w:szCs w:val="28"/>
          <w:lang w:val="uk-UA" w:eastAsia="ru-RU"/>
        </w:rPr>
        <w:t>вково</w:t>
      </w:r>
      <w:r w:rsidR="003970A7">
        <w:rPr>
          <w:rFonts w:ascii="Times New Roman" w:eastAsia="Times New Roman" w:hAnsi="Times New Roman" w:cs="Times New Roman"/>
          <w:bCs/>
          <w:color w:val="000000"/>
          <w:sz w:val="28"/>
          <w:szCs w:val="28"/>
          <w:lang w:val="uk-UA" w:eastAsia="ru-RU"/>
        </w:rPr>
        <w:t>ї</w:t>
      </w:r>
      <w:proofErr w:type="spellEnd"/>
      <w:r w:rsidRPr="00F60D45">
        <w:rPr>
          <w:rFonts w:ascii="Times New Roman" w:eastAsia="Times New Roman" w:hAnsi="Times New Roman" w:cs="Times New Roman"/>
          <w:bCs/>
          <w:color w:val="000000"/>
          <w:sz w:val="28"/>
          <w:szCs w:val="28"/>
          <w:lang w:val="uk-UA" w:eastAsia="ru-RU"/>
        </w:rPr>
        <w:t xml:space="preserve"> частки. </w:t>
      </w:r>
      <w:r w:rsidRPr="005F29CB">
        <w:rPr>
          <w:rFonts w:ascii="Times New Roman" w:eastAsia="Times New Roman" w:hAnsi="Times New Roman" w:cs="Times New Roman"/>
          <w:b/>
          <w:bCs/>
          <w:i/>
          <w:color w:val="000000"/>
          <w:sz w:val="28"/>
          <w:szCs w:val="28"/>
          <w:lang w:val="uk-UA" w:eastAsia="ru-RU"/>
        </w:rPr>
        <w:t>Борозна мозолистого тіла (</w:t>
      </w:r>
      <w:proofErr w:type="spellStart"/>
      <w:r w:rsidRPr="005F29CB">
        <w:rPr>
          <w:rFonts w:ascii="Times New Roman" w:eastAsia="Times New Roman" w:hAnsi="Times New Roman" w:cs="Times New Roman"/>
          <w:b/>
          <w:bCs/>
          <w:i/>
          <w:color w:val="000000"/>
          <w:sz w:val="28"/>
          <w:szCs w:val="28"/>
          <w:lang w:val="uk-UA" w:eastAsia="ru-RU"/>
        </w:rPr>
        <w:t>sulcus</w:t>
      </w:r>
      <w:proofErr w:type="spellEnd"/>
      <w:r w:rsidRPr="005F29CB">
        <w:rPr>
          <w:rFonts w:ascii="Times New Roman" w:eastAsia="Times New Roman" w:hAnsi="Times New Roman" w:cs="Times New Roman"/>
          <w:b/>
          <w:bCs/>
          <w:i/>
          <w:color w:val="000000"/>
          <w:sz w:val="28"/>
          <w:szCs w:val="28"/>
          <w:lang w:val="uk-UA" w:eastAsia="ru-RU"/>
        </w:rPr>
        <w:t xml:space="preserve"> </w:t>
      </w:r>
      <w:proofErr w:type="spellStart"/>
      <w:r w:rsidRPr="005F29CB">
        <w:rPr>
          <w:rFonts w:ascii="Times New Roman" w:eastAsia="Times New Roman" w:hAnsi="Times New Roman" w:cs="Times New Roman"/>
          <w:b/>
          <w:bCs/>
          <w:i/>
          <w:color w:val="000000"/>
          <w:sz w:val="28"/>
          <w:szCs w:val="28"/>
          <w:lang w:val="uk-UA" w:eastAsia="ru-RU"/>
        </w:rPr>
        <w:t>corporis</w:t>
      </w:r>
      <w:proofErr w:type="spellEnd"/>
      <w:r w:rsidRPr="005F29CB">
        <w:rPr>
          <w:rFonts w:ascii="Times New Roman" w:eastAsia="Times New Roman" w:hAnsi="Times New Roman" w:cs="Times New Roman"/>
          <w:b/>
          <w:bCs/>
          <w:i/>
          <w:color w:val="000000"/>
          <w:sz w:val="28"/>
          <w:szCs w:val="28"/>
          <w:lang w:val="uk-UA" w:eastAsia="ru-RU"/>
        </w:rPr>
        <w:t xml:space="preserve"> </w:t>
      </w:r>
      <w:proofErr w:type="spellStart"/>
      <w:r w:rsidRPr="005F29CB">
        <w:rPr>
          <w:rFonts w:ascii="Times New Roman" w:eastAsia="Times New Roman" w:hAnsi="Times New Roman" w:cs="Times New Roman"/>
          <w:b/>
          <w:bCs/>
          <w:i/>
          <w:color w:val="000000"/>
          <w:sz w:val="28"/>
          <w:szCs w:val="28"/>
          <w:lang w:val="uk-UA" w:eastAsia="ru-RU"/>
        </w:rPr>
        <w:t>callosi</w:t>
      </w:r>
      <w:proofErr w:type="spellEnd"/>
      <w:r w:rsidRPr="005F29CB">
        <w:rPr>
          <w:rFonts w:ascii="Times New Roman" w:eastAsia="Times New Roman" w:hAnsi="Times New Roman" w:cs="Times New Roman"/>
          <w:b/>
          <w:bCs/>
          <w:i/>
          <w:color w:val="000000"/>
          <w:sz w:val="28"/>
          <w:szCs w:val="28"/>
          <w:lang w:val="uk-UA" w:eastAsia="ru-RU"/>
        </w:rPr>
        <w:t>)</w:t>
      </w:r>
      <w:r w:rsidRPr="00F60D45">
        <w:rPr>
          <w:rFonts w:ascii="Times New Roman" w:eastAsia="Times New Roman" w:hAnsi="Times New Roman" w:cs="Times New Roman"/>
          <w:bCs/>
          <w:color w:val="000000"/>
          <w:sz w:val="28"/>
          <w:szCs w:val="28"/>
          <w:lang w:val="uk-UA" w:eastAsia="ru-RU"/>
        </w:rPr>
        <w:t xml:space="preserve"> огинає його зверху, відокремлюючи мозолисте тіло від </w:t>
      </w:r>
      <w:r w:rsidRPr="005F29CB">
        <w:rPr>
          <w:rFonts w:ascii="Times New Roman" w:eastAsia="Times New Roman" w:hAnsi="Times New Roman" w:cs="Times New Roman"/>
          <w:b/>
          <w:bCs/>
          <w:i/>
          <w:color w:val="000000"/>
          <w:sz w:val="28"/>
          <w:szCs w:val="28"/>
          <w:lang w:val="uk-UA" w:eastAsia="ru-RU"/>
        </w:rPr>
        <w:t>по</w:t>
      </w:r>
      <w:r w:rsidR="005F29CB" w:rsidRPr="005F29CB">
        <w:rPr>
          <w:rFonts w:ascii="Times New Roman" w:eastAsia="Times New Roman" w:hAnsi="Times New Roman" w:cs="Times New Roman"/>
          <w:b/>
          <w:bCs/>
          <w:i/>
          <w:color w:val="000000"/>
          <w:sz w:val="28"/>
          <w:szCs w:val="28"/>
          <w:lang w:val="uk-UA" w:eastAsia="ru-RU"/>
        </w:rPr>
        <w:t>ясної</w:t>
      </w:r>
      <w:r w:rsidRPr="005F29CB">
        <w:rPr>
          <w:rFonts w:ascii="Times New Roman" w:eastAsia="Times New Roman" w:hAnsi="Times New Roman" w:cs="Times New Roman"/>
          <w:b/>
          <w:bCs/>
          <w:i/>
          <w:color w:val="000000"/>
          <w:sz w:val="28"/>
          <w:szCs w:val="28"/>
          <w:lang w:val="uk-UA" w:eastAsia="ru-RU"/>
        </w:rPr>
        <w:t xml:space="preserve"> звивини (</w:t>
      </w:r>
      <w:proofErr w:type="spellStart"/>
      <w:r w:rsidRPr="005F29CB">
        <w:rPr>
          <w:rFonts w:ascii="Times New Roman" w:eastAsia="Times New Roman" w:hAnsi="Times New Roman" w:cs="Times New Roman"/>
          <w:b/>
          <w:bCs/>
          <w:i/>
          <w:color w:val="000000"/>
          <w:sz w:val="28"/>
          <w:szCs w:val="28"/>
          <w:lang w:val="uk-UA" w:eastAsia="ru-RU"/>
        </w:rPr>
        <w:t>gyrus</w:t>
      </w:r>
      <w:proofErr w:type="spellEnd"/>
      <w:r w:rsidRPr="005F29CB">
        <w:rPr>
          <w:rFonts w:ascii="Times New Roman" w:eastAsia="Times New Roman" w:hAnsi="Times New Roman" w:cs="Times New Roman"/>
          <w:b/>
          <w:bCs/>
          <w:i/>
          <w:color w:val="000000"/>
          <w:sz w:val="28"/>
          <w:szCs w:val="28"/>
          <w:lang w:val="uk-UA" w:eastAsia="ru-RU"/>
        </w:rPr>
        <w:t xml:space="preserve"> </w:t>
      </w:r>
      <w:proofErr w:type="spellStart"/>
      <w:r w:rsidRPr="005F29CB">
        <w:rPr>
          <w:rFonts w:ascii="Times New Roman" w:eastAsia="Times New Roman" w:hAnsi="Times New Roman" w:cs="Times New Roman"/>
          <w:b/>
          <w:bCs/>
          <w:i/>
          <w:color w:val="000000"/>
          <w:sz w:val="28"/>
          <w:szCs w:val="28"/>
          <w:lang w:val="uk-UA" w:eastAsia="ru-RU"/>
        </w:rPr>
        <w:t>cinguli</w:t>
      </w:r>
      <w:proofErr w:type="spellEnd"/>
      <w:r w:rsidRPr="005F29CB">
        <w:rPr>
          <w:rFonts w:ascii="Times New Roman" w:eastAsia="Times New Roman" w:hAnsi="Times New Roman" w:cs="Times New Roman"/>
          <w:b/>
          <w:bCs/>
          <w:i/>
          <w:color w:val="000000"/>
          <w:sz w:val="28"/>
          <w:szCs w:val="28"/>
          <w:lang w:val="uk-UA" w:eastAsia="ru-RU"/>
        </w:rPr>
        <w:t>)</w:t>
      </w:r>
      <w:r w:rsidRPr="00F60D45">
        <w:rPr>
          <w:rFonts w:ascii="Times New Roman" w:eastAsia="Times New Roman" w:hAnsi="Times New Roman" w:cs="Times New Roman"/>
          <w:bCs/>
          <w:color w:val="000000"/>
          <w:sz w:val="28"/>
          <w:szCs w:val="28"/>
          <w:lang w:val="uk-UA" w:eastAsia="ru-RU"/>
        </w:rPr>
        <w:t xml:space="preserve">. Потім ця борозна направляється донизу і вперед і продовжується в </w:t>
      </w:r>
      <w:r w:rsidRPr="00EE3A9F">
        <w:rPr>
          <w:rFonts w:ascii="Times New Roman" w:eastAsia="Times New Roman" w:hAnsi="Times New Roman" w:cs="Times New Roman"/>
          <w:b/>
          <w:bCs/>
          <w:i/>
          <w:color w:val="000000"/>
          <w:sz w:val="28"/>
          <w:szCs w:val="28"/>
          <w:lang w:val="uk-UA" w:eastAsia="ru-RU"/>
        </w:rPr>
        <w:t xml:space="preserve">борозну </w:t>
      </w:r>
      <w:proofErr w:type="spellStart"/>
      <w:r w:rsidRPr="00EE3A9F">
        <w:rPr>
          <w:rFonts w:ascii="Times New Roman" w:eastAsia="Times New Roman" w:hAnsi="Times New Roman" w:cs="Times New Roman"/>
          <w:b/>
          <w:bCs/>
          <w:i/>
          <w:color w:val="000000"/>
          <w:sz w:val="28"/>
          <w:szCs w:val="28"/>
          <w:lang w:val="uk-UA" w:eastAsia="ru-RU"/>
        </w:rPr>
        <w:t>гіпокампа</w:t>
      </w:r>
      <w:proofErr w:type="spellEnd"/>
      <w:r w:rsidRPr="00EE3A9F">
        <w:rPr>
          <w:rFonts w:ascii="Times New Roman" w:eastAsia="Times New Roman" w:hAnsi="Times New Roman" w:cs="Times New Roman"/>
          <w:b/>
          <w:bCs/>
          <w:i/>
          <w:color w:val="000000"/>
          <w:sz w:val="28"/>
          <w:szCs w:val="28"/>
          <w:lang w:val="uk-UA" w:eastAsia="ru-RU"/>
        </w:rPr>
        <w:t xml:space="preserve"> (</w:t>
      </w:r>
      <w:proofErr w:type="spellStart"/>
      <w:r w:rsidRPr="00EE3A9F">
        <w:rPr>
          <w:rFonts w:ascii="Times New Roman" w:eastAsia="Times New Roman" w:hAnsi="Times New Roman" w:cs="Times New Roman"/>
          <w:b/>
          <w:bCs/>
          <w:i/>
          <w:color w:val="000000"/>
          <w:sz w:val="28"/>
          <w:szCs w:val="28"/>
          <w:lang w:val="uk-UA" w:eastAsia="ru-RU"/>
        </w:rPr>
        <w:t>sulcus</w:t>
      </w:r>
      <w:proofErr w:type="spellEnd"/>
      <w:r w:rsidRPr="00EE3A9F">
        <w:rPr>
          <w:rFonts w:ascii="Times New Roman" w:eastAsia="Times New Roman" w:hAnsi="Times New Roman" w:cs="Times New Roman"/>
          <w:b/>
          <w:bCs/>
          <w:i/>
          <w:color w:val="000000"/>
          <w:sz w:val="28"/>
          <w:szCs w:val="28"/>
          <w:lang w:val="uk-UA" w:eastAsia="ru-RU"/>
        </w:rPr>
        <w:t xml:space="preserve"> </w:t>
      </w:r>
      <w:proofErr w:type="spellStart"/>
      <w:r w:rsidRPr="00EE3A9F">
        <w:rPr>
          <w:rFonts w:ascii="Times New Roman" w:eastAsia="Times New Roman" w:hAnsi="Times New Roman" w:cs="Times New Roman"/>
          <w:b/>
          <w:bCs/>
          <w:i/>
          <w:color w:val="000000"/>
          <w:sz w:val="28"/>
          <w:szCs w:val="28"/>
          <w:lang w:val="uk-UA" w:eastAsia="ru-RU"/>
        </w:rPr>
        <w:t>hippocampi</w:t>
      </w:r>
      <w:proofErr w:type="spellEnd"/>
      <w:r w:rsidRPr="00EE3A9F">
        <w:rPr>
          <w:rFonts w:ascii="Times New Roman" w:eastAsia="Times New Roman" w:hAnsi="Times New Roman" w:cs="Times New Roman"/>
          <w:b/>
          <w:bCs/>
          <w:i/>
          <w:color w:val="000000"/>
          <w:sz w:val="28"/>
          <w:szCs w:val="28"/>
          <w:lang w:val="uk-UA" w:eastAsia="ru-RU"/>
        </w:rPr>
        <w:t>)</w:t>
      </w:r>
      <w:r w:rsidRPr="00F60D45">
        <w:rPr>
          <w:rFonts w:ascii="Times New Roman" w:eastAsia="Times New Roman" w:hAnsi="Times New Roman" w:cs="Times New Roman"/>
          <w:bCs/>
          <w:color w:val="000000"/>
          <w:sz w:val="28"/>
          <w:szCs w:val="28"/>
          <w:lang w:val="uk-UA" w:eastAsia="ru-RU"/>
        </w:rPr>
        <w:t>. Над поясн</w:t>
      </w:r>
      <w:r w:rsidR="00EE3A9F">
        <w:rPr>
          <w:rFonts w:ascii="Times New Roman" w:eastAsia="Times New Roman" w:hAnsi="Times New Roman" w:cs="Times New Roman"/>
          <w:bCs/>
          <w:color w:val="000000"/>
          <w:sz w:val="28"/>
          <w:szCs w:val="28"/>
          <w:lang w:val="uk-UA" w:eastAsia="ru-RU"/>
        </w:rPr>
        <w:t>ою</w:t>
      </w:r>
      <w:r w:rsidRPr="00F60D45">
        <w:rPr>
          <w:rFonts w:ascii="Times New Roman" w:eastAsia="Times New Roman" w:hAnsi="Times New Roman" w:cs="Times New Roman"/>
          <w:bCs/>
          <w:color w:val="000000"/>
          <w:sz w:val="28"/>
          <w:szCs w:val="28"/>
          <w:lang w:val="uk-UA" w:eastAsia="ru-RU"/>
        </w:rPr>
        <w:t xml:space="preserve"> звивиною проходить </w:t>
      </w:r>
      <w:r w:rsidRPr="00EE3A9F">
        <w:rPr>
          <w:rFonts w:ascii="Times New Roman" w:eastAsia="Times New Roman" w:hAnsi="Times New Roman" w:cs="Times New Roman"/>
          <w:b/>
          <w:bCs/>
          <w:i/>
          <w:color w:val="000000"/>
          <w:sz w:val="28"/>
          <w:szCs w:val="28"/>
          <w:lang w:val="uk-UA" w:eastAsia="ru-RU"/>
        </w:rPr>
        <w:t>поясна борозна (</w:t>
      </w:r>
      <w:proofErr w:type="spellStart"/>
      <w:r w:rsidRPr="00EE3A9F">
        <w:rPr>
          <w:rFonts w:ascii="Times New Roman" w:eastAsia="Times New Roman" w:hAnsi="Times New Roman" w:cs="Times New Roman"/>
          <w:b/>
          <w:bCs/>
          <w:i/>
          <w:color w:val="000000"/>
          <w:sz w:val="28"/>
          <w:szCs w:val="28"/>
          <w:lang w:val="uk-UA" w:eastAsia="ru-RU"/>
        </w:rPr>
        <w:t>sulcus</w:t>
      </w:r>
      <w:proofErr w:type="spellEnd"/>
      <w:r w:rsidRPr="00EE3A9F">
        <w:rPr>
          <w:rFonts w:ascii="Times New Roman" w:eastAsia="Times New Roman" w:hAnsi="Times New Roman" w:cs="Times New Roman"/>
          <w:b/>
          <w:bCs/>
          <w:i/>
          <w:color w:val="000000"/>
          <w:sz w:val="28"/>
          <w:szCs w:val="28"/>
          <w:lang w:val="uk-UA" w:eastAsia="ru-RU"/>
        </w:rPr>
        <w:t xml:space="preserve"> </w:t>
      </w:r>
      <w:proofErr w:type="spellStart"/>
      <w:r w:rsidRPr="00EE3A9F">
        <w:rPr>
          <w:rFonts w:ascii="Times New Roman" w:eastAsia="Times New Roman" w:hAnsi="Times New Roman" w:cs="Times New Roman"/>
          <w:b/>
          <w:bCs/>
          <w:i/>
          <w:color w:val="000000"/>
          <w:sz w:val="28"/>
          <w:szCs w:val="28"/>
          <w:lang w:val="uk-UA" w:eastAsia="ru-RU"/>
        </w:rPr>
        <w:t>cinguli</w:t>
      </w:r>
      <w:proofErr w:type="spellEnd"/>
      <w:r w:rsidRPr="00EE3A9F">
        <w:rPr>
          <w:rFonts w:ascii="Times New Roman" w:eastAsia="Times New Roman" w:hAnsi="Times New Roman" w:cs="Times New Roman"/>
          <w:b/>
          <w:bCs/>
          <w:i/>
          <w:color w:val="000000"/>
          <w:sz w:val="28"/>
          <w:szCs w:val="28"/>
          <w:lang w:val="uk-UA" w:eastAsia="ru-RU"/>
        </w:rPr>
        <w:t>)</w:t>
      </w:r>
      <w:r w:rsidRPr="00F60D45">
        <w:rPr>
          <w:rFonts w:ascii="Times New Roman" w:eastAsia="Times New Roman" w:hAnsi="Times New Roman" w:cs="Times New Roman"/>
          <w:bCs/>
          <w:color w:val="000000"/>
          <w:sz w:val="28"/>
          <w:szCs w:val="28"/>
          <w:lang w:val="uk-UA" w:eastAsia="ru-RU"/>
        </w:rPr>
        <w:t>, яка починається попереду і зни</w:t>
      </w:r>
      <w:r>
        <w:rPr>
          <w:rFonts w:ascii="Times New Roman" w:eastAsia="Times New Roman" w:hAnsi="Times New Roman" w:cs="Times New Roman"/>
          <w:bCs/>
          <w:color w:val="000000"/>
          <w:sz w:val="28"/>
          <w:szCs w:val="28"/>
          <w:lang w:val="uk-UA" w:eastAsia="ru-RU"/>
        </w:rPr>
        <w:t xml:space="preserve">зу від дзьоба мозолистого тіла. </w:t>
      </w:r>
      <w:r w:rsidRPr="00F60D45">
        <w:rPr>
          <w:rFonts w:ascii="Times New Roman" w:eastAsia="Times New Roman" w:hAnsi="Times New Roman" w:cs="Times New Roman"/>
          <w:bCs/>
          <w:color w:val="000000"/>
          <w:sz w:val="28"/>
          <w:szCs w:val="28"/>
          <w:lang w:val="uk-UA" w:eastAsia="ru-RU"/>
        </w:rPr>
        <w:t>Піднімаючись вгору, борозна повертає назад і йде паралельно борозні мозолистого тіла. На рівні його валика від поясн</w:t>
      </w:r>
      <w:r w:rsidR="00EE3A9F">
        <w:rPr>
          <w:rFonts w:ascii="Times New Roman" w:eastAsia="Times New Roman" w:hAnsi="Times New Roman" w:cs="Times New Roman"/>
          <w:bCs/>
          <w:color w:val="000000"/>
          <w:sz w:val="28"/>
          <w:szCs w:val="28"/>
          <w:lang w:val="uk-UA" w:eastAsia="ru-RU"/>
        </w:rPr>
        <w:t>ої</w:t>
      </w:r>
      <w:r w:rsidRPr="00F60D45">
        <w:rPr>
          <w:rFonts w:ascii="Times New Roman" w:eastAsia="Times New Roman" w:hAnsi="Times New Roman" w:cs="Times New Roman"/>
          <w:bCs/>
          <w:color w:val="000000"/>
          <w:sz w:val="28"/>
          <w:szCs w:val="28"/>
          <w:lang w:val="uk-UA" w:eastAsia="ru-RU"/>
        </w:rPr>
        <w:t xml:space="preserve"> борозни вгору відходить її </w:t>
      </w:r>
      <w:r w:rsidRPr="00EE3A9F">
        <w:rPr>
          <w:rFonts w:ascii="Times New Roman" w:eastAsia="Times New Roman" w:hAnsi="Times New Roman" w:cs="Times New Roman"/>
          <w:bCs/>
          <w:i/>
          <w:color w:val="000000"/>
          <w:sz w:val="28"/>
          <w:szCs w:val="28"/>
          <w:lang w:val="uk-UA" w:eastAsia="ru-RU"/>
        </w:rPr>
        <w:t>крайова гілка (</w:t>
      </w:r>
      <w:proofErr w:type="spellStart"/>
      <w:r w:rsidRPr="00EE3A9F">
        <w:rPr>
          <w:rFonts w:ascii="Times New Roman" w:eastAsia="Times New Roman" w:hAnsi="Times New Roman" w:cs="Times New Roman"/>
          <w:bCs/>
          <w:i/>
          <w:color w:val="000000"/>
          <w:sz w:val="28"/>
          <w:szCs w:val="28"/>
          <w:lang w:val="uk-UA" w:eastAsia="ru-RU"/>
        </w:rPr>
        <w:t>riamus</w:t>
      </w:r>
      <w:proofErr w:type="spellEnd"/>
      <w:r w:rsidRPr="00EE3A9F">
        <w:rPr>
          <w:rFonts w:ascii="Times New Roman" w:eastAsia="Times New Roman" w:hAnsi="Times New Roman" w:cs="Times New Roman"/>
          <w:bCs/>
          <w:i/>
          <w:color w:val="000000"/>
          <w:sz w:val="28"/>
          <w:szCs w:val="28"/>
          <w:lang w:val="uk-UA" w:eastAsia="ru-RU"/>
        </w:rPr>
        <w:t xml:space="preserve"> </w:t>
      </w:r>
      <w:proofErr w:type="spellStart"/>
      <w:r w:rsidRPr="00EE3A9F">
        <w:rPr>
          <w:rFonts w:ascii="Times New Roman" w:eastAsia="Times New Roman" w:hAnsi="Times New Roman" w:cs="Times New Roman"/>
          <w:bCs/>
          <w:i/>
          <w:color w:val="000000"/>
          <w:sz w:val="28"/>
          <w:szCs w:val="28"/>
          <w:lang w:val="uk-UA" w:eastAsia="ru-RU"/>
        </w:rPr>
        <w:t>marginialis</w:t>
      </w:r>
      <w:proofErr w:type="spellEnd"/>
      <w:r w:rsidRPr="00EE3A9F">
        <w:rPr>
          <w:rFonts w:ascii="Times New Roman" w:eastAsia="Times New Roman" w:hAnsi="Times New Roman" w:cs="Times New Roman"/>
          <w:bCs/>
          <w:i/>
          <w:color w:val="000000"/>
          <w:sz w:val="28"/>
          <w:szCs w:val="28"/>
          <w:lang w:val="uk-UA" w:eastAsia="ru-RU"/>
        </w:rPr>
        <w:t>)</w:t>
      </w:r>
      <w:r w:rsidRPr="00F60D45">
        <w:rPr>
          <w:rFonts w:ascii="Times New Roman" w:eastAsia="Times New Roman" w:hAnsi="Times New Roman" w:cs="Times New Roman"/>
          <w:bCs/>
          <w:color w:val="000000"/>
          <w:sz w:val="28"/>
          <w:szCs w:val="28"/>
          <w:lang w:val="uk-UA" w:eastAsia="ru-RU"/>
        </w:rPr>
        <w:t xml:space="preserve">, а сама борозна триває в </w:t>
      </w:r>
      <w:proofErr w:type="spellStart"/>
      <w:r w:rsidRPr="00EE3A9F">
        <w:rPr>
          <w:rFonts w:ascii="Times New Roman" w:eastAsia="Times New Roman" w:hAnsi="Times New Roman" w:cs="Times New Roman"/>
          <w:bCs/>
          <w:i/>
          <w:color w:val="000000"/>
          <w:sz w:val="28"/>
          <w:szCs w:val="28"/>
          <w:lang w:val="uk-UA" w:eastAsia="ru-RU"/>
        </w:rPr>
        <w:t>п</w:t>
      </w:r>
      <w:r w:rsidR="00EE3A9F" w:rsidRPr="00EE3A9F">
        <w:rPr>
          <w:rFonts w:ascii="Times New Roman" w:eastAsia="Times New Roman" w:hAnsi="Times New Roman" w:cs="Times New Roman"/>
          <w:bCs/>
          <w:i/>
          <w:color w:val="000000"/>
          <w:sz w:val="28"/>
          <w:szCs w:val="28"/>
          <w:lang w:val="uk-UA" w:eastAsia="ru-RU"/>
        </w:rPr>
        <w:t>і</w:t>
      </w:r>
      <w:r w:rsidRPr="00EE3A9F">
        <w:rPr>
          <w:rFonts w:ascii="Times New Roman" w:eastAsia="Times New Roman" w:hAnsi="Times New Roman" w:cs="Times New Roman"/>
          <w:bCs/>
          <w:i/>
          <w:color w:val="000000"/>
          <w:sz w:val="28"/>
          <w:szCs w:val="28"/>
          <w:lang w:val="uk-UA" w:eastAsia="ru-RU"/>
        </w:rPr>
        <w:t>д</w:t>
      </w:r>
      <w:r w:rsidR="00EE3A9F" w:rsidRPr="00EE3A9F">
        <w:rPr>
          <w:rFonts w:ascii="Times New Roman" w:eastAsia="Times New Roman" w:hAnsi="Times New Roman" w:cs="Times New Roman"/>
          <w:bCs/>
          <w:i/>
          <w:color w:val="000000"/>
          <w:sz w:val="28"/>
          <w:szCs w:val="28"/>
          <w:lang w:val="uk-UA" w:eastAsia="ru-RU"/>
        </w:rPr>
        <w:t>тім’яну</w:t>
      </w:r>
      <w:proofErr w:type="spellEnd"/>
      <w:r w:rsidRPr="00EE3A9F">
        <w:rPr>
          <w:rFonts w:ascii="Times New Roman" w:eastAsia="Times New Roman" w:hAnsi="Times New Roman" w:cs="Times New Roman"/>
          <w:bCs/>
          <w:i/>
          <w:color w:val="000000"/>
          <w:sz w:val="28"/>
          <w:szCs w:val="28"/>
          <w:lang w:val="uk-UA" w:eastAsia="ru-RU"/>
        </w:rPr>
        <w:t xml:space="preserve"> борозну (</w:t>
      </w:r>
      <w:proofErr w:type="spellStart"/>
      <w:r w:rsidRPr="00EE3A9F">
        <w:rPr>
          <w:rFonts w:ascii="Times New Roman" w:eastAsia="Times New Roman" w:hAnsi="Times New Roman" w:cs="Times New Roman"/>
          <w:bCs/>
          <w:i/>
          <w:color w:val="000000"/>
          <w:sz w:val="28"/>
          <w:szCs w:val="28"/>
          <w:lang w:val="uk-UA" w:eastAsia="ru-RU"/>
        </w:rPr>
        <w:t>siulcus</w:t>
      </w:r>
      <w:proofErr w:type="spellEnd"/>
      <w:r w:rsidRPr="00EE3A9F">
        <w:rPr>
          <w:rFonts w:ascii="Times New Roman" w:eastAsia="Times New Roman" w:hAnsi="Times New Roman" w:cs="Times New Roman"/>
          <w:bCs/>
          <w:i/>
          <w:color w:val="000000"/>
          <w:sz w:val="28"/>
          <w:szCs w:val="28"/>
          <w:lang w:val="uk-UA" w:eastAsia="ru-RU"/>
        </w:rPr>
        <w:t xml:space="preserve"> </w:t>
      </w:r>
      <w:proofErr w:type="spellStart"/>
      <w:r w:rsidRPr="00EE3A9F">
        <w:rPr>
          <w:rFonts w:ascii="Times New Roman" w:eastAsia="Times New Roman" w:hAnsi="Times New Roman" w:cs="Times New Roman"/>
          <w:bCs/>
          <w:i/>
          <w:color w:val="000000"/>
          <w:sz w:val="28"/>
          <w:szCs w:val="28"/>
          <w:lang w:val="uk-UA" w:eastAsia="ru-RU"/>
        </w:rPr>
        <w:t>subparietialis</w:t>
      </w:r>
      <w:proofErr w:type="spellEnd"/>
      <w:r w:rsidRPr="00EE3A9F">
        <w:rPr>
          <w:rFonts w:ascii="Times New Roman" w:eastAsia="Times New Roman" w:hAnsi="Times New Roman" w:cs="Times New Roman"/>
          <w:bCs/>
          <w:i/>
          <w:color w:val="000000"/>
          <w:sz w:val="28"/>
          <w:szCs w:val="28"/>
          <w:lang w:val="uk-UA" w:eastAsia="ru-RU"/>
        </w:rPr>
        <w:t>)</w:t>
      </w:r>
      <w:r w:rsidRPr="00F60D45">
        <w:rPr>
          <w:rFonts w:ascii="Times New Roman" w:eastAsia="Times New Roman" w:hAnsi="Times New Roman" w:cs="Times New Roman"/>
          <w:bCs/>
          <w:color w:val="000000"/>
          <w:sz w:val="28"/>
          <w:szCs w:val="28"/>
          <w:lang w:val="uk-UA" w:eastAsia="ru-RU"/>
        </w:rPr>
        <w:t xml:space="preserve">. Назад і донизу від валика мозолистого тіла поясна звивина звужується і утворює </w:t>
      </w:r>
      <w:r w:rsidRPr="00EE3A9F">
        <w:rPr>
          <w:rFonts w:ascii="Times New Roman" w:eastAsia="Times New Roman" w:hAnsi="Times New Roman" w:cs="Times New Roman"/>
          <w:bCs/>
          <w:i/>
          <w:color w:val="000000"/>
          <w:sz w:val="28"/>
          <w:szCs w:val="28"/>
          <w:lang w:val="uk-UA" w:eastAsia="ru-RU"/>
        </w:rPr>
        <w:t xml:space="preserve">перешийок поясної звивини </w:t>
      </w:r>
      <w:r w:rsidR="00EE3A9F" w:rsidRPr="00EE3A9F">
        <w:rPr>
          <w:rFonts w:ascii="Times New Roman" w:eastAsia="Times New Roman" w:hAnsi="Times New Roman" w:cs="Times New Roman"/>
          <w:bCs/>
          <w:i/>
          <w:color w:val="000000"/>
          <w:sz w:val="28"/>
          <w:szCs w:val="28"/>
          <w:lang w:val="uk-UA" w:eastAsia="ru-RU"/>
        </w:rPr>
        <w:t>(</w:t>
      </w:r>
      <w:proofErr w:type="spellStart"/>
      <w:r w:rsidRPr="00EE3A9F">
        <w:rPr>
          <w:rFonts w:ascii="Times New Roman" w:eastAsia="Times New Roman" w:hAnsi="Times New Roman" w:cs="Times New Roman"/>
          <w:bCs/>
          <w:i/>
          <w:color w:val="000000"/>
          <w:sz w:val="28"/>
          <w:szCs w:val="28"/>
          <w:lang w:val="uk-UA" w:eastAsia="ru-RU"/>
        </w:rPr>
        <w:t>isthmus</w:t>
      </w:r>
      <w:proofErr w:type="spellEnd"/>
      <w:r w:rsidRPr="00EE3A9F">
        <w:rPr>
          <w:rFonts w:ascii="Times New Roman" w:eastAsia="Times New Roman" w:hAnsi="Times New Roman" w:cs="Times New Roman"/>
          <w:bCs/>
          <w:i/>
          <w:color w:val="000000"/>
          <w:sz w:val="28"/>
          <w:szCs w:val="28"/>
          <w:lang w:val="uk-UA" w:eastAsia="ru-RU"/>
        </w:rPr>
        <w:t xml:space="preserve"> </w:t>
      </w:r>
      <w:proofErr w:type="spellStart"/>
      <w:r w:rsidRPr="00EE3A9F">
        <w:rPr>
          <w:rFonts w:ascii="Times New Roman" w:eastAsia="Times New Roman" w:hAnsi="Times New Roman" w:cs="Times New Roman"/>
          <w:bCs/>
          <w:i/>
          <w:color w:val="000000"/>
          <w:sz w:val="28"/>
          <w:szCs w:val="28"/>
          <w:lang w:val="uk-UA" w:eastAsia="ru-RU"/>
        </w:rPr>
        <w:t>gyri</w:t>
      </w:r>
      <w:proofErr w:type="spellEnd"/>
      <w:r w:rsidRPr="00EE3A9F">
        <w:rPr>
          <w:rFonts w:ascii="Times New Roman" w:eastAsia="Times New Roman" w:hAnsi="Times New Roman" w:cs="Times New Roman"/>
          <w:bCs/>
          <w:i/>
          <w:color w:val="000000"/>
          <w:sz w:val="28"/>
          <w:szCs w:val="28"/>
          <w:lang w:val="uk-UA" w:eastAsia="ru-RU"/>
        </w:rPr>
        <w:t xml:space="preserve"> </w:t>
      </w:r>
      <w:proofErr w:type="spellStart"/>
      <w:r w:rsidRPr="00EE3A9F">
        <w:rPr>
          <w:rFonts w:ascii="Times New Roman" w:eastAsia="Times New Roman" w:hAnsi="Times New Roman" w:cs="Times New Roman"/>
          <w:bCs/>
          <w:i/>
          <w:color w:val="000000"/>
          <w:sz w:val="28"/>
          <w:szCs w:val="28"/>
          <w:lang w:val="uk-UA" w:eastAsia="ru-RU"/>
        </w:rPr>
        <w:t>cinguli</w:t>
      </w:r>
      <w:proofErr w:type="spellEnd"/>
      <w:r w:rsidRPr="00EE3A9F">
        <w:rPr>
          <w:rFonts w:ascii="Times New Roman" w:eastAsia="Times New Roman" w:hAnsi="Times New Roman" w:cs="Times New Roman"/>
          <w:bCs/>
          <w:i/>
          <w:color w:val="000000"/>
          <w:sz w:val="28"/>
          <w:szCs w:val="28"/>
          <w:lang w:val="uk-UA" w:eastAsia="ru-RU"/>
        </w:rPr>
        <w:t>)</w:t>
      </w:r>
      <w:r w:rsidRPr="00F60D45">
        <w:rPr>
          <w:rFonts w:ascii="Times New Roman" w:eastAsia="Times New Roman" w:hAnsi="Times New Roman" w:cs="Times New Roman"/>
          <w:bCs/>
          <w:color w:val="000000"/>
          <w:sz w:val="28"/>
          <w:szCs w:val="28"/>
          <w:lang w:val="uk-UA" w:eastAsia="ru-RU"/>
        </w:rPr>
        <w:t>. Крайова гілка поясн</w:t>
      </w:r>
      <w:r w:rsidR="00EE3A9F">
        <w:rPr>
          <w:rFonts w:ascii="Times New Roman" w:eastAsia="Times New Roman" w:hAnsi="Times New Roman" w:cs="Times New Roman"/>
          <w:bCs/>
          <w:color w:val="000000"/>
          <w:sz w:val="28"/>
          <w:szCs w:val="28"/>
          <w:lang w:val="uk-UA" w:eastAsia="ru-RU"/>
        </w:rPr>
        <w:t>ої</w:t>
      </w:r>
      <w:r w:rsidRPr="00F60D45">
        <w:rPr>
          <w:rFonts w:ascii="Times New Roman" w:eastAsia="Times New Roman" w:hAnsi="Times New Roman" w:cs="Times New Roman"/>
          <w:bCs/>
          <w:color w:val="000000"/>
          <w:sz w:val="28"/>
          <w:szCs w:val="28"/>
          <w:lang w:val="uk-UA" w:eastAsia="ru-RU"/>
        </w:rPr>
        <w:t xml:space="preserve"> борозни ззаду обмежує </w:t>
      </w:r>
      <w:proofErr w:type="spellStart"/>
      <w:r w:rsidRPr="00F60D45">
        <w:rPr>
          <w:rFonts w:ascii="Times New Roman" w:eastAsia="Times New Roman" w:hAnsi="Times New Roman" w:cs="Times New Roman"/>
          <w:bCs/>
          <w:color w:val="000000"/>
          <w:sz w:val="28"/>
          <w:szCs w:val="28"/>
          <w:lang w:val="uk-UA" w:eastAsia="ru-RU"/>
        </w:rPr>
        <w:t>навколоцентральн</w:t>
      </w:r>
      <w:r w:rsidR="00EE3A9F">
        <w:rPr>
          <w:rFonts w:ascii="Times New Roman" w:eastAsia="Times New Roman" w:hAnsi="Times New Roman" w:cs="Times New Roman"/>
          <w:bCs/>
          <w:color w:val="000000"/>
          <w:sz w:val="28"/>
          <w:szCs w:val="28"/>
          <w:lang w:val="uk-UA" w:eastAsia="ru-RU"/>
        </w:rPr>
        <w:t>у</w:t>
      </w:r>
      <w:proofErr w:type="spellEnd"/>
      <w:r w:rsidRPr="00F60D45">
        <w:rPr>
          <w:rFonts w:ascii="Times New Roman" w:eastAsia="Times New Roman" w:hAnsi="Times New Roman" w:cs="Times New Roman"/>
          <w:bCs/>
          <w:color w:val="000000"/>
          <w:sz w:val="28"/>
          <w:szCs w:val="28"/>
          <w:lang w:val="uk-UA" w:eastAsia="ru-RU"/>
        </w:rPr>
        <w:t xml:space="preserve"> часточку, а спереду - </w:t>
      </w:r>
      <w:proofErr w:type="spellStart"/>
      <w:r w:rsidRPr="00EE3A9F">
        <w:rPr>
          <w:rFonts w:ascii="Times New Roman" w:eastAsia="Times New Roman" w:hAnsi="Times New Roman" w:cs="Times New Roman"/>
          <w:b/>
          <w:bCs/>
          <w:i/>
          <w:color w:val="000000"/>
          <w:sz w:val="28"/>
          <w:szCs w:val="28"/>
          <w:lang w:val="uk-UA" w:eastAsia="ru-RU"/>
        </w:rPr>
        <w:t>п</w:t>
      </w:r>
      <w:r w:rsidR="00EE3A9F" w:rsidRPr="00EE3A9F">
        <w:rPr>
          <w:rFonts w:ascii="Times New Roman" w:eastAsia="Times New Roman" w:hAnsi="Times New Roman" w:cs="Times New Roman"/>
          <w:b/>
          <w:bCs/>
          <w:i/>
          <w:color w:val="000000"/>
          <w:sz w:val="28"/>
          <w:szCs w:val="28"/>
          <w:lang w:val="uk-UA" w:eastAsia="ru-RU"/>
        </w:rPr>
        <w:t>е</w:t>
      </w:r>
      <w:r w:rsidRPr="00EE3A9F">
        <w:rPr>
          <w:rFonts w:ascii="Times New Roman" w:eastAsia="Times New Roman" w:hAnsi="Times New Roman" w:cs="Times New Roman"/>
          <w:b/>
          <w:bCs/>
          <w:i/>
          <w:color w:val="000000"/>
          <w:sz w:val="28"/>
          <w:szCs w:val="28"/>
          <w:lang w:val="uk-UA" w:eastAsia="ru-RU"/>
        </w:rPr>
        <w:t>редклин</w:t>
      </w:r>
      <w:r w:rsidR="00EE3A9F" w:rsidRPr="00EE3A9F">
        <w:rPr>
          <w:rFonts w:ascii="Times New Roman" w:eastAsia="Times New Roman" w:hAnsi="Times New Roman" w:cs="Times New Roman"/>
          <w:b/>
          <w:bCs/>
          <w:i/>
          <w:color w:val="000000"/>
          <w:sz w:val="28"/>
          <w:szCs w:val="28"/>
          <w:lang w:val="uk-UA" w:eastAsia="ru-RU"/>
        </w:rPr>
        <w:t>'є</w:t>
      </w:r>
      <w:proofErr w:type="spellEnd"/>
      <w:r w:rsidR="00EE3A9F" w:rsidRPr="00EE3A9F">
        <w:rPr>
          <w:rFonts w:ascii="Times New Roman" w:eastAsia="Times New Roman" w:hAnsi="Times New Roman" w:cs="Times New Roman"/>
          <w:b/>
          <w:bCs/>
          <w:i/>
          <w:color w:val="000000"/>
          <w:sz w:val="28"/>
          <w:szCs w:val="28"/>
          <w:lang w:val="uk-UA" w:eastAsia="ru-RU"/>
        </w:rPr>
        <w:t xml:space="preserve"> (</w:t>
      </w:r>
      <w:proofErr w:type="spellStart"/>
      <w:r w:rsidR="00EE3A9F" w:rsidRPr="00EE3A9F">
        <w:rPr>
          <w:rFonts w:ascii="Times New Roman" w:eastAsia="Times New Roman" w:hAnsi="Times New Roman" w:cs="Times New Roman"/>
          <w:b/>
          <w:bCs/>
          <w:i/>
          <w:color w:val="000000"/>
          <w:sz w:val="28"/>
          <w:szCs w:val="28"/>
          <w:lang w:val="uk-UA" w:eastAsia="ru-RU"/>
        </w:rPr>
        <w:t>prec</w:t>
      </w:r>
      <w:r w:rsidRPr="00EE3A9F">
        <w:rPr>
          <w:rFonts w:ascii="Times New Roman" w:eastAsia="Times New Roman" w:hAnsi="Times New Roman" w:cs="Times New Roman"/>
          <w:b/>
          <w:bCs/>
          <w:i/>
          <w:color w:val="000000"/>
          <w:sz w:val="28"/>
          <w:szCs w:val="28"/>
          <w:lang w:val="uk-UA" w:eastAsia="ru-RU"/>
        </w:rPr>
        <w:t>uneus</w:t>
      </w:r>
      <w:proofErr w:type="spellEnd"/>
      <w:r w:rsidRPr="00EE3A9F">
        <w:rPr>
          <w:rFonts w:ascii="Times New Roman" w:eastAsia="Times New Roman" w:hAnsi="Times New Roman" w:cs="Times New Roman"/>
          <w:b/>
          <w:bCs/>
          <w:i/>
          <w:color w:val="000000"/>
          <w:sz w:val="28"/>
          <w:szCs w:val="28"/>
          <w:lang w:val="uk-UA" w:eastAsia="ru-RU"/>
        </w:rPr>
        <w:t>)</w:t>
      </w:r>
      <w:r w:rsidRPr="00F60D45">
        <w:rPr>
          <w:rFonts w:ascii="Times New Roman" w:eastAsia="Times New Roman" w:hAnsi="Times New Roman" w:cs="Times New Roman"/>
          <w:bCs/>
          <w:color w:val="000000"/>
          <w:sz w:val="28"/>
          <w:szCs w:val="28"/>
          <w:lang w:val="uk-UA" w:eastAsia="ru-RU"/>
        </w:rPr>
        <w:t>, яке відноситься до тім'яної долі.</w:t>
      </w:r>
      <w:r>
        <w:rPr>
          <w:rFonts w:ascii="Times New Roman" w:eastAsia="Times New Roman" w:hAnsi="Times New Roman" w:cs="Times New Roman"/>
          <w:bCs/>
          <w:color w:val="000000"/>
          <w:sz w:val="28"/>
          <w:szCs w:val="28"/>
          <w:lang w:val="uk-UA" w:eastAsia="ru-RU"/>
        </w:rPr>
        <w:t xml:space="preserve"> </w:t>
      </w:r>
      <w:r w:rsidRPr="00F60D45">
        <w:rPr>
          <w:rFonts w:ascii="Times New Roman" w:eastAsia="Times New Roman" w:hAnsi="Times New Roman" w:cs="Times New Roman"/>
          <w:bCs/>
          <w:color w:val="000000"/>
          <w:sz w:val="28"/>
          <w:szCs w:val="28"/>
          <w:lang w:val="uk-UA" w:eastAsia="ru-RU"/>
        </w:rPr>
        <w:t xml:space="preserve">Донизу і ззаду через перешийок поясна звивина переходить в </w:t>
      </w:r>
      <w:proofErr w:type="spellStart"/>
      <w:r w:rsidRPr="00EE3A9F">
        <w:rPr>
          <w:rFonts w:ascii="Times New Roman" w:eastAsia="Times New Roman" w:hAnsi="Times New Roman" w:cs="Times New Roman"/>
          <w:b/>
          <w:bCs/>
          <w:i/>
          <w:color w:val="000000"/>
          <w:sz w:val="28"/>
          <w:szCs w:val="28"/>
          <w:lang w:val="uk-UA" w:eastAsia="ru-RU"/>
        </w:rPr>
        <w:t>парагиппок</w:t>
      </w:r>
      <w:r w:rsidR="00EE3A9F" w:rsidRPr="00EE3A9F">
        <w:rPr>
          <w:rFonts w:ascii="Times New Roman" w:eastAsia="Times New Roman" w:hAnsi="Times New Roman" w:cs="Times New Roman"/>
          <w:b/>
          <w:bCs/>
          <w:i/>
          <w:color w:val="000000"/>
          <w:sz w:val="28"/>
          <w:szCs w:val="28"/>
          <w:lang w:val="uk-UA" w:eastAsia="ru-RU"/>
        </w:rPr>
        <w:t>ампальну</w:t>
      </w:r>
      <w:proofErr w:type="spellEnd"/>
      <w:r w:rsidRPr="00EE3A9F">
        <w:rPr>
          <w:rFonts w:ascii="Times New Roman" w:eastAsia="Times New Roman" w:hAnsi="Times New Roman" w:cs="Times New Roman"/>
          <w:b/>
          <w:bCs/>
          <w:i/>
          <w:color w:val="000000"/>
          <w:sz w:val="28"/>
          <w:szCs w:val="28"/>
          <w:lang w:val="uk-UA" w:eastAsia="ru-RU"/>
        </w:rPr>
        <w:t xml:space="preserve"> звивину (</w:t>
      </w:r>
      <w:proofErr w:type="spellStart"/>
      <w:r w:rsidRPr="00EE3A9F">
        <w:rPr>
          <w:rFonts w:ascii="Times New Roman" w:eastAsia="Times New Roman" w:hAnsi="Times New Roman" w:cs="Times New Roman"/>
          <w:b/>
          <w:bCs/>
          <w:i/>
          <w:color w:val="000000"/>
          <w:sz w:val="28"/>
          <w:szCs w:val="28"/>
          <w:lang w:val="uk-UA" w:eastAsia="ru-RU"/>
        </w:rPr>
        <w:t>gyrus</w:t>
      </w:r>
      <w:proofErr w:type="spellEnd"/>
      <w:r w:rsidRPr="00EE3A9F">
        <w:rPr>
          <w:rFonts w:ascii="Times New Roman" w:eastAsia="Times New Roman" w:hAnsi="Times New Roman" w:cs="Times New Roman"/>
          <w:b/>
          <w:bCs/>
          <w:i/>
          <w:color w:val="000000"/>
          <w:sz w:val="28"/>
          <w:szCs w:val="28"/>
          <w:lang w:val="uk-UA" w:eastAsia="ru-RU"/>
        </w:rPr>
        <w:t xml:space="preserve"> </w:t>
      </w:r>
      <w:proofErr w:type="spellStart"/>
      <w:r w:rsidRPr="00EE3A9F">
        <w:rPr>
          <w:rFonts w:ascii="Times New Roman" w:eastAsia="Times New Roman" w:hAnsi="Times New Roman" w:cs="Times New Roman"/>
          <w:b/>
          <w:bCs/>
          <w:i/>
          <w:color w:val="000000"/>
          <w:sz w:val="28"/>
          <w:szCs w:val="28"/>
          <w:lang w:val="uk-UA" w:eastAsia="ru-RU"/>
        </w:rPr>
        <w:t>parahippocampalis</w:t>
      </w:r>
      <w:proofErr w:type="spellEnd"/>
      <w:r w:rsidRPr="00EE3A9F">
        <w:rPr>
          <w:rFonts w:ascii="Times New Roman" w:eastAsia="Times New Roman" w:hAnsi="Times New Roman" w:cs="Times New Roman"/>
          <w:b/>
          <w:bCs/>
          <w:i/>
          <w:color w:val="000000"/>
          <w:sz w:val="28"/>
          <w:szCs w:val="28"/>
          <w:lang w:val="uk-UA" w:eastAsia="ru-RU"/>
        </w:rPr>
        <w:t>)</w:t>
      </w:r>
      <w:r w:rsidRPr="00F60D45">
        <w:rPr>
          <w:rFonts w:ascii="Times New Roman" w:eastAsia="Times New Roman" w:hAnsi="Times New Roman" w:cs="Times New Roman"/>
          <w:bCs/>
          <w:color w:val="000000"/>
          <w:sz w:val="28"/>
          <w:szCs w:val="28"/>
          <w:lang w:val="uk-UA" w:eastAsia="ru-RU"/>
        </w:rPr>
        <w:t xml:space="preserve">, яка закінчується спереду </w:t>
      </w:r>
      <w:r w:rsidRPr="00EE3A9F">
        <w:rPr>
          <w:rFonts w:ascii="Times New Roman" w:eastAsia="Times New Roman" w:hAnsi="Times New Roman" w:cs="Times New Roman"/>
          <w:b/>
          <w:bCs/>
          <w:i/>
          <w:color w:val="000000"/>
          <w:sz w:val="28"/>
          <w:szCs w:val="28"/>
          <w:lang w:val="uk-UA" w:eastAsia="ru-RU"/>
        </w:rPr>
        <w:t>гачком (</w:t>
      </w:r>
      <w:proofErr w:type="spellStart"/>
      <w:r w:rsidRPr="00EE3A9F">
        <w:rPr>
          <w:rFonts w:ascii="Times New Roman" w:eastAsia="Times New Roman" w:hAnsi="Times New Roman" w:cs="Times New Roman"/>
          <w:b/>
          <w:bCs/>
          <w:i/>
          <w:color w:val="000000"/>
          <w:sz w:val="28"/>
          <w:szCs w:val="28"/>
          <w:lang w:val="uk-UA" w:eastAsia="ru-RU"/>
        </w:rPr>
        <w:t>uncus</w:t>
      </w:r>
      <w:proofErr w:type="spellEnd"/>
      <w:r w:rsidRPr="00EE3A9F">
        <w:rPr>
          <w:rFonts w:ascii="Times New Roman" w:eastAsia="Times New Roman" w:hAnsi="Times New Roman" w:cs="Times New Roman"/>
          <w:b/>
          <w:bCs/>
          <w:i/>
          <w:color w:val="000000"/>
          <w:sz w:val="28"/>
          <w:szCs w:val="28"/>
          <w:lang w:val="uk-UA" w:eastAsia="ru-RU"/>
        </w:rPr>
        <w:t>)</w:t>
      </w:r>
      <w:r w:rsidRPr="00F60D45">
        <w:rPr>
          <w:rFonts w:ascii="Times New Roman" w:eastAsia="Times New Roman" w:hAnsi="Times New Roman" w:cs="Times New Roman"/>
          <w:bCs/>
          <w:color w:val="000000"/>
          <w:sz w:val="28"/>
          <w:szCs w:val="28"/>
          <w:lang w:val="uk-UA" w:eastAsia="ru-RU"/>
        </w:rPr>
        <w:t xml:space="preserve"> і обмежена зверху борозною </w:t>
      </w:r>
      <w:proofErr w:type="spellStart"/>
      <w:r w:rsidRPr="00F60D45">
        <w:rPr>
          <w:rFonts w:ascii="Times New Roman" w:eastAsia="Times New Roman" w:hAnsi="Times New Roman" w:cs="Times New Roman"/>
          <w:bCs/>
          <w:color w:val="000000"/>
          <w:sz w:val="28"/>
          <w:szCs w:val="28"/>
          <w:lang w:val="uk-UA" w:eastAsia="ru-RU"/>
        </w:rPr>
        <w:t>гіпокампу</w:t>
      </w:r>
      <w:proofErr w:type="spellEnd"/>
      <w:r w:rsidRPr="00F60D45">
        <w:rPr>
          <w:rFonts w:ascii="Times New Roman" w:eastAsia="Times New Roman" w:hAnsi="Times New Roman" w:cs="Times New Roman"/>
          <w:bCs/>
          <w:color w:val="000000"/>
          <w:sz w:val="28"/>
          <w:szCs w:val="28"/>
          <w:lang w:val="uk-UA" w:eastAsia="ru-RU"/>
        </w:rPr>
        <w:t xml:space="preserve">. Поясню звивину, перешийок і </w:t>
      </w:r>
      <w:proofErr w:type="spellStart"/>
      <w:r w:rsidRPr="00F60D45">
        <w:rPr>
          <w:rFonts w:ascii="Times New Roman" w:eastAsia="Times New Roman" w:hAnsi="Times New Roman" w:cs="Times New Roman"/>
          <w:bCs/>
          <w:color w:val="000000"/>
          <w:sz w:val="28"/>
          <w:szCs w:val="28"/>
          <w:lang w:val="uk-UA" w:eastAsia="ru-RU"/>
        </w:rPr>
        <w:t>параг</w:t>
      </w:r>
      <w:r w:rsidR="00EE3A9F">
        <w:rPr>
          <w:rFonts w:ascii="Times New Roman" w:eastAsia="Times New Roman" w:hAnsi="Times New Roman" w:cs="Times New Roman"/>
          <w:bCs/>
          <w:color w:val="000000"/>
          <w:sz w:val="28"/>
          <w:szCs w:val="28"/>
          <w:lang w:val="uk-UA" w:eastAsia="ru-RU"/>
        </w:rPr>
        <w:t>іпокампальну</w:t>
      </w:r>
      <w:proofErr w:type="spellEnd"/>
      <w:r w:rsidRPr="00F60D45">
        <w:rPr>
          <w:rFonts w:ascii="Times New Roman" w:eastAsia="Times New Roman" w:hAnsi="Times New Roman" w:cs="Times New Roman"/>
          <w:bCs/>
          <w:color w:val="000000"/>
          <w:sz w:val="28"/>
          <w:szCs w:val="28"/>
          <w:lang w:val="uk-UA" w:eastAsia="ru-RU"/>
        </w:rPr>
        <w:t xml:space="preserve"> звивину об'єднують під назвою </w:t>
      </w:r>
      <w:r w:rsidRPr="00EE3A9F">
        <w:rPr>
          <w:rFonts w:ascii="Times New Roman" w:eastAsia="Times New Roman" w:hAnsi="Times New Roman" w:cs="Times New Roman"/>
          <w:b/>
          <w:bCs/>
          <w:i/>
          <w:color w:val="000000"/>
          <w:sz w:val="28"/>
          <w:szCs w:val="28"/>
          <w:lang w:val="uk-UA" w:eastAsia="ru-RU"/>
        </w:rPr>
        <w:t>склепінчасто</w:t>
      </w:r>
      <w:r w:rsidR="00EE3A9F" w:rsidRPr="00EE3A9F">
        <w:rPr>
          <w:rFonts w:ascii="Times New Roman" w:eastAsia="Times New Roman" w:hAnsi="Times New Roman" w:cs="Times New Roman"/>
          <w:b/>
          <w:bCs/>
          <w:i/>
          <w:color w:val="000000"/>
          <w:sz w:val="28"/>
          <w:szCs w:val="28"/>
          <w:lang w:val="uk-UA" w:eastAsia="ru-RU"/>
        </w:rPr>
        <w:t>ї</w:t>
      </w:r>
      <w:r w:rsidRPr="00EE3A9F">
        <w:rPr>
          <w:rFonts w:ascii="Times New Roman" w:eastAsia="Times New Roman" w:hAnsi="Times New Roman" w:cs="Times New Roman"/>
          <w:b/>
          <w:bCs/>
          <w:i/>
          <w:color w:val="000000"/>
          <w:sz w:val="28"/>
          <w:szCs w:val="28"/>
          <w:lang w:val="uk-UA" w:eastAsia="ru-RU"/>
        </w:rPr>
        <w:t xml:space="preserve"> звивини (</w:t>
      </w:r>
      <w:proofErr w:type="spellStart"/>
      <w:r w:rsidRPr="00EE3A9F">
        <w:rPr>
          <w:rFonts w:ascii="Times New Roman" w:eastAsia="Times New Roman" w:hAnsi="Times New Roman" w:cs="Times New Roman"/>
          <w:b/>
          <w:bCs/>
          <w:i/>
          <w:color w:val="000000"/>
          <w:sz w:val="28"/>
          <w:szCs w:val="28"/>
          <w:lang w:val="uk-UA" w:eastAsia="ru-RU"/>
        </w:rPr>
        <w:t>gyrus</w:t>
      </w:r>
      <w:proofErr w:type="spellEnd"/>
      <w:r w:rsidRPr="00EE3A9F">
        <w:rPr>
          <w:rFonts w:ascii="Times New Roman" w:eastAsia="Times New Roman" w:hAnsi="Times New Roman" w:cs="Times New Roman"/>
          <w:b/>
          <w:bCs/>
          <w:i/>
          <w:color w:val="000000"/>
          <w:sz w:val="28"/>
          <w:szCs w:val="28"/>
          <w:lang w:val="uk-UA" w:eastAsia="ru-RU"/>
        </w:rPr>
        <w:t xml:space="preserve"> </w:t>
      </w:r>
      <w:proofErr w:type="spellStart"/>
      <w:r w:rsidRPr="00EE3A9F">
        <w:rPr>
          <w:rFonts w:ascii="Times New Roman" w:eastAsia="Times New Roman" w:hAnsi="Times New Roman" w:cs="Times New Roman"/>
          <w:b/>
          <w:bCs/>
          <w:i/>
          <w:color w:val="000000"/>
          <w:sz w:val="28"/>
          <w:szCs w:val="28"/>
          <w:lang w:val="uk-UA" w:eastAsia="ru-RU"/>
        </w:rPr>
        <w:t>fornicatus</w:t>
      </w:r>
      <w:proofErr w:type="spellEnd"/>
      <w:r w:rsidRPr="00EE3A9F">
        <w:rPr>
          <w:rFonts w:ascii="Times New Roman" w:eastAsia="Times New Roman" w:hAnsi="Times New Roman" w:cs="Times New Roman"/>
          <w:b/>
          <w:bCs/>
          <w:i/>
          <w:color w:val="000000"/>
          <w:sz w:val="28"/>
          <w:szCs w:val="28"/>
          <w:lang w:val="uk-UA" w:eastAsia="ru-RU"/>
        </w:rPr>
        <w:t>)</w:t>
      </w:r>
      <w:r w:rsidRPr="00F60D45">
        <w:rPr>
          <w:rFonts w:ascii="Times New Roman" w:eastAsia="Times New Roman" w:hAnsi="Times New Roman" w:cs="Times New Roman"/>
          <w:bCs/>
          <w:color w:val="000000"/>
          <w:sz w:val="28"/>
          <w:szCs w:val="28"/>
          <w:lang w:val="uk-UA" w:eastAsia="ru-RU"/>
        </w:rPr>
        <w:t xml:space="preserve">. У глибині борозни </w:t>
      </w:r>
      <w:proofErr w:type="spellStart"/>
      <w:r w:rsidRPr="00F60D45">
        <w:rPr>
          <w:rFonts w:ascii="Times New Roman" w:eastAsia="Times New Roman" w:hAnsi="Times New Roman" w:cs="Times New Roman"/>
          <w:bCs/>
          <w:color w:val="000000"/>
          <w:sz w:val="28"/>
          <w:szCs w:val="28"/>
          <w:lang w:val="uk-UA" w:eastAsia="ru-RU"/>
        </w:rPr>
        <w:t>гіпокампу</w:t>
      </w:r>
      <w:proofErr w:type="spellEnd"/>
      <w:r w:rsidRPr="00F60D45">
        <w:rPr>
          <w:rFonts w:ascii="Times New Roman" w:eastAsia="Times New Roman" w:hAnsi="Times New Roman" w:cs="Times New Roman"/>
          <w:bCs/>
          <w:color w:val="000000"/>
          <w:sz w:val="28"/>
          <w:szCs w:val="28"/>
          <w:lang w:val="uk-UA" w:eastAsia="ru-RU"/>
        </w:rPr>
        <w:t xml:space="preserve"> розташована </w:t>
      </w:r>
      <w:r w:rsidRPr="00EE3A9F">
        <w:rPr>
          <w:rFonts w:ascii="Times New Roman" w:eastAsia="Times New Roman" w:hAnsi="Times New Roman" w:cs="Times New Roman"/>
          <w:b/>
          <w:bCs/>
          <w:i/>
          <w:color w:val="000000"/>
          <w:sz w:val="28"/>
          <w:szCs w:val="28"/>
          <w:lang w:val="uk-UA" w:eastAsia="ru-RU"/>
        </w:rPr>
        <w:t>зубчаста звивина (</w:t>
      </w:r>
      <w:proofErr w:type="spellStart"/>
      <w:r w:rsidRPr="00EE3A9F">
        <w:rPr>
          <w:rFonts w:ascii="Times New Roman" w:eastAsia="Times New Roman" w:hAnsi="Times New Roman" w:cs="Times New Roman"/>
          <w:b/>
          <w:bCs/>
          <w:i/>
          <w:color w:val="000000"/>
          <w:sz w:val="28"/>
          <w:szCs w:val="28"/>
          <w:lang w:val="uk-UA" w:eastAsia="ru-RU"/>
        </w:rPr>
        <w:t>gyrus</w:t>
      </w:r>
      <w:proofErr w:type="spellEnd"/>
      <w:r w:rsidRPr="00EE3A9F">
        <w:rPr>
          <w:rFonts w:ascii="Times New Roman" w:eastAsia="Times New Roman" w:hAnsi="Times New Roman" w:cs="Times New Roman"/>
          <w:b/>
          <w:bCs/>
          <w:i/>
          <w:color w:val="000000"/>
          <w:sz w:val="28"/>
          <w:szCs w:val="28"/>
          <w:lang w:val="uk-UA" w:eastAsia="ru-RU"/>
        </w:rPr>
        <w:t xml:space="preserve"> </w:t>
      </w:r>
      <w:proofErr w:type="spellStart"/>
      <w:r w:rsidRPr="00EE3A9F">
        <w:rPr>
          <w:rFonts w:ascii="Times New Roman" w:eastAsia="Times New Roman" w:hAnsi="Times New Roman" w:cs="Times New Roman"/>
          <w:b/>
          <w:bCs/>
          <w:i/>
          <w:color w:val="000000"/>
          <w:sz w:val="28"/>
          <w:szCs w:val="28"/>
          <w:lang w:val="uk-UA" w:eastAsia="ru-RU"/>
        </w:rPr>
        <w:t>dentatus</w:t>
      </w:r>
      <w:proofErr w:type="spellEnd"/>
      <w:r w:rsidRPr="00EE3A9F">
        <w:rPr>
          <w:rFonts w:ascii="Times New Roman" w:eastAsia="Times New Roman" w:hAnsi="Times New Roman" w:cs="Times New Roman"/>
          <w:b/>
          <w:bCs/>
          <w:i/>
          <w:color w:val="000000"/>
          <w:sz w:val="28"/>
          <w:szCs w:val="28"/>
          <w:lang w:val="uk-UA" w:eastAsia="ru-RU"/>
        </w:rPr>
        <w:t>)</w:t>
      </w:r>
      <w:r w:rsidRPr="00F60D45">
        <w:rPr>
          <w:rFonts w:ascii="Times New Roman" w:eastAsia="Times New Roman" w:hAnsi="Times New Roman" w:cs="Times New Roman"/>
          <w:bCs/>
          <w:color w:val="000000"/>
          <w:sz w:val="28"/>
          <w:szCs w:val="28"/>
          <w:lang w:val="uk-UA" w:eastAsia="ru-RU"/>
        </w:rPr>
        <w:t>.</w:t>
      </w:r>
    </w:p>
    <w:p w:rsidR="003970A7" w:rsidRDefault="00667230" w:rsidP="00776A8F">
      <w:pPr>
        <w:spacing w:after="0" w:line="240" w:lineRule="auto"/>
        <w:ind w:firstLine="709"/>
        <w:jc w:val="both"/>
        <w:rPr>
          <w:rFonts w:ascii="Times New Roman" w:eastAsia="Times New Roman" w:hAnsi="Times New Roman" w:cs="Times New Roman"/>
          <w:bCs/>
          <w:color w:val="000000"/>
          <w:sz w:val="28"/>
          <w:szCs w:val="28"/>
          <w:lang w:val="uk-UA" w:eastAsia="ru-RU"/>
        </w:rPr>
      </w:pPr>
      <w:r w:rsidRPr="00F60D45">
        <w:rPr>
          <w:rFonts w:ascii="Times New Roman" w:eastAsia="Times New Roman" w:hAnsi="Times New Roman" w:cs="Times New Roman"/>
          <w:bCs/>
          <w:color w:val="000000"/>
          <w:sz w:val="28"/>
          <w:szCs w:val="28"/>
          <w:lang w:val="uk-UA" w:eastAsia="ru-RU"/>
        </w:rPr>
        <w:lastRenderedPageBreak/>
        <w:t xml:space="preserve">На медіальній поверхні потиличної частки розташовані під гострим кутом один до одного дві глибокі борозни: </w:t>
      </w:r>
      <w:r w:rsidRPr="00EE3A9F">
        <w:rPr>
          <w:rFonts w:ascii="Times New Roman" w:eastAsia="Times New Roman" w:hAnsi="Times New Roman" w:cs="Times New Roman"/>
          <w:b/>
          <w:bCs/>
          <w:i/>
          <w:color w:val="000000"/>
          <w:sz w:val="28"/>
          <w:szCs w:val="28"/>
          <w:lang w:val="uk-UA" w:eastAsia="ru-RU"/>
        </w:rPr>
        <w:t>тім'яно-потилична борозна (</w:t>
      </w:r>
      <w:proofErr w:type="spellStart"/>
      <w:r w:rsidRPr="00EE3A9F">
        <w:rPr>
          <w:rFonts w:ascii="Times New Roman" w:eastAsia="Times New Roman" w:hAnsi="Times New Roman" w:cs="Times New Roman"/>
          <w:b/>
          <w:bCs/>
          <w:i/>
          <w:color w:val="000000"/>
          <w:sz w:val="28"/>
          <w:szCs w:val="28"/>
          <w:lang w:val="uk-UA" w:eastAsia="ru-RU"/>
        </w:rPr>
        <w:t>sulcus</w:t>
      </w:r>
      <w:proofErr w:type="spellEnd"/>
      <w:r w:rsidRPr="00EE3A9F">
        <w:rPr>
          <w:rFonts w:ascii="Times New Roman" w:eastAsia="Times New Roman" w:hAnsi="Times New Roman" w:cs="Times New Roman"/>
          <w:b/>
          <w:bCs/>
          <w:i/>
          <w:color w:val="000000"/>
          <w:sz w:val="28"/>
          <w:szCs w:val="28"/>
          <w:lang w:val="uk-UA" w:eastAsia="ru-RU"/>
        </w:rPr>
        <w:t xml:space="preserve"> </w:t>
      </w:r>
      <w:proofErr w:type="spellStart"/>
      <w:r w:rsidRPr="00EE3A9F">
        <w:rPr>
          <w:rFonts w:ascii="Times New Roman" w:eastAsia="Times New Roman" w:hAnsi="Times New Roman" w:cs="Times New Roman"/>
          <w:b/>
          <w:bCs/>
          <w:i/>
          <w:color w:val="000000"/>
          <w:sz w:val="28"/>
          <w:szCs w:val="28"/>
          <w:lang w:val="uk-UA" w:eastAsia="ru-RU"/>
        </w:rPr>
        <w:t>parietooccipitalis</w:t>
      </w:r>
      <w:proofErr w:type="spellEnd"/>
      <w:r w:rsidRPr="00EE3A9F">
        <w:rPr>
          <w:rFonts w:ascii="Times New Roman" w:eastAsia="Times New Roman" w:hAnsi="Times New Roman" w:cs="Times New Roman"/>
          <w:b/>
          <w:bCs/>
          <w:i/>
          <w:color w:val="000000"/>
          <w:sz w:val="28"/>
          <w:szCs w:val="28"/>
          <w:lang w:val="uk-UA" w:eastAsia="ru-RU"/>
        </w:rPr>
        <w:t>)</w:t>
      </w:r>
      <w:r w:rsidRPr="00F60D45">
        <w:rPr>
          <w:rFonts w:ascii="Times New Roman" w:eastAsia="Times New Roman" w:hAnsi="Times New Roman" w:cs="Times New Roman"/>
          <w:bCs/>
          <w:color w:val="000000"/>
          <w:sz w:val="28"/>
          <w:szCs w:val="28"/>
          <w:lang w:val="uk-UA" w:eastAsia="ru-RU"/>
        </w:rPr>
        <w:t xml:space="preserve">, що відокремлює </w:t>
      </w:r>
      <w:r w:rsidR="00EE3A9F" w:rsidRPr="00F60D45">
        <w:rPr>
          <w:rFonts w:ascii="Times New Roman" w:eastAsia="Times New Roman" w:hAnsi="Times New Roman" w:cs="Times New Roman"/>
          <w:bCs/>
          <w:color w:val="000000"/>
          <w:sz w:val="28"/>
          <w:szCs w:val="28"/>
          <w:lang w:val="uk-UA" w:eastAsia="ru-RU"/>
        </w:rPr>
        <w:t>т</w:t>
      </w:r>
      <w:r w:rsidR="00EE3A9F">
        <w:rPr>
          <w:rFonts w:ascii="Times New Roman" w:eastAsia="Times New Roman" w:hAnsi="Times New Roman" w:cs="Times New Roman"/>
          <w:bCs/>
          <w:color w:val="000000"/>
          <w:sz w:val="28"/>
          <w:szCs w:val="28"/>
          <w:lang w:val="uk-UA" w:eastAsia="ru-RU"/>
        </w:rPr>
        <w:t>ім’</w:t>
      </w:r>
      <w:r w:rsidR="00EE3A9F" w:rsidRPr="00F60D45">
        <w:rPr>
          <w:rFonts w:ascii="Times New Roman" w:eastAsia="Times New Roman" w:hAnsi="Times New Roman" w:cs="Times New Roman"/>
          <w:bCs/>
          <w:color w:val="000000"/>
          <w:sz w:val="28"/>
          <w:szCs w:val="28"/>
          <w:lang w:val="uk-UA" w:eastAsia="ru-RU"/>
        </w:rPr>
        <w:t>яну</w:t>
      </w:r>
      <w:r w:rsidRPr="00F60D45">
        <w:rPr>
          <w:rFonts w:ascii="Times New Roman" w:eastAsia="Times New Roman" w:hAnsi="Times New Roman" w:cs="Times New Roman"/>
          <w:bCs/>
          <w:color w:val="000000"/>
          <w:sz w:val="28"/>
          <w:szCs w:val="28"/>
          <w:lang w:val="uk-UA" w:eastAsia="ru-RU"/>
        </w:rPr>
        <w:t xml:space="preserve"> </w:t>
      </w:r>
      <w:r w:rsidR="00EE3A9F">
        <w:rPr>
          <w:rFonts w:ascii="Times New Roman" w:eastAsia="Times New Roman" w:hAnsi="Times New Roman" w:cs="Times New Roman"/>
          <w:bCs/>
          <w:color w:val="000000"/>
          <w:sz w:val="28"/>
          <w:szCs w:val="28"/>
          <w:lang w:val="uk-UA" w:eastAsia="ru-RU"/>
        </w:rPr>
        <w:t xml:space="preserve">частку від потиличної, і </w:t>
      </w:r>
      <w:r w:rsidR="00EE3A9F" w:rsidRPr="00EE3A9F">
        <w:rPr>
          <w:rFonts w:ascii="Times New Roman" w:eastAsia="Times New Roman" w:hAnsi="Times New Roman" w:cs="Times New Roman"/>
          <w:b/>
          <w:bCs/>
          <w:i/>
          <w:color w:val="000000"/>
          <w:sz w:val="28"/>
          <w:szCs w:val="28"/>
          <w:lang w:val="uk-UA" w:eastAsia="ru-RU"/>
        </w:rPr>
        <w:t>шпорна</w:t>
      </w:r>
      <w:r w:rsidRPr="00EE3A9F">
        <w:rPr>
          <w:rFonts w:ascii="Times New Roman" w:eastAsia="Times New Roman" w:hAnsi="Times New Roman" w:cs="Times New Roman"/>
          <w:b/>
          <w:bCs/>
          <w:i/>
          <w:color w:val="000000"/>
          <w:sz w:val="28"/>
          <w:szCs w:val="28"/>
          <w:lang w:val="uk-UA" w:eastAsia="ru-RU"/>
        </w:rPr>
        <w:t xml:space="preserve"> борозна (</w:t>
      </w:r>
      <w:proofErr w:type="spellStart"/>
      <w:r w:rsidRPr="00EE3A9F">
        <w:rPr>
          <w:rFonts w:ascii="Times New Roman" w:eastAsia="Times New Roman" w:hAnsi="Times New Roman" w:cs="Times New Roman"/>
          <w:b/>
          <w:bCs/>
          <w:i/>
          <w:color w:val="000000"/>
          <w:sz w:val="28"/>
          <w:szCs w:val="28"/>
          <w:lang w:val="uk-UA" w:eastAsia="ru-RU"/>
        </w:rPr>
        <w:t>sulcus</w:t>
      </w:r>
      <w:proofErr w:type="spellEnd"/>
      <w:r w:rsidRPr="00EE3A9F">
        <w:rPr>
          <w:rFonts w:ascii="Times New Roman" w:eastAsia="Times New Roman" w:hAnsi="Times New Roman" w:cs="Times New Roman"/>
          <w:b/>
          <w:bCs/>
          <w:i/>
          <w:color w:val="000000"/>
          <w:sz w:val="28"/>
          <w:szCs w:val="28"/>
          <w:lang w:val="uk-UA" w:eastAsia="ru-RU"/>
        </w:rPr>
        <w:t xml:space="preserve"> </w:t>
      </w:r>
      <w:proofErr w:type="spellStart"/>
      <w:r w:rsidRPr="00EE3A9F">
        <w:rPr>
          <w:rFonts w:ascii="Times New Roman" w:eastAsia="Times New Roman" w:hAnsi="Times New Roman" w:cs="Times New Roman"/>
          <w:b/>
          <w:bCs/>
          <w:i/>
          <w:color w:val="000000"/>
          <w:sz w:val="28"/>
          <w:szCs w:val="28"/>
          <w:lang w:val="uk-UA" w:eastAsia="ru-RU"/>
        </w:rPr>
        <w:t>сalcarinus</w:t>
      </w:r>
      <w:proofErr w:type="spellEnd"/>
      <w:r w:rsidRPr="00EE3A9F">
        <w:rPr>
          <w:rFonts w:ascii="Times New Roman" w:eastAsia="Times New Roman" w:hAnsi="Times New Roman" w:cs="Times New Roman"/>
          <w:b/>
          <w:bCs/>
          <w:i/>
          <w:color w:val="000000"/>
          <w:sz w:val="28"/>
          <w:szCs w:val="28"/>
          <w:lang w:val="uk-UA" w:eastAsia="ru-RU"/>
        </w:rPr>
        <w:t>)</w:t>
      </w:r>
      <w:r w:rsidRPr="00F60D45">
        <w:rPr>
          <w:rFonts w:ascii="Times New Roman" w:eastAsia="Times New Roman" w:hAnsi="Times New Roman" w:cs="Times New Roman"/>
          <w:bCs/>
          <w:color w:val="000000"/>
          <w:sz w:val="28"/>
          <w:szCs w:val="28"/>
          <w:lang w:val="uk-UA" w:eastAsia="ru-RU"/>
        </w:rPr>
        <w:t>. Остання починається на медіальн</w:t>
      </w:r>
      <w:r w:rsidR="00EE3A9F">
        <w:rPr>
          <w:rFonts w:ascii="Times New Roman" w:eastAsia="Times New Roman" w:hAnsi="Times New Roman" w:cs="Times New Roman"/>
          <w:bCs/>
          <w:color w:val="000000"/>
          <w:sz w:val="28"/>
          <w:szCs w:val="28"/>
          <w:lang w:val="uk-UA" w:eastAsia="ru-RU"/>
        </w:rPr>
        <w:t>ій</w:t>
      </w:r>
      <w:r w:rsidRPr="00F60D45">
        <w:rPr>
          <w:rFonts w:ascii="Times New Roman" w:eastAsia="Times New Roman" w:hAnsi="Times New Roman" w:cs="Times New Roman"/>
          <w:bCs/>
          <w:color w:val="000000"/>
          <w:sz w:val="28"/>
          <w:szCs w:val="28"/>
          <w:lang w:val="uk-UA" w:eastAsia="ru-RU"/>
        </w:rPr>
        <w:t xml:space="preserve"> поверхні потилично</w:t>
      </w:r>
      <w:r w:rsidR="00EE3A9F">
        <w:rPr>
          <w:rFonts w:ascii="Times New Roman" w:eastAsia="Times New Roman" w:hAnsi="Times New Roman" w:cs="Times New Roman"/>
          <w:bCs/>
          <w:color w:val="000000"/>
          <w:sz w:val="28"/>
          <w:szCs w:val="28"/>
          <w:lang w:val="uk-UA" w:eastAsia="ru-RU"/>
        </w:rPr>
        <w:t>го</w:t>
      </w:r>
      <w:r w:rsidRPr="00F60D45">
        <w:rPr>
          <w:rFonts w:ascii="Times New Roman" w:eastAsia="Times New Roman" w:hAnsi="Times New Roman" w:cs="Times New Roman"/>
          <w:bCs/>
          <w:color w:val="000000"/>
          <w:sz w:val="28"/>
          <w:szCs w:val="28"/>
          <w:lang w:val="uk-UA" w:eastAsia="ru-RU"/>
        </w:rPr>
        <w:t xml:space="preserve"> полюса і направляється вперед до перешийка поясної звивини. Ділянка потиличної частки, що лежить між тім'яно-потилично</w:t>
      </w:r>
      <w:r w:rsidR="00EE3A9F">
        <w:rPr>
          <w:rFonts w:ascii="Times New Roman" w:eastAsia="Times New Roman" w:hAnsi="Times New Roman" w:cs="Times New Roman"/>
          <w:bCs/>
          <w:color w:val="000000"/>
          <w:sz w:val="28"/>
          <w:szCs w:val="28"/>
          <w:lang w:val="uk-UA" w:eastAsia="ru-RU"/>
        </w:rPr>
        <w:t>ю</w:t>
      </w:r>
      <w:r w:rsidRPr="00F60D45">
        <w:rPr>
          <w:rFonts w:ascii="Times New Roman" w:eastAsia="Times New Roman" w:hAnsi="Times New Roman" w:cs="Times New Roman"/>
          <w:bCs/>
          <w:color w:val="000000"/>
          <w:sz w:val="28"/>
          <w:szCs w:val="28"/>
          <w:lang w:val="uk-UA" w:eastAsia="ru-RU"/>
        </w:rPr>
        <w:t xml:space="preserve"> і шпорно</w:t>
      </w:r>
      <w:r w:rsidR="00EE3A9F">
        <w:rPr>
          <w:rFonts w:ascii="Times New Roman" w:eastAsia="Times New Roman" w:hAnsi="Times New Roman" w:cs="Times New Roman"/>
          <w:bCs/>
          <w:color w:val="000000"/>
          <w:sz w:val="28"/>
          <w:szCs w:val="28"/>
          <w:lang w:val="uk-UA" w:eastAsia="ru-RU"/>
        </w:rPr>
        <w:t xml:space="preserve">ю </w:t>
      </w:r>
      <w:r w:rsidRPr="00F60D45">
        <w:rPr>
          <w:rFonts w:ascii="Times New Roman" w:eastAsia="Times New Roman" w:hAnsi="Times New Roman" w:cs="Times New Roman"/>
          <w:bCs/>
          <w:color w:val="000000"/>
          <w:sz w:val="28"/>
          <w:szCs w:val="28"/>
          <w:lang w:val="uk-UA" w:eastAsia="ru-RU"/>
        </w:rPr>
        <w:t xml:space="preserve">борознами і має форму трикутника, зверненого вершиною до місця злиття цих борозен, називається </w:t>
      </w:r>
      <w:r w:rsidRPr="00776A8F">
        <w:rPr>
          <w:rFonts w:ascii="Times New Roman" w:eastAsia="Times New Roman" w:hAnsi="Times New Roman" w:cs="Times New Roman"/>
          <w:b/>
          <w:bCs/>
          <w:i/>
          <w:color w:val="000000"/>
          <w:sz w:val="28"/>
          <w:szCs w:val="28"/>
          <w:lang w:val="uk-UA" w:eastAsia="ru-RU"/>
        </w:rPr>
        <w:t>клином (</w:t>
      </w:r>
      <w:proofErr w:type="spellStart"/>
      <w:r w:rsidRPr="00776A8F">
        <w:rPr>
          <w:rFonts w:ascii="Times New Roman" w:eastAsia="Times New Roman" w:hAnsi="Times New Roman" w:cs="Times New Roman"/>
          <w:b/>
          <w:bCs/>
          <w:i/>
          <w:color w:val="000000"/>
          <w:sz w:val="28"/>
          <w:szCs w:val="28"/>
          <w:lang w:val="uk-UA" w:eastAsia="ru-RU"/>
        </w:rPr>
        <w:t>cuneus</w:t>
      </w:r>
      <w:proofErr w:type="spellEnd"/>
      <w:r w:rsidRPr="00776A8F">
        <w:rPr>
          <w:rFonts w:ascii="Times New Roman" w:eastAsia="Times New Roman" w:hAnsi="Times New Roman" w:cs="Times New Roman"/>
          <w:b/>
          <w:bCs/>
          <w:i/>
          <w:color w:val="000000"/>
          <w:sz w:val="28"/>
          <w:szCs w:val="28"/>
          <w:lang w:val="uk-UA" w:eastAsia="ru-RU"/>
        </w:rPr>
        <w:t>)</w:t>
      </w:r>
      <w:r w:rsidRPr="00F60D45">
        <w:rPr>
          <w:rFonts w:ascii="Times New Roman" w:eastAsia="Times New Roman" w:hAnsi="Times New Roman" w:cs="Times New Roman"/>
          <w:bCs/>
          <w:color w:val="000000"/>
          <w:sz w:val="28"/>
          <w:szCs w:val="28"/>
          <w:lang w:val="uk-UA" w:eastAsia="ru-RU"/>
        </w:rPr>
        <w:t xml:space="preserve">. Добре помітна </w:t>
      </w:r>
      <w:r w:rsidR="00776A8F">
        <w:rPr>
          <w:rFonts w:ascii="Times New Roman" w:eastAsia="Times New Roman" w:hAnsi="Times New Roman" w:cs="Times New Roman"/>
          <w:bCs/>
          <w:color w:val="000000"/>
          <w:sz w:val="28"/>
          <w:szCs w:val="28"/>
          <w:lang w:val="uk-UA" w:eastAsia="ru-RU"/>
        </w:rPr>
        <w:t>шпорна</w:t>
      </w:r>
      <w:r w:rsidRPr="00F60D45">
        <w:rPr>
          <w:rFonts w:ascii="Times New Roman" w:eastAsia="Times New Roman" w:hAnsi="Times New Roman" w:cs="Times New Roman"/>
          <w:bCs/>
          <w:color w:val="000000"/>
          <w:sz w:val="28"/>
          <w:szCs w:val="28"/>
          <w:lang w:val="uk-UA" w:eastAsia="ru-RU"/>
        </w:rPr>
        <w:t xml:space="preserve"> борозна обмежує зверху </w:t>
      </w:r>
      <w:r w:rsidR="00776A8F" w:rsidRPr="00776A8F">
        <w:rPr>
          <w:rFonts w:ascii="Times New Roman" w:eastAsia="Times New Roman" w:hAnsi="Times New Roman" w:cs="Times New Roman"/>
          <w:b/>
          <w:bCs/>
          <w:i/>
          <w:color w:val="000000"/>
          <w:sz w:val="28"/>
          <w:szCs w:val="28"/>
          <w:lang w:val="uk-UA" w:eastAsia="ru-RU"/>
        </w:rPr>
        <w:t xml:space="preserve">язикову </w:t>
      </w:r>
      <w:r w:rsidRPr="00776A8F">
        <w:rPr>
          <w:rFonts w:ascii="Times New Roman" w:eastAsia="Times New Roman" w:hAnsi="Times New Roman" w:cs="Times New Roman"/>
          <w:b/>
          <w:bCs/>
          <w:i/>
          <w:color w:val="000000"/>
          <w:sz w:val="28"/>
          <w:szCs w:val="28"/>
          <w:lang w:val="uk-UA" w:eastAsia="ru-RU"/>
        </w:rPr>
        <w:t>звивину (</w:t>
      </w:r>
      <w:proofErr w:type="spellStart"/>
      <w:r w:rsidRPr="00776A8F">
        <w:rPr>
          <w:rFonts w:ascii="Times New Roman" w:eastAsia="Times New Roman" w:hAnsi="Times New Roman" w:cs="Times New Roman"/>
          <w:b/>
          <w:bCs/>
          <w:i/>
          <w:color w:val="000000"/>
          <w:sz w:val="28"/>
          <w:szCs w:val="28"/>
          <w:lang w:val="uk-UA" w:eastAsia="ru-RU"/>
        </w:rPr>
        <w:t>gyrus</w:t>
      </w:r>
      <w:proofErr w:type="spellEnd"/>
      <w:r w:rsidRPr="00776A8F">
        <w:rPr>
          <w:rFonts w:ascii="Times New Roman" w:eastAsia="Times New Roman" w:hAnsi="Times New Roman" w:cs="Times New Roman"/>
          <w:b/>
          <w:bCs/>
          <w:i/>
          <w:color w:val="000000"/>
          <w:sz w:val="28"/>
          <w:szCs w:val="28"/>
          <w:lang w:val="uk-UA" w:eastAsia="ru-RU"/>
        </w:rPr>
        <w:t xml:space="preserve"> </w:t>
      </w:r>
      <w:proofErr w:type="spellStart"/>
      <w:r w:rsidRPr="00776A8F">
        <w:rPr>
          <w:rFonts w:ascii="Times New Roman" w:eastAsia="Times New Roman" w:hAnsi="Times New Roman" w:cs="Times New Roman"/>
          <w:b/>
          <w:bCs/>
          <w:i/>
          <w:color w:val="000000"/>
          <w:sz w:val="28"/>
          <w:szCs w:val="28"/>
          <w:lang w:val="uk-UA" w:eastAsia="ru-RU"/>
        </w:rPr>
        <w:t>lingualis</w:t>
      </w:r>
      <w:proofErr w:type="spellEnd"/>
      <w:r w:rsidRPr="00776A8F">
        <w:rPr>
          <w:rFonts w:ascii="Times New Roman" w:eastAsia="Times New Roman" w:hAnsi="Times New Roman" w:cs="Times New Roman"/>
          <w:b/>
          <w:bCs/>
          <w:i/>
          <w:color w:val="000000"/>
          <w:sz w:val="28"/>
          <w:szCs w:val="28"/>
          <w:lang w:val="uk-UA" w:eastAsia="ru-RU"/>
        </w:rPr>
        <w:t>)</w:t>
      </w:r>
      <w:r w:rsidRPr="00F60D45">
        <w:rPr>
          <w:rFonts w:ascii="Times New Roman" w:eastAsia="Times New Roman" w:hAnsi="Times New Roman" w:cs="Times New Roman"/>
          <w:bCs/>
          <w:color w:val="000000"/>
          <w:sz w:val="28"/>
          <w:szCs w:val="28"/>
          <w:lang w:val="uk-UA" w:eastAsia="ru-RU"/>
        </w:rPr>
        <w:t xml:space="preserve">, що простирається від потиличного полюса ззаду до нижньої частини перешийка поясної звивини. Знизу від язикової звивини розташовується </w:t>
      </w:r>
      <w:r w:rsidR="00776A8F" w:rsidRPr="00776A8F">
        <w:rPr>
          <w:rFonts w:ascii="Times New Roman" w:eastAsia="Times New Roman" w:hAnsi="Times New Roman" w:cs="Times New Roman"/>
          <w:b/>
          <w:bCs/>
          <w:i/>
          <w:color w:val="000000"/>
          <w:sz w:val="28"/>
          <w:szCs w:val="28"/>
          <w:lang w:val="uk-UA" w:eastAsia="ru-RU"/>
        </w:rPr>
        <w:t>колатеральна</w:t>
      </w:r>
      <w:r w:rsidRPr="00776A8F">
        <w:rPr>
          <w:rFonts w:ascii="Times New Roman" w:eastAsia="Times New Roman" w:hAnsi="Times New Roman" w:cs="Times New Roman"/>
          <w:b/>
          <w:bCs/>
          <w:i/>
          <w:color w:val="000000"/>
          <w:sz w:val="28"/>
          <w:szCs w:val="28"/>
          <w:lang w:val="uk-UA" w:eastAsia="ru-RU"/>
        </w:rPr>
        <w:t xml:space="preserve"> борозна (</w:t>
      </w:r>
      <w:proofErr w:type="spellStart"/>
      <w:r w:rsidRPr="00776A8F">
        <w:rPr>
          <w:rFonts w:ascii="Times New Roman" w:eastAsia="Times New Roman" w:hAnsi="Times New Roman" w:cs="Times New Roman"/>
          <w:b/>
          <w:bCs/>
          <w:i/>
          <w:color w:val="000000"/>
          <w:sz w:val="28"/>
          <w:szCs w:val="28"/>
          <w:lang w:val="uk-UA" w:eastAsia="ru-RU"/>
        </w:rPr>
        <w:t>sulcus</w:t>
      </w:r>
      <w:proofErr w:type="spellEnd"/>
      <w:r w:rsidRPr="00776A8F">
        <w:rPr>
          <w:rFonts w:ascii="Times New Roman" w:eastAsia="Times New Roman" w:hAnsi="Times New Roman" w:cs="Times New Roman"/>
          <w:b/>
          <w:bCs/>
          <w:i/>
          <w:color w:val="000000"/>
          <w:sz w:val="28"/>
          <w:szCs w:val="28"/>
          <w:lang w:val="uk-UA" w:eastAsia="ru-RU"/>
        </w:rPr>
        <w:t xml:space="preserve"> </w:t>
      </w:r>
      <w:proofErr w:type="spellStart"/>
      <w:r w:rsidRPr="00776A8F">
        <w:rPr>
          <w:rFonts w:ascii="Times New Roman" w:eastAsia="Times New Roman" w:hAnsi="Times New Roman" w:cs="Times New Roman"/>
          <w:b/>
          <w:bCs/>
          <w:i/>
          <w:color w:val="000000"/>
          <w:sz w:val="28"/>
          <w:szCs w:val="28"/>
          <w:lang w:val="uk-UA" w:eastAsia="ru-RU"/>
        </w:rPr>
        <w:t>collateralis</w:t>
      </w:r>
      <w:proofErr w:type="spellEnd"/>
      <w:r w:rsidRPr="00776A8F">
        <w:rPr>
          <w:rFonts w:ascii="Times New Roman" w:eastAsia="Times New Roman" w:hAnsi="Times New Roman" w:cs="Times New Roman"/>
          <w:b/>
          <w:bCs/>
          <w:i/>
          <w:color w:val="000000"/>
          <w:sz w:val="28"/>
          <w:szCs w:val="28"/>
          <w:lang w:val="uk-UA" w:eastAsia="ru-RU"/>
        </w:rPr>
        <w:t>),</w:t>
      </w:r>
      <w:r w:rsidRPr="00F60D45">
        <w:rPr>
          <w:rFonts w:ascii="Times New Roman" w:eastAsia="Times New Roman" w:hAnsi="Times New Roman" w:cs="Times New Roman"/>
          <w:bCs/>
          <w:color w:val="000000"/>
          <w:sz w:val="28"/>
          <w:szCs w:val="28"/>
          <w:lang w:val="uk-UA" w:eastAsia="ru-RU"/>
        </w:rPr>
        <w:t xml:space="preserve"> що належить вже нижн</w:t>
      </w:r>
      <w:r w:rsidR="00776A8F">
        <w:rPr>
          <w:rFonts w:ascii="Times New Roman" w:eastAsia="Times New Roman" w:hAnsi="Times New Roman" w:cs="Times New Roman"/>
          <w:bCs/>
          <w:color w:val="000000"/>
          <w:sz w:val="28"/>
          <w:szCs w:val="28"/>
          <w:lang w:val="uk-UA" w:eastAsia="ru-RU"/>
        </w:rPr>
        <w:t>ій</w:t>
      </w:r>
      <w:r w:rsidRPr="00F60D45">
        <w:rPr>
          <w:rFonts w:ascii="Times New Roman" w:eastAsia="Times New Roman" w:hAnsi="Times New Roman" w:cs="Times New Roman"/>
          <w:bCs/>
          <w:color w:val="000000"/>
          <w:sz w:val="28"/>
          <w:szCs w:val="28"/>
          <w:lang w:val="uk-UA" w:eastAsia="ru-RU"/>
        </w:rPr>
        <w:t xml:space="preserve"> поверхні півкулі.</w:t>
      </w:r>
    </w:p>
    <w:p w:rsidR="00667230" w:rsidRPr="006B6DBE" w:rsidRDefault="00667230" w:rsidP="00667230">
      <w:pPr>
        <w:spacing w:after="0" w:line="240" w:lineRule="auto"/>
        <w:ind w:firstLine="709"/>
        <w:jc w:val="both"/>
        <w:rPr>
          <w:rFonts w:ascii="Times New Roman" w:eastAsia="Times New Roman" w:hAnsi="Times New Roman" w:cs="Times New Roman"/>
          <w:bCs/>
          <w:color w:val="000000"/>
          <w:sz w:val="28"/>
          <w:szCs w:val="28"/>
          <w:lang w:val="uk-UA" w:eastAsia="ru-RU"/>
        </w:rPr>
      </w:pPr>
      <w:r w:rsidRPr="00776A8F">
        <w:rPr>
          <w:rFonts w:ascii="Times New Roman" w:eastAsia="Times New Roman" w:hAnsi="Times New Roman" w:cs="Times New Roman"/>
          <w:bCs/>
          <w:color w:val="000000"/>
          <w:sz w:val="28"/>
          <w:szCs w:val="28"/>
          <w:u w:val="single"/>
          <w:lang w:val="uk-UA" w:eastAsia="ru-RU"/>
        </w:rPr>
        <w:t>Нижня поверхня півкулі великого мозку</w:t>
      </w:r>
      <w:r w:rsidRPr="006B6DBE">
        <w:rPr>
          <w:rFonts w:ascii="Times New Roman" w:eastAsia="Times New Roman" w:hAnsi="Times New Roman" w:cs="Times New Roman"/>
          <w:bCs/>
          <w:color w:val="000000"/>
          <w:sz w:val="28"/>
          <w:szCs w:val="28"/>
          <w:lang w:val="uk-UA" w:eastAsia="ru-RU"/>
        </w:rPr>
        <w:t xml:space="preserve"> має найбільш складний рельєф. Попереду знаходиться нижня поверхн</w:t>
      </w:r>
      <w:r w:rsidR="00272E2E">
        <w:rPr>
          <w:rFonts w:ascii="Times New Roman" w:eastAsia="Times New Roman" w:hAnsi="Times New Roman" w:cs="Times New Roman"/>
          <w:bCs/>
          <w:color w:val="000000"/>
          <w:sz w:val="28"/>
          <w:szCs w:val="28"/>
          <w:lang w:val="uk-UA" w:eastAsia="ru-RU"/>
        </w:rPr>
        <w:t>я</w:t>
      </w:r>
      <w:r w:rsidRPr="006B6DBE">
        <w:rPr>
          <w:rFonts w:ascii="Times New Roman" w:eastAsia="Times New Roman" w:hAnsi="Times New Roman" w:cs="Times New Roman"/>
          <w:bCs/>
          <w:color w:val="000000"/>
          <w:sz w:val="28"/>
          <w:szCs w:val="28"/>
          <w:lang w:val="uk-UA" w:eastAsia="ru-RU"/>
        </w:rPr>
        <w:t xml:space="preserve"> лобової частки, за нею - скроневий полюс і нижня поверхня скроневої і потиличної </w:t>
      </w:r>
      <w:r w:rsidR="00272E2E">
        <w:rPr>
          <w:rFonts w:ascii="Times New Roman" w:eastAsia="Times New Roman" w:hAnsi="Times New Roman" w:cs="Times New Roman"/>
          <w:bCs/>
          <w:color w:val="000000"/>
          <w:sz w:val="28"/>
          <w:szCs w:val="28"/>
          <w:lang w:val="uk-UA" w:eastAsia="ru-RU"/>
        </w:rPr>
        <w:t>часток</w:t>
      </w:r>
      <w:r w:rsidRPr="006B6DBE">
        <w:rPr>
          <w:rFonts w:ascii="Times New Roman" w:eastAsia="Times New Roman" w:hAnsi="Times New Roman" w:cs="Times New Roman"/>
          <w:bCs/>
          <w:color w:val="000000"/>
          <w:sz w:val="28"/>
          <w:szCs w:val="28"/>
          <w:lang w:val="uk-UA" w:eastAsia="ru-RU"/>
        </w:rPr>
        <w:t xml:space="preserve">, між якими немає чіткої межі. На нижній поверхні лобової частки, кілька </w:t>
      </w:r>
      <w:proofErr w:type="spellStart"/>
      <w:r w:rsidRPr="006B6DBE">
        <w:rPr>
          <w:rFonts w:ascii="Times New Roman" w:eastAsia="Times New Roman" w:hAnsi="Times New Roman" w:cs="Times New Roman"/>
          <w:bCs/>
          <w:color w:val="000000"/>
          <w:sz w:val="28"/>
          <w:szCs w:val="28"/>
          <w:lang w:val="uk-UA" w:eastAsia="ru-RU"/>
        </w:rPr>
        <w:t>латеральн</w:t>
      </w:r>
      <w:r w:rsidR="00272E2E">
        <w:rPr>
          <w:rFonts w:ascii="Times New Roman" w:eastAsia="Times New Roman" w:hAnsi="Times New Roman" w:cs="Times New Roman"/>
          <w:bCs/>
          <w:color w:val="000000"/>
          <w:sz w:val="28"/>
          <w:szCs w:val="28"/>
          <w:lang w:val="uk-UA" w:eastAsia="ru-RU"/>
        </w:rPr>
        <w:t>о</w:t>
      </w:r>
      <w:proofErr w:type="spellEnd"/>
      <w:r w:rsidRPr="006B6DBE">
        <w:rPr>
          <w:rFonts w:ascii="Times New Roman" w:eastAsia="Times New Roman" w:hAnsi="Times New Roman" w:cs="Times New Roman"/>
          <w:bCs/>
          <w:color w:val="000000"/>
          <w:sz w:val="28"/>
          <w:szCs w:val="28"/>
          <w:lang w:val="uk-UA" w:eastAsia="ru-RU"/>
        </w:rPr>
        <w:t xml:space="preserve"> і паралельно поздовжн</w:t>
      </w:r>
      <w:r w:rsidR="00272E2E">
        <w:rPr>
          <w:rFonts w:ascii="Times New Roman" w:eastAsia="Times New Roman" w:hAnsi="Times New Roman" w:cs="Times New Roman"/>
          <w:bCs/>
          <w:color w:val="000000"/>
          <w:sz w:val="28"/>
          <w:szCs w:val="28"/>
          <w:lang w:val="uk-UA" w:eastAsia="ru-RU"/>
        </w:rPr>
        <w:t>ій</w:t>
      </w:r>
      <w:r w:rsidRPr="006B6DBE">
        <w:rPr>
          <w:rFonts w:ascii="Times New Roman" w:eastAsia="Times New Roman" w:hAnsi="Times New Roman" w:cs="Times New Roman"/>
          <w:bCs/>
          <w:color w:val="000000"/>
          <w:sz w:val="28"/>
          <w:szCs w:val="28"/>
          <w:lang w:val="uk-UA" w:eastAsia="ru-RU"/>
        </w:rPr>
        <w:t xml:space="preserve"> щілин</w:t>
      </w:r>
      <w:r w:rsidR="00272E2E">
        <w:rPr>
          <w:rFonts w:ascii="Times New Roman" w:eastAsia="Times New Roman" w:hAnsi="Times New Roman" w:cs="Times New Roman"/>
          <w:bCs/>
          <w:color w:val="000000"/>
          <w:sz w:val="28"/>
          <w:szCs w:val="28"/>
          <w:lang w:val="uk-UA" w:eastAsia="ru-RU"/>
        </w:rPr>
        <w:t>і</w:t>
      </w:r>
      <w:r w:rsidRPr="006B6DBE">
        <w:rPr>
          <w:rFonts w:ascii="Times New Roman" w:eastAsia="Times New Roman" w:hAnsi="Times New Roman" w:cs="Times New Roman"/>
          <w:bCs/>
          <w:color w:val="000000"/>
          <w:sz w:val="28"/>
          <w:szCs w:val="28"/>
          <w:lang w:val="uk-UA" w:eastAsia="ru-RU"/>
        </w:rPr>
        <w:t xml:space="preserve"> великого мозку, знаходиться </w:t>
      </w:r>
      <w:r w:rsidRPr="00272E2E">
        <w:rPr>
          <w:rFonts w:ascii="Times New Roman" w:eastAsia="Times New Roman" w:hAnsi="Times New Roman" w:cs="Times New Roman"/>
          <w:b/>
          <w:bCs/>
          <w:i/>
          <w:color w:val="000000"/>
          <w:sz w:val="28"/>
          <w:szCs w:val="28"/>
          <w:lang w:val="uk-UA" w:eastAsia="ru-RU"/>
        </w:rPr>
        <w:t>нюхова борозна (</w:t>
      </w:r>
      <w:proofErr w:type="spellStart"/>
      <w:r w:rsidRPr="00272E2E">
        <w:rPr>
          <w:rFonts w:ascii="Times New Roman" w:eastAsia="Times New Roman" w:hAnsi="Times New Roman" w:cs="Times New Roman"/>
          <w:b/>
          <w:bCs/>
          <w:i/>
          <w:color w:val="000000"/>
          <w:sz w:val="28"/>
          <w:szCs w:val="28"/>
          <w:lang w:val="uk-UA" w:eastAsia="ru-RU"/>
        </w:rPr>
        <w:t>sulcus</w:t>
      </w:r>
      <w:proofErr w:type="spellEnd"/>
      <w:r w:rsidRPr="00272E2E">
        <w:rPr>
          <w:rFonts w:ascii="Times New Roman" w:eastAsia="Times New Roman" w:hAnsi="Times New Roman" w:cs="Times New Roman"/>
          <w:b/>
          <w:bCs/>
          <w:i/>
          <w:color w:val="000000"/>
          <w:sz w:val="28"/>
          <w:szCs w:val="28"/>
          <w:lang w:val="uk-UA" w:eastAsia="ru-RU"/>
        </w:rPr>
        <w:t xml:space="preserve"> </w:t>
      </w:r>
      <w:proofErr w:type="spellStart"/>
      <w:r w:rsidRPr="00272E2E">
        <w:rPr>
          <w:rFonts w:ascii="Times New Roman" w:eastAsia="Times New Roman" w:hAnsi="Times New Roman" w:cs="Times New Roman"/>
          <w:b/>
          <w:bCs/>
          <w:i/>
          <w:color w:val="000000"/>
          <w:sz w:val="28"/>
          <w:szCs w:val="28"/>
          <w:lang w:val="uk-UA" w:eastAsia="ru-RU"/>
        </w:rPr>
        <w:t>olfactorius</w:t>
      </w:r>
      <w:proofErr w:type="spellEnd"/>
      <w:r w:rsidRPr="00272E2E">
        <w:rPr>
          <w:rFonts w:ascii="Times New Roman" w:eastAsia="Times New Roman" w:hAnsi="Times New Roman" w:cs="Times New Roman"/>
          <w:b/>
          <w:bCs/>
          <w:i/>
          <w:color w:val="000000"/>
          <w:sz w:val="28"/>
          <w:szCs w:val="28"/>
          <w:lang w:val="uk-UA" w:eastAsia="ru-RU"/>
        </w:rPr>
        <w:t>)</w:t>
      </w:r>
      <w:r w:rsidRPr="006B6DBE">
        <w:rPr>
          <w:rFonts w:ascii="Times New Roman" w:eastAsia="Times New Roman" w:hAnsi="Times New Roman" w:cs="Times New Roman"/>
          <w:bCs/>
          <w:color w:val="000000"/>
          <w:sz w:val="28"/>
          <w:szCs w:val="28"/>
          <w:lang w:val="uk-UA" w:eastAsia="ru-RU"/>
        </w:rPr>
        <w:t xml:space="preserve">. Знизу до неї прилягають </w:t>
      </w:r>
      <w:r w:rsidRPr="00272E2E">
        <w:rPr>
          <w:rFonts w:ascii="Times New Roman" w:eastAsia="Times New Roman" w:hAnsi="Times New Roman" w:cs="Times New Roman"/>
          <w:b/>
          <w:bCs/>
          <w:i/>
          <w:color w:val="000000"/>
          <w:sz w:val="28"/>
          <w:szCs w:val="28"/>
          <w:lang w:val="uk-UA" w:eastAsia="ru-RU"/>
        </w:rPr>
        <w:t>нюхова цибулина (</w:t>
      </w:r>
      <w:proofErr w:type="spellStart"/>
      <w:r w:rsidRPr="00272E2E">
        <w:rPr>
          <w:rFonts w:ascii="Times New Roman" w:eastAsia="Times New Roman" w:hAnsi="Times New Roman" w:cs="Times New Roman"/>
          <w:b/>
          <w:bCs/>
          <w:i/>
          <w:color w:val="000000"/>
          <w:sz w:val="28"/>
          <w:szCs w:val="28"/>
          <w:lang w:val="uk-UA" w:eastAsia="ru-RU"/>
        </w:rPr>
        <w:t>bulbus</w:t>
      </w:r>
      <w:proofErr w:type="spellEnd"/>
      <w:r w:rsidRPr="00272E2E">
        <w:rPr>
          <w:rFonts w:ascii="Times New Roman" w:eastAsia="Times New Roman" w:hAnsi="Times New Roman" w:cs="Times New Roman"/>
          <w:b/>
          <w:bCs/>
          <w:i/>
          <w:color w:val="000000"/>
          <w:sz w:val="28"/>
          <w:szCs w:val="28"/>
          <w:lang w:val="uk-UA" w:eastAsia="ru-RU"/>
        </w:rPr>
        <w:t xml:space="preserve"> </w:t>
      </w:r>
      <w:proofErr w:type="spellStart"/>
      <w:r w:rsidRPr="00272E2E">
        <w:rPr>
          <w:rFonts w:ascii="Times New Roman" w:eastAsia="Times New Roman" w:hAnsi="Times New Roman" w:cs="Times New Roman"/>
          <w:b/>
          <w:bCs/>
          <w:i/>
          <w:color w:val="000000"/>
          <w:sz w:val="28"/>
          <w:szCs w:val="28"/>
          <w:lang w:val="uk-UA" w:eastAsia="ru-RU"/>
        </w:rPr>
        <w:t>olfactorius</w:t>
      </w:r>
      <w:proofErr w:type="spellEnd"/>
      <w:r w:rsidRPr="00272E2E">
        <w:rPr>
          <w:rFonts w:ascii="Times New Roman" w:eastAsia="Times New Roman" w:hAnsi="Times New Roman" w:cs="Times New Roman"/>
          <w:b/>
          <w:bCs/>
          <w:i/>
          <w:color w:val="000000"/>
          <w:sz w:val="28"/>
          <w:szCs w:val="28"/>
          <w:lang w:val="uk-UA" w:eastAsia="ru-RU"/>
        </w:rPr>
        <w:t>)</w:t>
      </w:r>
      <w:r w:rsidRPr="006B6DBE">
        <w:rPr>
          <w:rFonts w:ascii="Times New Roman" w:eastAsia="Times New Roman" w:hAnsi="Times New Roman" w:cs="Times New Roman"/>
          <w:bCs/>
          <w:color w:val="000000"/>
          <w:sz w:val="28"/>
          <w:szCs w:val="28"/>
          <w:lang w:val="uk-UA" w:eastAsia="ru-RU"/>
        </w:rPr>
        <w:t xml:space="preserve"> і </w:t>
      </w:r>
      <w:r w:rsidRPr="00272E2E">
        <w:rPr>
          <w:rFonts w:ascii="Times New Roman" w:eastAsia="Times New Roman" w:hAnsi="Times New Roman" w:cs="Times New Roman"/>
          <w:b/>
          <w:bCs/>
          <w:i/>
          <w:color w:val="000000"/>
          <w:sz w:val="28"/>
          <w:szCs w:val="28"/>
          <w:lang w:val="uk-UA" w:eastAsia="ru-RU"/>
        </w:rPr>
        <w:t>нюховий тракт (</w:t>
      </w:r>
      <w:proofErr w:type="spellStart"/>
      <w:r w:rsidRPr="00272E2E">
        <w:rPr>
          <w:rFonts w:ascii="Times New Roman" w:eastAsia="Times New Roman" w:hAnsi="Times New Roman" w:cs="Times New Roman"/>
          <w:b/>
          <w:bCs/>
          <w:i/>
          <w:color w:val="000000"/>
          <w:sz w:val="28"/>
          <w:szCs w:val="28"/>
          <w:lang w:val="uk-UA" w:eastAsia="ru-RU"/>
        </w:rPr>
        <w:t>tractus</w:t>
      </w:r>
      <w:proofErr w:type="spellEnd"/>
      <w:r w:rsidRPr="00272E2E">
        <w:rPr>
          <w:rFonts w:ascii="Times New Roman" w:eastAsia="Times New Roman" w:hAnsi="Times New Roman" w:cs="Times New Roman"/>
          <w:b/>
          <w:bCs/>
          <w:i/>
          <w:color w:val="000000"/>
          <w:sz w:val="28"/>
          <w:szCs w:val="28"/>
          <w:lang w:val="uk-UA" w:eastAsia="ru-RU"/>
        </w:rPr>
        <w:t xml:space="preserve"> </w:t>
      </w:r>
      <w:proofErr w:type="spellStart"/>
      <w:r w:rsidRPr="00272E2E">
        <w:rPr>
          <w:rFonts w:ascii="Times New Roman" w:eastAsia="Times New Roman" w:hAnsi="Times New Roman" w:cs="Times New Roman"/>
          <w:b/>
          <w:bCs/>
          <w:i/>
          <w:color w:val="000000"/>
          <w:sz w:val="28"/>
          <w:szCs w:val="28"/>
          <w:lang w:val="uk-UA" w:eastAsia="ru-RU"/>
        </w:rPr>
        <w:t>olfactorius</w:t>
      </w:r>
      <w:proofErr w:type="spellEnd"/>
      <w:r w:rsidRPr="00272E2E">
        <w:rPr>
          <w:rFonts w:ascii="Times New Roman" w:eastAsia="Times New Roman" w:hAnsi="Times New Roman" w:cs="Times New Roman"/>
          <w:b/>
          <w:bCs/>
          <w:i/>
          <w:color w:val="000000"/>
          <w:sz w:val="28"/>
          <w:szCs w:val="28"/>
          <w:lang w:val="uk-UA" w:eastAsia="ru-RU"/>
        </w:rPr>
        <w:t>)</w:t>
      </w:r>
      <w:r w:rsidRPr="006B6DBE">
        <w:rPr>
          <w:rFonts w:ascii="Times New Roman" w:eastAsia="Times New Roman" w:hAnsi="Times New Roman" w:cs="Times New Roman"/>
          <w:bCs/>
          <w:color w:val="000000"/>
          <w:sz w:val="28"/>
          <w:szCs w:val="28"/>
          <w:lang w:val="uk-UA" w:eastAsia="ru-RU"/>
        </w:rPr>
        <w:t xml:space="preserve">, що переходить ззаду в </w:t>
      </w:r>
      <w:r w:rsidRPr="00272E2E">
        <w:rPr>
          <w:rFonts w:ascii="Times New Roman" w:eastAsia="Times New Roman" w:hAnsi="Times New Roman" w:cs="Times New Roman"/>
          <w:b/>
          <w:bCs/>
          <w:i/>
          <w:color w:val="000000"/>
          <w:sz w:val="28"/>
          <w:szCs w:val="28"/>
          <w:lang w:val="uk-UA" w:eastAsia="ru-RU"/>
        </w:rPr>
        <w:t>нюховий трикутник (</w:t>
      </w:r>
      <w:proofErr w:type="spellStart"/>
      <w:r w:rsidRPr="00272E2E">
        <w:rPr>
          <w:rFonts w:ascii="Times New Roman" w:eastAsia="Times New Roman" w:hAnsi="Times New Roman" w:cs="Times New Roman"/>
          <w:b/>
          <w:bCs/>
          <w:i/>
          <w:color w:val="000000"/>
          <w:sz w:val="28"/>
          <w:szCs w:val="28"/>
          <w:lang w:val="uk-UA" w:eastAsia="ru-RU"/>
        </w:rPr>
        <w:t>trigonum</w:t>
      </w:r>
      <w:proofErr w:type="spellEnd"/>
      <w:r w:rsidRPr="00272E2E">
        <w:rPr>
          <w:rFonts w:ascii="Times New Roman" w:eastAsia="Times New Roman" w:hAnsi="Times New Roman" w:cs="Times New Roman"/>
          <w:b/>
          <w:bCs/>
          <w:i/>
          <w:color w:val="000000"/>
          <w:sz w:val="28"/>
          <w:szCs w:val="28"/>
          <w:lang w:val="uk-UA" w:eastAsia="ru-RU"/>
        </w:rPr>
        <w:t xml:space="preserve"> </w:t>
      </w:r>
      <w:proofErr w:type="spellStart"/>
      <w:r w:rsidRPr="00272E2E">
        <w:rPr>
          <w:rFonts w:ascii="Times New Roman" w:eastAsia="Times New Roman" w:hAnsi="Times New Roman" w:cs="Times New Roman"/>
          <w:b/>
          <w:bCs/>
          <w:i/>
          <w:color w:val="000000"/>
          <w:sz w:val="28"/>
          <w:szCs w:val="28"/>
          <w:lang w:val="uk-UA" w:eastAsia="ru-RU"/>
        </w:rPr>
        <w:t>olfactorium</w:t>
      </w:r>
      <w:proofErr w:type="spellEnd"/>
      <w:r w:rsidRPr="00272E2E">
        <w:rPr>
          <w:rFonts w:ascii="Times New Roman" w:eastAsia="Times New Roman" w:hAnsi="Times New Roman" w:cs="Times New Roman"/>
          <w:b/>
          <w:bCs/>
          <w:i/>
          <w:color w:val="000000"/>
          <w:sz w:val="28"/>
          <w:szCs w:val="28"/>
          <w:lang w:val="uk-UA" w:eastAsia="ru-RU"/>
        </w:rPr>
        <w:t>)</w:t>
      </w:r>
      <w:r w:rsidRPr="006B6DBE">
        <w:rPr>
          <w:rFonts w:ascii="Times New Roman" w:eastAsia="Times New Roman" w:hAnsi="Times New Roman" w:cs="Times New Roman"/>
          <w:bCs/>
          <w:color w:val="000000"/>
          <w:sz w:val="28"/>
          <w:szCs w:val="28"/>
          <w:lang w:val="uk-UA" w:eastAsia="ru-RU"/>
        </w:rPr>
        <w:t>, в області якого видно меді</w:t>
      </w:r>
      <w:r w:rsidR="00272E2E">
        <w:rPr>
          <w:rFonts w:ascii="Times New Roman" w:eastAsia="Times New Roman" w:hAnsi="Times New Roman" w:cs="Times New Roman"/>
          <w:bCs/>
          <w:color w:val="000000"/>
          <w:sz w:val="28"/>
          <w:szCs w:val="28"/>
          <w:lang w:val="uk-UA" w:eastAsia="ru-RU"/>
        </w:rPr>
        <w:t>аль</w:t>
      </w:r>
      <w:r w:rsidRPr="006B6DBE">
        <w:rPr>
          <w:rFonts w:ascii="Times New Roman" w:eastAsia="Times New Roman" w:hAnsi="Times New Roman" w:cs="Times New Roman"/>
          <w:bCs/>
          <w:color w:val="000000"/>
          <w:sz w:val="28"/>
          <w:szCs w:val="28"/>
          <w:lang w:val="uk-UA" w:eastAsia="ru-RU"/>
        </w:rPr>
        <w:t xml:space="preserve">на і латеральна </w:t>
      </w:r>
      <w:r w:rsidRPr="00272E2E">
        <w:rPr>
          <w:rFonts w:ascii="Times New Roman" w:eastAsia="Times New Roman" w:hAnsi="Times New Roman" w:cs="Times New Roman"/>
          <w:bCs/>
          <w:i/>
          <w:color w:val="000000"/>
          <w:sz w:val="28"/>
          <w:szCs w:val="28"/>
          <w:lang w:val="uk-UA" w:eastAsia="ru-RU"/>
        </w:rPr>
        <w:t>нюхові смужки (</w:t>
      </w:r>
      <w:proofErr w:type="spellStart"/>
      <w:r w:rsidRPr="00272E2E">
        <w:rPr>
          <w:rFonts w:ascii="Times New Roman" w:eastAsia="Times New Roman" w:hAnsi="Times New Roman" w:cs="Times New Roman"/>
          <w:bCs/>
          <w:i/>
          <w:color w:val="000000"/>
          <w:sz w:val="28"/>
          <w:szCs w:val="28"/>
          <w:lang w:val="uk-UA" w:eastAsia="ru-RU"/>
        </w:rPr>
        <w:t>striae</w:t>
      </w:r>
      <w:proofErr w:type="spellEnd"/>
      <w:r w:rsidRPr="00272E2E">
        <w:rPr>
          <w:rFonts w:ascii="Times New Roman" w:eastAsia="Times New Roman" w:hAnsi="Times New Roman" w:cs="Times New Roman"/>
          <w:bCs/>
          <w:i/>
          <w:color w:val="000000"/>
          <w:sz w:val="28"/>
          <w:szCs w:val="28"/>
          <w:lang w:val="uk-UA" w:eastAsia="ru-RU"/>
        </w:rPr>
        <w:t xml:space="preserve"> </w:t>
      </w:r>
      <w:proofErr w:type="spellStart"/>
      <w:r w:rsidRPr="00272E2E">
        <w:rPr>
          <w:rFonts w:ascii="Times New Roman" w:eastAsia="Times New Roman" w:hAnsi="Times New Roman" w:cs="Times New Roman"/>
          <w:bCs/>
          <w:i/>
          <w:color w:val="000000"/>
          <w:sz w:val="28"/>
          <w:szCs w:val="28"/>
          <w:lang w:val="uk-UA" w:eastAsia="ru-RU"/>
        </w:rPr>
        <w:t>olfactoriae</w:t>
      </w:r>
      <w:proofErr w:type="spellEnd"/>
      <w:r w:rsidRPr="00272E2E">
        <w:rPr>
          <w:rFonts w:ascii="Times New Roman" w:eastAsia="Times New Roman" w:hAnsi="Times New Roman" w:cs="Times New Roman"/>
          <w:bCs/>
          <w:i/>
          <w:color w:val="000000"/>
          <w:sz w:val="28"/>
          <w:szCs w:val="28"/>
          <w:lang w:val="uk-UA" w:eastAsia="ru-RU"/>
        </w:rPr>
        <w:t xml:space="preserve"> </w:t>
      </w:r>
      <w:proofErr w:type="spellStart"/>
      <w:r w:rsidRPr="00272E2E">
        <w:rPr>
          <w:rFonts w:ascii="Times New Roman" w:eastAsia="Times New Roman" w:hAnsi="Times New Roman" w:cs="Times New Roman"/>
          <w:bCs/>
          <w:i/>
          <w:color w:val="000000"/>
          <w:sz w:val="28"/>
          <w:szCs w:val="28"/>
          <w:lang w:val="uk-UA" w:eastAsia="ru-RU"/>
        </w:rPr>
        <w:t>medialis</w:t>
      </w:r>
      <w:proofErr w:type="spellEnd"/>
      <w:r w:rsidRPr="00272E2E">
        <w:rPr>
          <w:rFonts w:ascii="Times New Roman" w:eastAsia="Times New Roman" w:hAnsi="Times New Roman" w:cs="Times New Roman"/>
          <w:bCs/>
          <w:i/>
          <w:color w:val="000000"/>
          <w:sz w:val="28"/>
          <w:szCs w:val="28"/>
          <w:lang w:val="uk-UA" w:eastAsia="ru-RU"/>
        </w:rPr>
        <w:t xml:space="preserve"> </w:t>
      </w:r>
      <w:proofErr w:type="spellStart"/>
      <w:r w:rsidRPr="00272E2E">
        <w:rPr>
          <w:rFonts w:ascii="Times New Roman" w:eastAsia="Times New Roman" w:hAnsi="Times New Roman" w:cs="Times New Roman"/>
          <w:bCs/>
          <w:i/>
          <w:color w:val="000000"/>
          <w:sz w:val="28"/>
          <w:szCs w:val="28"/>
          <w:lang w:val="uk-UA" w:eastAsia="ru-RU"/>
        </w:rPr>
        <w:t>et</w:t>
      </w:r>
      <w:proofErr w:type="spellEnd"/>
      <w:r w:rsidRPr="00272E2E">
        <w:rPr>
          <w:rFonts w:ascii="Times New Roman" w:eastAsia="Times New Roman" w:hAnsi="Times New Roman" w:cs="Times New Roman"/>
          <w:bCs/>
          <w:i/>
          <w:color w:val="000000"/>
          <w:sz w:val="28"/>
          <w:szCs w:val="28"/>
          <w:lang w:val="uk-UA" w:eastAsia="ru-RU"/>
        </w:rPr>
        <w:t xml:space="preserve"> </w:t>
      </w:r>
      <w:proofErr w:type="spellStart"/>
      <w:r w:rsidRPr="00272E2E">
        <w:rPr>
          <w:rFonts w:ascii="Times New Roman" w:eastAsia="Times New Roman" w:hAnsi="Times New Roman" w:cs="Times New Roman"/>
          <w:bCs/>
          <w:i/>
          <w:color w:val="000000"/>
          <w:sz w:val="28"/>
          <w:szCs w:val="28"/>
          <w:lang w:val="uk-UA" w:eastAsia="ru-RU"/>
        </w:rPr>
        <w:t>lateralis</w:t>
      </w:r>
      <w:proofErr w:type="spellEnd"/>
      <w:r w:rsidRPr="00272E2E">
        <w:rPr>
          <w:rFonts w:ascii="Times New Roman" w:eastAsia="Times New Roman" w:hAnsi="Times New Roman" w:cs="Times New Roman"/>
          <w:bCs/>
          <w:i/>
          <w:color w:val="000000"/>
          <w:sz w:val="28"/>
          <w:szCs w:val="28"/>
          <w:lang w:val="uk-UA" w:eastAsia="ru-RU"/>
        </w:rPr>
        <w:t>)</w:t>
      </w:r>
      <w:r w:rsidRPr="006B6DBE">
        <w:rPr>
          <w:rFonts w:ascii="Times New Roman" w:eastAsia="Times New Roman" w:hAnsi="Times New Roman" w:cs="Times New Roman"/>
          <w:bCs/>
          <w:color w:val="000000"/>
          <w:sz w:val="28"/>
          <w:szCs w:val="28"/>
          <w:lang w:val="uk-UA" w:eastAsia="ru-RU"/>
        </w:rPr>
        <w:t xml:space="preserve">. Між </w:t>
      </w:r>
      <w:r w:rsidRPr="00272E2E">
        <w:rPr>
          <w:rFonts w:ascii="Times New Roman" w:eastAsia="Times New Roman" w:hAnsi="Times New Roman" w:cs="Times New Roman"/>
          <w:b/>
          <w:bCs/>
          <w:i/>
          <w:color w:val="000000"/>
          <w:sz w:val="28"/>
          <w:szCs w:val="28"/>
          <w:lang w:val="uk-UA" w:eastAsia="ru-RU"/>
        </w:rPr>
        <w:t>поздовжньою щілиною великого мозку (</w:t>
      </w:r>
      <w:proofErr w:type="spellStart"/>
      <w:r w:rsidRPr="00272E2E">
        <w:rPr>
          <w:rFonts w:ascii="Times New Roman" w:eastAsia="Times New Roman" w:hAnsi="Times New Roman" w:cs="Times New Roman"/>
          <w:b/>
          <w:bCs/>
          <w:i/>
          <w:color w:val="000000"/>
          <w:sz w:val="28"/>
          <w:szCs w:val="28"/>
          <w:lang w:val="uk-UA" w:eastAsia="ru-RU"/>
        </w:rPr>
        <w:t>fissura</w:t>
      </w:r>
      <w:proofErr w:type="spellEnd"/>
      <w:r w:rsidRPr="00272E2E">
        <w:rPr>
          <w:rFonts w:ascii="Times New Roman" w:eastAsia="Times New Roman" w:hAnsi="Times New Roman" w:cs="Times New Roman"/>
          <w:b/>
          <w:bCs/>
          <w:i/>
          <w:color w:val="000000"/>
          <w:sz w:val="28"/>
          <w:szCs w:val="28"/>
          <w:lang w:val="uk-UA" w:eastAsia="ru-RU"/>
        </w:rPr>
        <w:t xml:space="preserve"> </w:t>
      </w:r>
      <w:proofErr w:type="spellStart"/>
      <w:r w:rsidRPr="00272E2E">
        <w:rPr>
          <w:rFonts w:ascii="Times New Roman" w:eastAsia="Times New Roman" w:hAnsi="Times New Roman" w:cs="Times New Roman"/>
          <w:b/>
          <w:bCs/>
          <w:i/>
          <w:color w:val="000000"/>
          <w:sz w:val="28"/>
          <w:szCs w:val="28"/>
          <w:lang w:val="uk-UA" w:eastAsia="ru-RU"/>
        </w:rPr>
        <w:t>longitudinalis</w:t>
      </w:r>
      <w:proofErr w:type="spellEnd"/>
      <w:r w:rsidRPr="00272E2E">
        <w:rPr>
          <w:rFonts w:ascii="Times New Roman" w:eastAsia="Times New Roman" w:hAnsi="Times New Roman" w:cs="Times New Roman"/>
          <w:b/>
          <w:bCs/>
          <w:i/>
          <w:color w:val="000000"/>
          <w:sz w:val="28"/>
          <w:szCs w:val="28"/>
          <w:lang w:val="uk-UA" w:eastAsia="ru-RU"/>
        </w:rPr>
        <w:t xml:space="preserve"> </w:t>
      </w:r>
      <w:proofErr w:type="spellStart"/>
      <w:r w:rsidRPr="00272E2E">
        <w:rPr>
          <w:rFonts w:ascii="Times New Roman" w:eastAsia="Times New Roman" w:hAnsi="Times New Roman" w:cs="Times New Roman"/>
          <w:b/>
          <w:bCs/>
          <w:i/>
          <w:color w:val="000000"/>
          <w:sz w:val="28"/>
          <w:szCs w:val="28"/>
          <w:lang w:val="uk-UA" w:eastAsia="ru-RU"/>
        </w:rPr>
        <w:t>cerebri</w:t>
      </w:r>
      <w:proofErr w:type="spellEnd"/>
      <w:r w:rsidRPr="00272E2E">
        <w:rPr>
          <w:rFonts w:ascii="Times New Roman" w:eastAsia="Times New Roman" w:hAnsi="Times New Roman" w:cs="Times New Roman"/>
          <w:b/>
          <w:bCs/>
          <w:i/>
          <w:color w:val="000000"/>
          <w:sz w:val="28"/>
          <w:szCs w:val="28"/>
          <w:lang w:val="uk-UA" w:eastAsia="ru-RU"/>
        </w:rPr>
        <w:t>)</w:t>
      </w:r>
      <w:r w:rsidRPr="006B6DBE">
        <w:rPr>
          <w:rFonts w:ascii="Times New Roman" w:eastAsia="Times New Roman" w:hAnsi="Times New Roman" w:cs="Times New Roman"/>
          <w:bCs/>
          <w:color w:val="000000"/>
          <w:sz w:val="28"/>
          <w:szCs w:val="28"/>
          <w:lang w:val="uk-UA" w:eastAsia="ru-RU"/>
        </w:rPr>
        <w:t xml:space="preserve"> і нюхово</w:t>
      </w:r>
      <w:r w:rsidR="00272E2E">
        <w:rPr>
          <w:rFonts w:ascii="Times New Roman" w:eastAsia="Times New Roman" w:hAnsi="Times New Roman" w:cs="Times New Roman"/>
          <w:bCs/>
          <w:color w:val="000000"/>
          <w:sz w:val="28"/>
          <w:szCs w:val="28"/>
          <w:lang w:val="uk-UA" w:eastAsia="ru-RU"/>
        </w:rPr>
        <w:t>ю</w:t>
      </w:r>
      <w:r w:rsidRPr="006B6DBE">
        <w:rPr>
          <w:rFonts w:ascii="Times New Roman" w:eastAsia="Times New Roman" w:hAnsi="Times New Roman" w:cs="Times New Roman"/>
          <w:bCs/>
          <w:color w:val="000000"/>
          <w:sz w:val="28"/>
          <w:szCs w:val="28"/>
          <w:lang w:val="uk-UA" w:eastAsia="ru-RU"/>
        </w:rPr>
        <w:t xml:space="preserve"> борозною лобової частки розташована </w:t>
      </w:r>
      <w:r w:rsidRPr="00272E2E">
        <w:rPr>
          <w:rFonts w:ascii="Times New Roman" w:eastAsia="Times New Roman" w:hAnsi="Times New Roman" w:cs="Times New Roman"/>
          <w:b/>
          <w:bCs/>
          <w:i/>
          <w:color w:val="000000"/>
          <w:sz w:val="28"/>
          <w:szCs w:val="28"/>
          <w:lang w:val="uk-UA" w:eastAsia="ru-RU"/>
        </w:rPr>
        <w:t>пряма звивина (</w:t>
      </w:r>
      <w:proofErr w:type="spellStart"/>
      <w:r w:rsidRPr="00272E2E">
        <w:rPr>
          <w:rFonts w:ascii="Times New Roman" w:eastAsia="Times New Roman" w:hAnsi="Times New Roman" w:cs="Times New Roman"/>
          <w:b/>
          <w:bCs/>
          <w:i/>
          <w:color w:val="000000"/>
          <w:sz w:val="28"/>
          <w:szCs w:val="28"/>
          <w:lang w:val="uk-UA" w:eastAsia="ru-RU"/>
        </w:rPr>
        <w:t>gyrus</w:t>
      </w:r>
      <w:proofErr w:type="spellEnd"/>
      <w:r w:rsidRPr="00272E2E">
        <w:rPr>
          <w:rFonts w:ascii="Times New Roman" w:eastAsia="Times New Roman" w:hAnsi="Times New Roman" w:cs="Times New Roman"/>
          <w:b/>
          <w:bCs/>
          <w:i/>
          <w:color w:val="000000"/>
          <w:sz w:val="28"/>
          <w:szCs w:val="28"/>
          <w:lang w:val="uk-UA" w:eastAsia="ru-RU"/>
        </w:rPr>
        <w:t xml:space="preserve"> </w:t>
      </w:r>
      <w:proofErr w:type="spellStart"/>
      <w:r w:rsidRPr="00272E2E">
        <w:rPr>
          <w:rFonts w:ascii="Times New Roman" w:eastAsia="Times New Roman" w:hAnsi="Times New Roman" w:cs="Times New Roman"/>
          <w:b/>
          <w:bCs/>
          <w:i/>
          <w:color w:val="000000"/>
          <w:sz w:val="28"/>
          <w:szCs w:val="28"/>
          <w:lang w:val="uk-UA" w:eastAsia="ru-RU"/>
        </w:rPr>
        <w:t>rectus</w:t>
      </w:r>
      <w:proofErr w:type="spellEnd"/>
      <w:r w:rsidRPr="00272E2E">
        <w:rPr>
          <w:rFonts w:ascii="Times New Roman" w:eastAsia="Times New Roman" w:hAnsi="Times New Roman" w:cs="Times New Roman"/>
          <w:b/>
          <w:bCs/>
          <w:i/>
          <w:color w:val="000000"/>
          <w:sz w:val="28"/>
          <w:szCs w:val="28"/>
          <w:lang w:val="uk-UA" w:eastAsia="ru-RU"/>
        </w:rPr>
        <w:t>)</w:t>
      </w:r>
      <w:r w:rsidRPr="006B6DBE">
        <w:rPr>
          <w:rFonts w:ascii="Times New Roman" w:eastAsia="Times New Roman" w:hAnsi="Times New Roman" w:cs="Times New Roman"/>
          <w:bCs/>
          <w:color w:val="000000"/>
          <w:sz w:val="28"/>
          <w:szCs w:val="28"/>
          <w:lang w:val="uk-UA" w:eastAsia="ru-RU"/>
        </w:rPr>
        <w:t xml:space="preserve">. </w:t>
      </w:r>
      <w:proofErr w:type="spellStart"/>
      <w:r w:rsidRPr="006B6DBE">
        <w:rPr>
          <w:rFonts w:ascii="Times New Roman" w:eastAsia="Times New Roman" w:hAnsi="Times New Roman" w:cs="Times New Roman"/>
          <w:bCs/>
          <w:color w:val="000000"/>
          <w:sz w:val="28"/>
          <w:szCs w:val="28"/>
          <w:lang w:val="uk-UA" w:eastAsia="ru-RU"/>
        </w:rPr>
        <w:t>Латеральн</w:t>
      </w:r>
      <w:r w:rsidR="00272E2E">
        <w:rPr>
          <w:rFonts w:ascii="Times New Roman" w:eastAsia="Times New Roman" w:hAnsi="Times New Roman" w:cs="Times New Roman"/>
          <w:bCs/>
          <w:color w:val="000000"/>
          <w:sz w:val="28"/>
          <w:szCs w:val="28"/>
          <w:lang w:val="uk-UA" w:eastAsia="ru-RU"/>
        </w:rPr>
        <w:t>о</w:t>
      </w:r>
      <w:proofErr w:type="spellEnd"/>
      <w:r w:rsidRPr="006B6DBE">
        <w:rPr>
          <w:rFonts w:ascii="Times New Roman" w:eastAsia="Times New Roman" w:hAnsi="Times New Roman" w:cs="Times New Roman"/>
          <w:bCs/>
          <w:color w:val="000000"/>
          <w:sz w:val="28"/>
          <w:szCs w:val="28"/>
          <w:lang w:val="uk-UA" w:eastAsia="ru-RU"/>
        </w:rPr>
        <w:t xml:space="preserve"> від нюхової борозни лежать </w:t>
      </w:r>
      <w:r w:rsidRPr="00272E2E">
        <w:rPr>
          <w:rFonts w:ascii="Times New Roman" w:eastAsia="Times New Roman" w:hAnsi="Times New Roman" w:cs="Times New Roman"/>
          <w:b/>
          <w:bCs/>
          <w:i/>
          <w:color w:val="000000"/>
          <w:sz w:val="28"/>
          <w:szCs w:val="28"/>
          <w:lang w:val="uk-UA" w:eastAsia="ru-RU"/>
        </w:rPr>
        <w:t>очноямков</w:t>
      </w:r>
      <w:r w:rsidR="00272E2E" w:rsidRPr="00272E2E">
        <w:rPr>
          <w:rFonts w:ascii="Times New Roman" w:eastAsia="Times New Roman" w:hAnsi="Times New Roman" w:cs="Times New Roman"/>
          <w:b/>
          <w:bCs/>
          <w:i/>
          <w:color w:val="000000"/>
          <w:sz w:val="28"/>
          <w:szCs w:val="28"/>
          <w:lang w:val="uk-UA" w:eastAsia="ru-RU"/>
        </w:rPr>
        <w:t>і</w:t>
      </w:r>
      <w:r w:rsidRPr="00272E2E">
        <w:rPr>
          <w:rFonts w:ascii="Times New Roman" w:eastAsia="Times New Roman" w:hAnsi="Times New Roman" w:cs="Times New Roman"/>
          <w:b/>
          <w:bCs/>
          <w:i/>
          <w:color w:val="000000"/>
          <w:sz w:val="28"/>
          <w:szCs w:val="28"/>
          <w:lang w:val="uk-UA" w:eastAsia="ru-RU"/>
        </w:rPr>
        <w:t xml:space="preserve"> звивини (</w:t>
      </w:r>
      <w:proofErr w:type="spellStart"/>
      <w:r w:rsidRPr="00272E2E">
        <w:rPr>
          <w:rFonts w:ascii="Times New Roman" w:eastAsia="Times New Roman" w:hAnsi="Times New Roman" w:cs="Times New Roman"/>
          <w:b/>
          <w:bCs/>
          <w:i/>
          <w:color w:val="000000"/>
          <w:sz w:val="28"/>
          <w:szCs w:val="28"/>
          <w:lang w:val="uk-UA" w:eastAsia="ru-RU"/>
        </w:rPr>
        <w:t>gyri</w:t>
      </w:r>
      <w:proofErr w:type="spellEnd"/>
      <w:r w:rsidRPr="00272E2E">
        <w:rPr>
          <w:rFonts w:ascii="Times New Roman" w:eastAsia="Times New Roman" w:hAnsi="Times New Roman" w:cs="Times New Roman"/>
          <w:b/>
          <w:bCs/>
          <w:i/>
          <w:color w:val="000000"/>
          <w:sz w:val="28"/>
          <w:szCs w:val="28"/>
          <w:lang w:val="uk-UA" w:eastAsia="ru-RU"/>
        </w:rPr>
        <w:t xml:space="preserve"> </w:t>
      </w:r>
      <w:proofErr w:type="spellStart"/>
      <w:r w:rsidRPr="00272E2E">
        <w:rPr>
          <w:rFonts w:ascii="Times New Roman" w:eastAsia="Times New Roman" w:hAnsi="Times New Roman" w:cs="Times New Roman"/>
          <w:b/>
          <w:bCs/>
          <w:i/>
          <w:color w:val="000000"/>
          <w:sz w:val="28"/>
          <w:szCs w:val="28"/>
          <w:lang w:val="uk-UA" w:eastAsia="ru-RU"/>
        </w:rPr>
        <w:t>orbitales</w:t>
      </w:r>
      <w:proofErr w:type="spellEnd"/>
      <w:r w:rsidRPr="00272E2E">
        <w:rPr>
          <w:rFonts w:ascii="Times New Roman" w:eastAsia="Times New Roman" w:hAnsi="Times New Roman" w:cs="Times New Roman"/>
          <w:b/>
          <w:bCs/>
          <w:i/>
          <w:color w:val="000000"/>
          <w:sz w:val="28"/>
          <w:szCs w:val="28"/>
          <w:lang w:val="uk-UA" w:eastAsia="ru-RU"/>
        </w:rPr>
        <w:t>)</w:t>
      </w:r>
      <w:r w:rsidRPr="006B6DBE">
        <w:rPr>
          <w:rFonts w:ascii="Times New Roman" w:eastAsia="Times New Roman" w:hAnsi="Times New Roman" w:cs="Times New Roman"/>
          <w:bCs/>
          <w:color w:val="000000"/>
          <w:sz w:val="28"/>
          <w:szCs w:val="28"/>
          <w:lang w:val="uk-UA" w:eastAsia="ru-RU"/>
        </w:rPr>
        <w:t xml:space="preserve">. </w:t>
      </w:r>
      <w:r w:rsidR="00272E2E" w:rsidRPr="00272E2E">
        <w:rPr>
          <w:rFonts w:ascii="Times New Roman" w:eastAsia="Times New Roman" w:hAnsi="Times New Roman" w:cs="Times New Roman"/>
          <w:b/>
          <w:bCs/>
          <w:i/>
          <w:color w:val="000000"/>
          <w:sz w:val="28"/>
          <w:szCs w:val="28"/>
          <w:lang w:val="uk-UA" w:eastAsia="ru-RU"/>
        </w:rPr>
        <w:t>Язикова</w:t>
      </w:r>
      <w:r w:rsidRPr="00272E2E">
        <w:rPr>
          <w:rFonts w:ascii="Times New Roman" w:eastAsia="Times New Roman" w:hAnsi="Times New Roman" w:cs="Times New Roman"/>
          <w:b/>
          <w:bCs/>
          <w:i/>
          <w:color w:val="000000"/>
          <w:sz w:val="28"/>
          <w:szCs w:val="28"/>
          <w:lang w:val="uk-UA" w:eastAsia="ru-RU"/>
        </w:rPr>
        <w:t xml:space="preserve"> звивина (</w:t>
      </w:r>
      <w:proofErr w:type="spellStart"/>
      <w:r w:rsidRPr="00272E2E">
        <w:rPr>
          <w:rFonts w:ascii="Times New Roman" w:eastAsia="Times New Roman" w:hAnsi="Times New Roman" w:cs="Times New Roman"/>
          <w:b/>
          <w:bCs/>
          <w:i/>
          <w:color w:val="000000"/>
          <w:sz w:val="28"/>
          <w:szCs w:val="28"/>
          <w:lang w:val="uk-UA" w:eastAsia="ru-RU"/>
        </w:rPr>
        <w:t>gyrus</w:t>
      </w:r>
      <w:proofErr w:type="spellEnd"/>
      <w:r w:rsidRPr="00272E2E">
        <w:rPr>
          <w:rFonts w:ascii="Times New Roman" w:eastAsia="Times New Roman" w:hAnsi="Times New Roman" w:cs="Times New Roman"/>
          <w:b/>
          <w:bCs/>
          <w:i/>
          <w:color w:val="000000"/>
          <w:sz w:val="28"/>
          <w:szCs w:val="28"/>
          <w:lang w:val="uk-UA" w:eastAsia="ru-RU"/>
        </w:rPr>
        <w:t xml:space="preserve"> </w:t>
      </w:r>
      <w:proofErr w:type="spellStart"/>
      <w:r w:rsidRPr="00272E2E">
        <w:rPr>
          <w:rFonts w:ascii="Times New Roman" w:eastAsia="Times New Roman" w:hAnsi="Times New Roman" w:cs="Times New Roman"/>
          <w:b/>
          <w:bCs/>
          <w:i/>
          <w:color w:val="000000"/>
          <w:sz w:val="28"/>
          <w:szCs w:val="28"/>
          <w:lang w:val="uk-UA" w:eastAsia="ru-RU"/>
        </w:rPr>
        <w:t>lingualis</w:t>
      </w:r>
      <w:proofErr w:type="spellEnd"/>
      <w:r w:rsidRPr="00272E2E">
        <w:rPr>
          <w:rFonts w:ascii="Times New Roman" w:eastAsia="Times New Roman" w:hAnsi="Times New Roman" w:cs="Times New Roman"/>
          <w:b/>
          <w:bCs/>
          <w:i/>
          <w:color w:val="000000"/>
          <w:sz w:val="28"/>
          <w:szCs w:val="28"/>
          <w:lang w:val="uk-UA" w:eastAsia="ru-RU"/>
        </w:rPr>
        <w:t>)</w:t>
      </w:r>
      <w:r w:rsidRPr="006B6DBE">
        <w:rPr>
          <w:rFonts w:ascii="Times New Roman" w:eastAsia="Times New Roman" w:hAnsi="Times New Roman" w:cs="Times New Roman"/>
          <w:bCs/>
          <w:color w:val="000000"/>
          <w:sz w:val="28"/>
          <w:szCs w:val="28"/>
          <w:lang w:val="uk-UA" w:eastAsia="ru-RU"/>
        </w:rPr>
        <w:t xml:space="preserve"> потиличної частки з латеральної сторони обмежен</w:t>
      </w:r>
      <w:r w:rsidR="00272E2E">
        <w:rPr>
          <w:rFonts w:ascii="Times New Roman" w:eastAsia="Times New Roman" w:hAnsi="Times New Roman" w:cs="Times New Roman"/>
          <w:bCs/>
          <w:color w:val="000000"/>
          <w:sz w:val="28"/>
          <w:szCs w:val="28"/>
          <w:lang w:val="uk-UA" w:eastAsia="ru-RU"/>
        </w:rPr>
        <w:t>а</w:t>
      </w:r>
      <w:r w:rsidRPr="006B6DBE">
        <w:rPr>
          <w:rFonts w:ascii="Times New Roman" w:eastAsia="Times New Roman" w:hAnsi="Times New Roman" w:cs="Times New Roman"/>
          <w:bCs/>
          <w:color w:val="000000"/>
          <w:sz w:val="28"/>
          <w:szCs w:val="28"/>
          <w:lang w:val="uk-UA" w:eastAsia="ru-RU"/>
        </w:rPr>
        <w:t xml:space="preserve"> </w:t>
      </w:r>
      <w:r w:rsidRPr="00272E2E">
        <w:rPr>
          <w:rFonts w:ascii="Times New Roman" w:eastAsia="Times New Roman" w:hAnsi="Times New Roman" w:cs="Times New Roman"/>
          <w:b/>
          <w:bCs/>
          <w:i/>
          <w:color w:val="000000"/>
          <w:sz w:val="28"/>
          <w:szCs w:val="28"/>
          <w:lang w:val="uk-UA" w:eastAsia="ru-RU"/>
        </w:rPr>
        <w:t>потилично-скронево</w:t>
      </w:r>
      <w:r w:rsidR="00272E2E" w:rsidRPr="00272E2E">
        <w:rPr>
          <w:rFonts w:ascii="Times New Roman" w:eastAsia="Times New Roman" w:hAnsi="Times New Roman" w:cs="Times New Roman"/>
          <w:b/>
          <w:bCs/>
          <w:i/>
          <w:color w:val="000000"/>
          <w:sz w:val="28"/>
          <w:szCs w:val="28"/>
          <w:lang w:val="uk-UA" w:eastAsia="ru-RU"/>
        </w:rPr>
        <w:t>ю</w:t>
      </w:r>
      <w:r w:rsidRPr="00272E2E">
        <w:rPr>
          <w:rFonts w:ascii="Times New Roman" w:eastAsia="Times New Roman" w:hAnsi="Times New Roman" w:cs="Times New Roman"/>
          <w:b/>
          <w:bCs/>
          <w:i/>
          <w:color w:val="000000"/>
          <w:sz w:val="28"/>
          <w:szCs w:val="28"/>
          <w:lang w:val="uk-UA" w:eastAsia="ru-RU"/>
        </w:rPr>
        <w:t xml:space="preserve"> борозною (</w:t>
      </w:r>
      <w:proofErr w:type="spellStart"/>
      <w:r w:rsidRPr="00272E2E">
        <w:rPr>
          <w:rFonts w:ascii="Times New Roman" w:eastAsia="Times New Roman" w:hAnsi="Times New Roman" w:cs="Times New Roman"/>
          <w:b/>
          <w:bCs/>
          <w:i/>
          <w:color w:val="000000"/>
          <w:sz w:val="28"/>
          <w:szCs w:val="28"/>
          <w:lang w:val="uk-UA" w:eastAsia="ru-RU"/>
        </w:rPr>
        <w:t>sulcus</w:t>
      </w:r>
      <w:proofErr w:type="spellEnd"/>
      <w:r w:rsidRPr="00272E2E">
        <w:rPr>
          <w:rFonts w:ascii="Times New Roman" w:eastAsia="Times New Roman" w:hAnsi="Times New Roman" w:cs="Times New Roman"/>
          <w:b/>
          <w:bCs/>
          <w:i/>
          <w:color w:val="000000"/>
          <w:sz w:val="28"/>
          <w:szCs w:val="28"/>
          <w:lang w:val="uk-UA" w:eastAsia="ru-RU"/>
        </w:rPr>
        <w:t xml:space="preserve"> </w:t>
      </w:r>
      <w:proofErr w:type="spellStart"/>
      <w:r w:rsidRPr="00272E2E">
        <w:rPr>
          <w:rFonts w:ascii="Times New Roman" w:eastAsia="Times New Roman" w:hAnsi="Times New Roman" w:cs="Times New Roman"/>
          <w:b/>
          <w:bCs/>
          <w:i/>
          <w:color w:val="000000"/>
          <w:sz w:val="28"/>
          <w:szCs w:val="28"/>
          <w:lang w:val="uk-UA" w:eastAsia="ru-RU"/>
        </w:rPr>
        <w:t>occipitotemporalis</w:t>
      </w:r>
      <w:proofErr w:type="spellEnd"/>
      <w:r w:rsidRPr="00272E2E">
        <w:rPr>
          <w:rFonts w:ascii="Times New Roman" w:eastAsia="Times New Roman" w:hAnsi="Times New Roman" w:cs="Times New Roman"/>
          <w:b/>
          <w:bCs/>
          <w:i/>
          <w:color w:val="000000"/>
          <w:sz w:val="28"/>
          <w:szCs w:val="28"/>
          <w:lang w:val="uk-UA" w:eastAsia="ru-RU"/>
        </w:rPr>
        <w:t>)</w:t>
      </w:r>
      <w:r w:rsidRPr="006B6DBE">
        <w:rPr>
          <w:rFonts w:ascii="Times New Roman" w:eastAsia="Times New Roman" w:hAnsi="Times New Roman" w:cs="Times New Roman"/>
          <w:bCs/>
          <w:color w:val="000000"/>
          <w:sz w:val="28"/>
          <w:szCs w:val="28"/>
          <w:lang w:val="uk-UA" w:eastAsia="ru-RU"/>
        </w:rPr>
        <w:t>. Ця борозна переходить на нижню поверхню скро</w:t>
      </w:r>
      <w:r w:rsidR="00272E2E">
        <w:rPr>
          <w:rFonts w:ascii="Times New Roman" w:eastAsia="Times New Roman" w:hAnsi="Times New Roman" w:cs="Times New Roman"/>
          <w:bCs/>
          <w:color w:val="000000"/>
          <w:sz w:val="28"/>
          <w:szCs w:val="28"/>
          <w:lang w:val="uk-UA" w:eastAsia="ru-RU"/>
        </w:rPr>
        <w:t xml:space="preserve">невої частки, розділяючи </w:t>
      </w:r>
      <w:proofErr w:type="spellStart"/>
      <w:r w:rsidR="00272E2E" w:rsidRPr="00272E2E">
        <w:rPr>
          <w:rFonts w:ascii="Times New Roman" w:eastAsia="Times New Roman" w:hAnsi="Times New Roman" w:cs="Times New Roman"/>
          <w:b/>
          <w:bCs/>
          <w:i/>
          <w:color w:val="000000"/>
          <w:sz w:val="28"/>
          <w:szCs w:val="28"/>
          <w:lang w:val="uk-UA" w:eastAsia="ru-RU"/>
        </w:rPr>
        <w:t>парагі</w:t>
      </w:r>
      <w:r w:rsidRPr="00272E2E">
        <w:rPr>
          <w:rFonts w:ascii="Times New Roman" w:eastAsia="Times New Roman" w:hAnsi="Times New Roman" w:cs="Times New Roman"/>
          <w:b/>
          <w:bCs/>
          <w:i/>
          <w:color w:val="000000"/>
          <w:sz w:val="28"/>
          <w:szCs w:val="28"/>
          <w:lang w:val="uk-UA" w:eastAsia="ru-RU"/>
        </w:rPr>
        <w:t>покампальну</w:t>
      </w:r>
      <w:proofErr w:type="spellEnd"/>
      <w:r w:rsidRPr="00272E2E">
        <w:rPr>
          <w:rFonts w:ascii="Times New Roman" w:eastAsia="Times New Roman" w:hAnsi="Times New Roman" w:cs="Times New Roman"/>
          <w:b/>
          <w:bCs/>
          <w:i/>
          <w:color w:val="000000"/>
          <w:sz w:val="28"/>
          <w:szCs w:val="28"/>
          <w:lang w:val="uk-UA" w:eastAsia="ru-RU"/>
        </w:rPr>
        <w:t xml:space="preserve"> (</w:t>
      </w:r>
      <w:proofErr w:type="spellStart"/>
      <w:r w:rsidRPr="00272E2E">
        <w:rPr>
          <w:rFonts w:ascii="Times New Roman" w:eastAsia="Times New Roman" w:hAnsi="Times New Roman" w:cs="Times New Roman"/>
          <w:b/>
          <w:bCs/>
          <w:i/>
          <w:color w:val="000000"/>
          <w:sz w:val="28"/>
          <w:szCs w:val="28"/>
          <w:lang w:val="uk-UA" w:eastAsia="ru-RU"/>
        </w:rPr>
        <w:t>gyrus</w:t>
      </w:r>
      <w:proofErr w:type="spellEnd"/>
      <w:r w:rsidRPr="00272E2E">
        <w:rPr>
          <w:rFonts w:ascii="Times New Roman" w:eastAsia="Times New Roman" w:hAnsi="Times New Roman" w:cs="Times New Roman"/>
          <w:b/>
          <w:bCs/>
          <w:i/>
          <w:color w:val="000000"/>
          <w:sz w:val="28"/>
          <w:szCs w:val="28"/>
          <w:lang w:val="uk-UA" w:eastAsia="ru-RU"/>
        </w:rPr>
        <w:t xml:space="preserve"> </w:t>
      </w:r>
      <w:proofErr w:type="spellStart"/>
      <w:r w:rsidRPr="00272E2E">
        <w:rPr>
          <w:rFonts w:ascii="Times New Roman" w:eastAsia="Times New Roman" w:hAnsi="Times New Roman" w:cs="Times New Roman"/>
          <w:b/>
          <w:bCs/>
          <w:i/>
          <w:color w:val="000000"/>
          <w:sz w:val="28"/>
          <w:szCs w:val="28"/>
          <w:lang w:val="uk-UA" w:eastAsia="ru-RU"/>
        </w:rPr>
        <w:t>parahippocampalis</w:t>
      </w:r>
      <w:proofErr w:type="spellEnd"/>
      <w:r w:rsidRPr="00272E2E">
        <w:rPr>
          <w:rFonts w:ascii="Times New Roman" w:eastAsia="Times New Roman" w:hAnsi="Times New Roman" w:cs="Times New Roman"/>
          <w:b/>
          <w:bCs/>
          <w:i/>
          <w:color w:val="000000"/>
          <w:sz w:val="28"/>
          <w:szCs w:val="28"/>
          <w:lang w:val="uk-UA" w:eastAsia="ru-RU"/>
        </w:rPr>
        <w:t>)</w:t>
      </w:r>
      <w:r w:rsidRPr="006B6DBE">
        <w:rPr>
          <w:rFonts w:ascii="Times New Roman" w:eastAsia="Times New Roman" w:hAnsi="Times New Roman" w:cs="Times New Roman"/>
          <w:bCs/>
          <w:color w:val="000000"/>
          <w:sz w:val="28"/>
          <w:szCs w:val="28"/>
          <w:lang w:val="uk-UA" w:eastAsia="ru-RU"/>
        </w:rPr>
        <w:t xml:space="preserve"> і </w:t>
      </w:r>
      <w:r w:rsidR="00272E2E">
        <w:rPr>
          <w:rFonts w:ascii="Times New Roman" w:eastAsia="Times New Roman" w:hAnsi="Times New Roman" w:cs="Times New Roman"/>
          <w:b/>
          <w:bCs/>
          <w:i/>
          <w:color w:val="000000"/>
          <w:sz w:val="28"/>
          <w:szCs w:val="28"/>
          <w:lang w:val="uk-UA" w:eastAsia="ru-RU"/>
        </w:rPr>
        <w:t>медіальну потилично</w:t>
      </w:r>
      <w:r w:rsidRPr="00272E2E">
        <w:rPr>
          <w:rFonts w:ascii="Times New Roman" w:eastAsia="Times New Roman" w:hAnsi="Times New Roman" w:cs="Times New Roman"/>
          <w:b/>
          <w:bCs/>
          <w:i/>
          <w:color w:val="000000"/>
          <w:sz w:val="28"/>
          <w:szCs w:val="28"/>
          <w:lang w:val="uk-UA" w:eastAsia="ru-RU"/>
        </w:rPr>
        <w:t>-скроневу звивини (</w:t>
      </w:r>
      <w:proofErr w:type="spellStart"/>
      <w:r w:rsidRPr="00272E2E">
        <w:rPr>
          <w:rFonts w:ascii="Times New Roman" w:eastAsia="Times New Roman" w:hAnsi="Times New Roman" w:cs="Times New Roman"/>
          <w:b/>
          <w:bCs/>
          <w:i/>
          <w:color w:val="000000"/>
          <w:sz w:val="28"/>
          <w:szCs w:val="28"/>
          <w:lang w:val="uk-UA" w:eastAsia="ru-RU"/>
        </w:rPr>
        <w:t>gyrus</w:t>
      </w:r>
      <w:proofErr w:type="spellEnd"/>
      <w:r w:rsidRPr="00272E2E">
        <w:rPr>
          <w:rFonts w:ascii="Times New Roman" w:eastAsia="Times New Roman" w:hAnsi="Times New Roman" w:cs="Times New Roman"/>
          <w:b/>
          <w:bCs/>
          <w:i/>
          <w:color w:val="000000"/>
          <w:sz w:val="28"/>
          <w:szCs w:val="28"/>
          <w:lang w:val="uk-UA" w:eastAsia="ru-RU"/>
        </w:rPr>
        <w:t xml:space="preserve"> </w:t>
      </w:r>
      <w:proofErr w:type="spellStart"/>
      <w:r w:rsidRPr="00272E2E">
        <w:rPr>
          <w:rFonts w:ascii="Times New Roman" w:eastAsia="Times New Roman" w:hAnsi="Times New Roman" w:cs="Times New Roman"/>
          <w:b/>
          <w:bCs/>
          <w:i/>
          <w:color w:val="000000"/>
          <w:sz w:val="28"/>
          <w:szCs w:val="28"/>
          <w:lang w:val="uk-UA" w:eastAsia="ru-RU"/>
        </w:rPr>
        <w:t>occipitotemporalis</w:t>
      </w:r>
      <w:proofErr w:type="spellEnd"/>
      <w:r w:rsidRPr="00272E2E">
        <w:rPr>
          <w:rFonts w:ascii="Times New Roman" w:eastAsia="Times New Roman" w:hAnsi="Times New Roman" w:cs="Times New Roman"/>
          <w:b/>
          <w:bCs/>
          <w:i/>
          <w:color w:val="000000"/>
          <w:sz w:val="28"/>
          <w:szCs w:val="28"/>
          <w:lang w:val="uk-UA" w:eastAsia="ru-RU"/>
        </w:rPr>
        <w:t xml:space="preserve"> </w:t>
      </w:r>
      <w:proofErr w:type="spellStart"/>
      <w:r w:rsidRPr="00272E2E">
        <w:rPr>
          <w:rFonts w:ascii="Times New Roman" w:eastAsia="Times New Roman" w:hAnsi="Times New Roman" w:cs="Times New Roman"/>
          <w:b/>
          <w:bCs/>
          <w:i/>
          <w:color w:val="000000"/>
          <w:sz w:val="28"/>
          <w:szCs w:val="28"/>
          <w:lang w:val="uk-UA" w:eastAsia="ru-RU"/>
        </w:rPr>
        <w:t>medialis</w:t>
      </w:r>
      <w:proofErr w:type="spellEnd"/>
      <w:r w:rsidRPr="00272E2E">
        <w:rPr>
          <w:rFonts w:ascii="Times New Roman" w:eastAsia="Times New Roman" w:hAnsi="Times New Roman" w:cs="Times New Roman"/>
          <w:b/>
          <w:bCs/>
          <w:i/>
          <w:color w:val="000000"/>
          <w:sz w:val="28"/>
          <w:szCs w:val="28"/>
          <w:lang w:val="uk-UA" w:eastAsia="ru-RU"/>
        </w:rPr>
        <w:t>)</w:t>
      </w:r>
      <w:r w:rsidRPr="006B6DBE">
        <w:rPr>
          <w:rFonts w:ascii="Times New Roman" w:eastAsia="Times New Roman" w:hAnsi="Times New Roman" w:cs="Times New Roman"/>
          <w:bCs/>
          <w:color w:val="000000"/>
          <w:sz w:val="28"/>
          <w:szCs w:val="28"/>
          <w:lang w:val="uk-UA" w:eastAsia="ru-RU"/>
        </w:rPr>
        <w:t xml:space="preserve">. </w:t>
      </w:r>
      <w:r w:rsidR="00272E2E">
        <w:rPr>
          <w:rFonts w:ascii="Times New Roman" w:eastAsia="Times New Roman" w:hAnsi="Times New Roman" w:cs="Times New Roman"/>
          <w:bCs/>
          <w:color w:val="000000"/>
          <w:sz w:val="28"/>
          <w:szCs w:val="28"/>
          <w:lang w:val="uk-UA" w:eastAsia="ru-RU"/>
        </w:rPr>
        <w:t xml:space="preserve">До </w:t>
      </w:r>
      <w:r w:rsidRPr="006B6DBE">
        <w:rPr>
          <w:rFonts w:ascii="Times New Roman" w:eastAsia="Times New Roman" w:hAnsi="Times New Roman" w:cs="Times New Roman"/>
          <w:bCs/>
          <w:color w:val="000000"/>
          <w:sz w:val="28"/>
          <w:szCs w:val="28"/>
          <w:lang w:val="uk-UA" w:eastAsia="ru-RU"/>
        </w:rPr>
        <w:t>перед</w:t>
      </w:r>
      <w:r w:rsidR="00272E2E">
        <w:rPr>
          <w:rFonts w:ascii="Times New Roman" w:eastAsia="Times New Roman" w:hAnsi="Times New Roman" w:cs="Times New Roman"/>
          <w:bCs/>
          <w:color w:val="000000"/>
          <w:sz w:val="28"/>
          <w:szCs w:val="28"/>
          <w:lang w:val="uk-UA" w:eastAsia="ru-RU"/>
        </w:rPr>
        <w:t>у від потилично</w:t>
      </w:r>
      <w:r w:rsidRPr="006B6DBE">
        <w:rPr>
          <w:rFonts w:ascii="Times New Roman" w:eastAsia="Times New Roman" w:hAnsi="Times New Roman" w:cs="Times New Roman"/>
          <w:bCs/>
          <w:color w:val="000000"/>
          <w:sz w:val="28"/>
          <w:szCs w:val="28"/>
          <w:lang w:val="uk-UA" w:eastAsia="ru-RU"/>
        </w:rPr>
        <w:t xml:space="preserve">-скроневої борозни знаходиться </w:t>
      </w:r>
      <w:r w:rsidRPr="00272E2E">
        <w:rPr>
          <w:rFonts w:ascii="Times New Roman" w:eastAsia="Times New Roman" w:hAnsi="Times New Roman" w:cs="Times New Roman"/>
          <w:b/>
          <w:bCs/>
          <w:i/>
          <w:color w:val="000000"/>
          <w:sz w:val="28"/>
          <w:szCs w:val="28"/>
          <w:lang w:val="uk-UA" w:eastAsia="ru-RU"/>
        </w:rPr>
        <w:t>носова борозна (</w:t>
      </w:r>
      <w:proofErr w:type="spellStart"/>
      <w:r w:rsidRPr="00272E2E">
        <w:rPr>
          <w:rFonts w:ascii="Times New Roman" w:eastAsia="Times New Roman" w:hAnsi="Times New Roman" w:cs="Times New Roman"/>
          <w:b/>
          <w:bCs/>
          <w:i/>
          <w:color w:val="000000"/>
          <w:sz w:val="28"/>
          <w:szCs w:val="28"/>
          <w:lang w:val="uk-UA" w:eastAsia="ru-RU"/>
        </w:rPr>
        <w:t>sulcus</w:t>
      </w:r>
      <w:proofErr w:type="spellEnd"/>
      <w:r w:rsidRPr="00272E2E">
        <w:rPr>
          <w:rFonts w:ascii="Times New Roman" w:eastAsia="Times New Roman" w:hAnsi="Times New Roman" w:cs="Times New Roman"/>
          <w:b/>
          <w:bCs/>
          <w:i/>
          <w:color w:val="000000"/>
          <w:sz w:val="28"/>
          <w:szCs w:val="28"/>
          <w:lang w:val="uk-UA" w:eastAsia="ru-RU"/>
        </w:rPr>
        <w:t xml:space="preserve"> </w:t>
      </w:r>
      <w:proofErr w:type="spellStart"/>
      <w:r w:rsidRPr="00272E2E">
        <w:rPr>
          <w:rFonts w:ascii="Times New Roman" w:eastAsia="Times New Roman" w:hAnsi="Times New Roman" w:cs="Times New Roman"/>
          <w:b/>
          <w:bCs/>
          <w:i/>
          <w:color w:val="000000"/>
          <w:sz w:val="28"/>
          <w:szCs w:val="28"/>
          <w:lang w:val="uk-UA" w:eastAsia="ru-RU"/>
        </w:rPr>
        <w:t>rhinalis</w:t>
      </w:r>
      <w:proofErr w:type="spellEnd"/>
      <w:r w:rsidRPr="00272E2E">
        <w:rPr>
          <w:rFonts w:ascii="Times New Roman" w:eastAsia="Times New Roman" w:hAnsi="Times New Roman" w:cs="Times New Roman"/>
          <w:b/>
          <w:bCs/>
          <w:i/>
          <w:color w:val="000000"/>
          <w:sz w:val="28"/>
          <w:szCs w:val="28"/>
          <w:lang w:val="uk-UA" w:eastAsia="ru-RU"/>
        </w:rPr>
        <w:t>)</w:t>
      </w:r>
      <w:r w:rsidRPr="006B6DBE">
        <w:rPr>
          <w:rFonts w:ascii="Times New Roman" w:eastAsia="Times New Roman" w:hAnsi="Times New Roman" w:cs="Times New Roman"/>
          <w:bCs/>
          <w:color w:val="000000"/>
          <w:sz w:val="28"/>
          <w:szCs w:val="28"/>
          <w:lang w:val="uk-UA" w:eastAsia="ru-RU"/>
        </w:rPr>
        <w:t xml:space="preserve">, що обмежує передній кінець </w:t>
      </w:r>
      <w:proofErr w:type="spellStart"/>
      <w:r w:rsidRPr="006B6DBE">
        <w:rPr>
          <w:rFonts w:ascii="Times New Roman" w:eastAsia="Times New Roman" w:hAnsi="Times New Roman" w:cs="Times New Roman"/>
          <w:bCs/>
          <w:color w:val="000000"/>
          <w:sz w:val="28"/>
          <w:szCs w:val="28"/>
          <w:lang w:val="uk-UA" w:eastAsia="ru-RU"/>
        </w:rPr>
        <w:t>параг</w:t>
      </w:r>
      <w:r w:rsidR="00272E2E">
        <w:rPr>
          <w:rFonts w:ascii="Times New Roman" w:eastAsia="Times New Roman" w:hAnsi="Times New Roman" w:cs="Times New Roman"/>
          <w:bCs/>
          <w:color w:val="000000"/>
          <w:sz w:val="28"/>
          <w:szCs w:val="28"/>
          <w:lang w:val="uk-UA" w:eastAsia="ru-RU"/>
        </w:rPr>
        <w:t>і</w:t>
      </w:r>
      <w:r w:rsidRPr="006B6DBE">
        <w:rPr>
          <w:rFonts w:ascii="Times New Roman" w:eastAsia="Times New Roman" w:hAnsi="Times New Roman" w:cs="Times New Roman"/>
          <w:bCs/>
          <w:color w:val="000000"/>
          <w:sz w:val="28"/>
          <w:szCs w:val="28"/>
          <w:lang w:val="uk-UA" w:eastAsia="ru-RU"/>
        </w:rPr>
        <w:t>ппокампально</w:t>
      </w:r>
      <w:r w:rsidR="00272E2E">
        <w:rPr>
          <w:rFonts w:ascii="Times New Roman" w:eastAsia="Times New Roman" w:hAnsi="Times New Roman" w:cs="Times New Roman"/>
          <w:bCs/>
          <w:color w:val="000000"/>
          <w:sz w:val="28"/>
          <w:szCs w:val="28"/>
          <w:lang w:val="uk-UA" w:eastAsia="ru-RU"/>
        </w:rPr>
        <w:t>ї</w:t>
      </w:r>
      <w:proofErr w:type="spellEnd"/>
      <w:r w:rsidRPr="006B6DBE">
        <w:rPr>
          <w:rFonts w:ascii="Times New Roman" w:eastAsia="Times New Roman" w:hAnsi="Times New Roman" w:cs="Times New Roman"/>
          <w:bCs/>
          <w:color w:val="000000"/>
          <w:sz w:val="28"/>
          <w:szCs w:val="28"/>
          <w:lang w:val="uk-UA" w:eastAsia="ru-RU"/>
        </w:rPr>
        <w:t xml:space="preserve"> звивини - </w:t>
      </w:r>
      <w:r w:rsidRPr="00272E2E">
        <w:rPr>
          <w:rFonts w:ascii="Times New Roman" w:eastAsia="Times New Roman" w:hAnsi="Times New Roman" w:cs="Times New Roman"/>
          <w:b/>
          <w:bCs/>
          <w:i/>
          <w:color w:val="000000"/>
          <w:sz w:val="28"/>
          <w:szCs w:val="28"/>
          <w:lang w:val="uk-UA" w:eastAsia="ru-RU"/>
        </w:rPr>
        <w:t>гачок (</w:t>
      </w:r>
      <w:proofErr w:type="spellStart"/>
      <w:r w:rsidRPr="00272E2E">
        <w:rPr>
          <w:rFonts w:ascii="Times New Roman" w:eastAsia="Times New Roman" w:hAnsi="Times New Roman" w:cs="Times New Roman"/>
          <w:b/>
          <w:bCs/>
          <w:i/>
          <w:color w:val="000000"/>
          <w:sz w:val="28"/>
          <w:szCs w:val="28"/>
          <w:lang w:val="uk-UA" w:eastAsia="ru-RU"/>
        </w:rPr>
        <w:t>uncus</w:t>
      </w:r>
      <w:proofErr w:type="spellEnd"/>
      <w:r w:rsidRPr="00272E2E">
        <w:rPr>
          <w:rFonts w:ascii="Times New Roman" w:eastAsia="Times New Roman" w:hAnsi="Times New Roman" w:cs="Times New Roman"/>
          <w:b/>
          <w:bCs/>
          <w:i/>
          <w:color w:val="000000"/>
          <w:sz w:val="28"/>
          <w:szCs w:val="28"/>
          <w:lang w:val="uk-UA" w:eastAsia="ru-RU"/>
        </w:rPr>
        <w:t>)</w:t>
      </w:r>
      <w:r w:rsidRPr="006B6DBE">
        <w:rPr>
          <w:rFonts w:ascii="Times New Roman" w:eastAsia="Times New Roman" w:hAnsi="Times New Roman" w:cs="Times New Roman"/>
          <w:bCs/>
          <w:color w:val="000000"/>
          <w:sz w:val="28"/>
          <w:szCs w:val="28"/>
          <w:lang w:val="uk-UA" w:eastAsia="ru-RU"/>
        </w:rPr>
        <w:t>. Потилично-скронева борозна розділяє м</w:t>
      </w:r>
      <w:r w:rsidR="00272E2E">
        <w:rPr>
          <w:rFonts w:ascii="Times New Roman" w:eastAsia="Times New Roman" w:hAnsi="Times New Roman" w:cs="Times New Roman"/>
          <w:bCs/>
          <w:color w:val="000000"/>
          <w:sz w:val="28"/>
          <w:szCs w:val="28"/>
          <w:lang w:val="uk-UA" w:eastAsia="ru-RU"/>
        </w:rPr>
        <w:t xml:space="preserve">едіальну і латеральну </w:t>
      </w:r>
      <w:r w:rsidR="00272E2E" w:rsidRPr="00272E2E">
        <w:rPr>
          <w:rFonts w:ascii="Times New Roman" w:eastAsia="Times New Roman" w:hAnsi="Times New Roman" w:cs="Times New Roman"/>
          <w:b/>
          <w:bCs/>
          <w:i/>
          <w:color w:val="000000"/>
          <w:sz w:val="28"/>
          <w:szCs w:val="28"/>
          <w:lang w:val="uk-UA" w:eastAsia="ru-RU"/>
        </w:rPr>
        <w:t>потилично</w:t>
      </w:r>
      <w:r w:rsidRPr="00272E2E">
        <w:rPr>
          <w:rFonts w:ascii="Times New Roman" w:eastAsia="Times New Roman" w:hAnsi="Times New Roman" w:cs="Times New Roman"/>
          <w:b/>
          <w:bCs/>
          <w:i/>
          <w:color w:val="000000"/>
          <w:sz w:val="28"/>
          <w:szCs w:val="28"/>
          <w:lang w:val="uk-UA" w:eastAsia="ru-RU"/>
        </w:rPr>
        <w:t>-скроневі звивини (</w:t>
      </w:r>
      <w:proofErr w:type="spellStart"/>
      <w:r w:rsidRPr="00272E2E">
        <w:rPr>
          <w:rFonts w:ascii="Times New Roman" w:eastAsia="Times New Roman" w:hAnsi="Times New Roman" w:cs="Times New Roman"/>
          <w:b/>
          <w:bCs/>
          <w:i/>
          <w:color w:val="000000"/>
          <w:sz w:val="28"/>
          <w:szCs w:val="28"/>
          <w:lang w:val="uk-UA" w:eastAsia="ru-RU"/>
        </w:rPr>
        <w:t>gyri</w:t>
      </w:r>
      <w:proofErr w:type="spellEnd"/>
      <w:r w:rsidRPr="00272E2E">
        <w:rPr>
          <w:rFonts w:ascii="Times New Roman" w:eastAsia="Times New Roman" w:hAnsi="Times New Roman" w:cs="Times New Roman"/>
          <w:b/>
          <w:bCs/>
          <w:i/>
          <w:color w:val="000000"/>
          <w:sz w:val="28"/>
          <w:szCs w:val="28"/>
          <w:lang w:val="uk-UA" w:eastAsia="ru-RU"/>
        </w:rPr>
        <w:t xml:space="preserve"> </w:t>
      </w:r>
      <w:proofErr w:type="spellStart"/>
      <w:r w:rsidRPr="00272E2E">
        <w:rPr>
          <w:rFonts w:ascii="Times New Roman" w:eastAsia="Times New Roman" w:hAnsi="Times New Roman" w:cs="Times New Roman"/>
          <w:b/>
          <w:bCs/>
          <w:i/>
          <w:color w:val="000000"/>
          <w:sz w:val="28"/>
          <w:szCs w:val="28"/>
          <w:lang w:val="uk-UA" w:eastAsia="ru-RU"/>
        </w:rPr>
        <w:t>occipitotemporales</w:t>
      </w:r>
      <w:proofErr w:type="spellEnd"/>
      <w:r w:rsidRPr="00272E2E">
        <w:rPr>
          <w:rFonts w:ascii="Times New Roman" w:eastAsia="Times New Roman" w:hAnsi="Times New Roman" w:cs="Times New Roman"/>
          <w:b/>
          <w:bCs/>
          <w:i/>
          <w:color w:val="000000"/>
          <w:sz w:val="28"/>
          <w:szCs w:val="28"/>
          <w:lang w:val="uk-UA" w:eastAsia="ru-RU"/>
        </w:rPr>
        <w:t xml:space="preserve"> </w:t>
      </w:r>
      <w:proofErr w:type="spellStart"/>
      <w:r w:rsidRPr="00272E2E">
        <w:rPr>
          <w:rFonts w:ascii="Times New Roman" w:eastAsia="Times New Roman" w:hAnsi="Times New Roman" w:cs="Times New Roman"/>
          <w:b/>
          <w:bCs/>
          <w:i/>
          <w:color w:val="000000"/>
          <w:sz w:val="28"/>
          <w:szCs w:val="28"/>
          <w:lang w:val="uk-UA" w:eastAsia="ru-RU"/>
        </w:rPr>
        <w:t>medialis</w:t>
      </w:r>
      <w:proofErr w:type="spellEnd"/>
      <w:r w:rsidRPr="00272E2E">
        <w:rPr>
          <w:rFonts w:ascii="Times New Roman" w:eastAsia="Times New Roman" w:hAnsi="Times New Roman" w:cs="Times New Roman"/>
          <w:b/>
          <w:bCs/>
          <w:i/>
          <w:color w:val="000000"/>
          <w:sz w:val="28"/>
          <w:szCs w:val="28"/>
          <w:lang w:val="uk-UA" w:eastAsia="ru-RU"/>
        </w:rPr>
        <w:t xml:space="preserve"> </w:t>
      </w:r>
      <w:proofErr w:type="spellStart"/>
      <w:r w:rsidRPr="00272E2E">
        <w:rPr>
          <w:rFonts w:ascii="Times New Roman" w:eastAsia="Times New Roman" w:hAnsi="Times New Roman" w:cs="Times New Roman"/>
          <w:b/>
          <w:bCs/>
          <w:i/>
          <w:color w:val="000000"/>
          <w:sz w:val="28"/>
          <w:szCs w:val="28"/>
          <w:lang w:val="uk-UA" w:eastAsia="ru-RU"/>
        </w:rPr>
        <w:t>et</w:t>
      </w:r>
      <w:proofErr w:type="spellEnd"/>
      <w:r w:rsidRPr="00272E2E">
        <w:rPr>
          <w:rFonts w:ascii="Times New Roman" w:eastAsia="Times New Roman" w:hAnsi="Times New Roman" w:cs="Times New Roman"/>
          <w:b/>
          <w:bCs/>
          <w:i/>
          <w:color w:val="000000"/>
          <w:sz w:val="28"/>
          <w:szCs w:val="28"/>
          <w:lang w:val="uk-UA" w:eastAsia="ru-RU"/>
        </w:rPr>
        <w:t xml:space="preserve"> </w:t>
      </w:r>
      <w:proofErr w:type="spellStart"/>
      <w:r w:rsidRPr="00272E2E">
        <w:rPr>
          <w:rFonts w:ascii="Times New Roman" w:eastAsia="Times New Roman" w:hAnsi="Times New Roman" w:cs="Times New Roman"/>
          <w:b/>
          <w:bCs/>
          <w:i/>
          <w:color w:val="000000"/>
          <w:sz w:val="28"/>
          <w:szCs w:val="28"/>
          <w:lang w:val="uk-UA" w:eastAsia="ru-RU"/>
        </w:rPr>
        <w:t>lateralis</w:t>
      </w:r>
      <w:proofErr w:type="spellEnd"/>
      <w:r w:rsidRPr="00272E2E">
        <w:rPr>
          <w:rFonts w:ascii="Times New Roman" w:eastAsia="Times New Roman" w:hAnsi="Times New Roman" w:cs="Times New Roman"/>
          <w:b/>
          <w:bCs/>
          <w:i/>
          <w:color w:val="000000"/>
          <w:sz w:val="28"/>
          <w:szCs w:val="28"/>
          <w:lang w:val="uk-UA" w:eastAsia="ru-RU"/>
        </w:rPr>
        <w:t>)</w:t>
      </w:r>
      <w:r w:rsidRPr="006B6DBE">
        <w:rPr>
          <w:rFonts w:ascii="Times New Roman" w:eastAsia="Times New Roman" w:hAnsi="Times New Roman" w:cs="Times New Roman"/>
          <w:bCs/>
          <w:color w:val="000000"/>
          <w:sz w:val="28"/>
          <w:szCs w:val="28"/>
          <w:lang w:val="uk-UA" w:eastAsia="ru-RU"/>
        </w:rPr>
        <w:t>.</w:t>
      </w:r>
    </w:p>
    <w:p w:rsidR="00776A8F" w:rsidRDefault="00776A8F" w:rsidP="00667230">
      <w:pPr>
        <w:spacing w:after="0" w:line="240" w:lineRule="auto"/>
        <w:ind w:firstLine="709"/>
        <w:jc w:val="both"/>
        <w:rPr>
          <w:rFonts w:ascii="Times New Roman" w:eastAsia="Times New Roman" w:hAnsi="Times New Roman" w:cs="Times New Roman"/>
          <w:bCs/>
          <w:color w:val="000000"/>
          <w:sz w:val="28"/>
          <w:szCs w:val="28"/>
          <w:lang w:val="uk-UA" w:eastAsia="ru-RU"/>
        </w:rPr>
      </w:pPr>
    </w:p>
    <w:p w:rsidR="00D12B4A" w:rsidRPr="00D12B4A" w:rsidRDefault="00D12B4A" w:rsidP="00D12B4A">
      <w:pPr>
        <w:pStyle w:val="ad"/>
        <w:ind w:left="720" w:firstLine="0"/>
        <w:jc w:val="both"/>
        <w:rPr>
          <w:bCs w:val="0"/>
          <w:i/>
          <w:szCs w:val="28"/>
        </w:rPr>
      </w:pPr>
      <w:r w:rsidRPr="00D12B4A">
        <w:rPr>
          <w:i/>
          <w:szCs w:val="28"/>
        </w:rPr>
        <w:t xml:space="preserve">3. </w:t>
      </w:r>
      <w:proofErr w:type="spellStart"/>
      <w:r w:rsidRPr="00D12B4A">
        <w:rPr>
          <w:i/>
          <w:szCs w:val="28"/>
        </w:rPr>
        <w:t>Лімбічна</w:t>
      </w:r>
      <w:proofErr w:type="spellEnd"/>
      <w:r w:rsidRPr="00D12B4A">
        <w:rPr>
          <w:i/>
          <w:szCs w:val="28"/>
        </w:rPr>
        <w:t xml:space="preserve"> система мозку</w:t>
      </w:r>
    </w:p>
    <w:p w:rsidR="00667230" w:rsidRPr="006B6DBE" w:rsidRDefault="00667230" w:rsidP="00667230">
      <w:pPr>
        <w:spacing w:after="0" w:line="240" w:lineRule="auto"/>
        <w:ind w:firstLine="709"/>
        <w:jc w:val="both"/>
        <w:rPr>
          <w:rFonts w:ascii="Times New Roman" w:eastAsia="Times New Roman" w:hAnsi="Times New Roman" w:cs="Times New Roman"/>
          <w:bCs/>
          <w:color w:val="000000"/>
          <w:sz w:val="28"/>
          <w:szCs w:val="28"/>
          <w:lang w:val="uk-UA" w:eastAsia="ru-RU"/>
        </w:rPr>
      </w:pPr>
      <w:r w:rsidRPr="006B6DBE">
        <w:rPr>
          <w:rFonts w:ascii="Times New Roman" w:eastAsia="Times New Roman" w:hAnsi="Times New Roman" w:cs="Times New Roman"/>
          <w:bCs/>
          <w:color w:val="000000"/>
          <w:sz w:val="28"/>
          <w:szCs w:val="28"/>
          <w:lang w:val="uk-UA" w:eastAsia="ru-RU"/>
        </w:rPr>
        <w:t xml:space="preserve">На медіальній і нижній поверхнях великого мозку виділяють ряд утворень, що відносяться до </w:t>
      </w:r>
      <w:proofErr w:type="spellStart"/>
      <w:r w:rsidRPr="00D12B4A">
        <w:rPr>
          <w:rFonts w:ascii="Times New Roman" w:eastAsia="Times New Roman" w:hAnsi="Times New Roman" w:cs="Times New Roman"/>
          <w:b/>
          <w:bCs/>
          <w:color w:val="000000"/>
          <w:sz w:val="28"/>
          <w:szCs w:val="28"/>
          <w:lang w:val="uk-UA" w:eastAsia="ru-RU"/>
        </w:rPr>
        <w:t>лімбічної</w:t>
      </w:r>
      <w:proofErr w:type="spellEnd"/>
      <w:r w:rsidRPr="00D12B4A">
        <w:rPr>
          <w:rFonts w:ascii="Times New Roman" w:eastAsia="Times New Roman" w:hAnsi="Times New Roman" w:cs="Times New Roman"/>
          <w:b/>
          <w:bCs/>
          <w:color w:val="000000"/>
          <w:sz w:val="28"/>
          <w:szCs w:val="28"/>
          <w:lang w:val="uk-UA" w:eastAsia="ru-RU"/>
        </w:rPr>
        <w:t xml:space="preserve"> системи</w:t>
      </w:r>
      <w:r w:rsidRPr="006B6DBE">
        <w:rPr>
          <w:rFonts w:ascii="Times New Roman" w:eastAsia="Times New Roman" w:hAnsi="Times New Roman" w:cs="Times New Roman"/>
          <w:bCs/>
          <w:color w:val="000000"/>
          <w:sz w:val="28"/>
          <w:szCs w:val="28"/>
          <w:lang w:val="uk-UA" w:eastAsia="ru-RU"/>
        </w:rPr>
        <w:t xml:space="preserve"> (від лат. </w:t>
      </w:r>
      <w:proofErr w:type="spellStart"/>
      <w:r w:rsidR="00D12B4A" w:rsidRPr="00D12B4A">
        <w:rPr>
          <w:rFonts w:ascii="Times New Roman" w:eastAsia="Times New Roman" w:hAnsi="Times New Roman" w:cs="Times New Roman"/>
          <w:bCs/>
          <w:i/>
          <w:color w:val="000000"/>
          <w:sz w:val="28"/>
          <w:szCs w:val="28"/>
          <w:lang w:val="uk-UA" w:eastAsia="ru-RU"/>
        </w:rPr>
        <w:t>l</w:t>
      </w:r>
      <w:r w:rsidRPr="00D12B4A">
        <w:rPr>
          <w:rFonts w:ascii="Times New Roman" w:eastAsia="Times New Roman" w:hAnsi="Times New Roman" w:cs="Times New Roman"/>
          <w:bCs/>
          <w:i/>
          <w:color w:val="000000"/>
          <w:sz w:val="28"/>
          <w:szCs w:val="28"/>
          <w:lang w:val="uk-UA" w:eastAsia="ru-RU"/>
        </w:rPr>
        <w:t>imbus</w:t>
      </w:r>
      <w:proofErr w:type="spellEnd"/>
      <w:r w:rsidRPr="00D12B4A">
        <w:rPr>
          <w:rFonts w:ascii="Times New Roman" w:eastAsia="Times New Roman" w:hAnsi="Times New Roman" w:cs="Times New Roman"/>
          <w:bCs/>
          <w:i/>
          <w:color w:val="000000"/>
          <w:sz w:val="28"/>
          <w:szCs w:val="28"/>
          <w:lang w:val="uk-UA" w:eastAsia="ru-RU"/>
        </w:rPr>
        <w:t xml:space="preserve"> - облямівка</w:t>
      </w:r>
      <w:r w:rsidRPr="006B6DBE">
        <w:rPr>
          <w:rFonts w:ascii="Times New Roman" w:eastAsia="Times New Roman" w:hAnsi="Times New Roman" w:cs="Times New Roman"/>
          <w:bCs/>
          <w:color w:val="000000"/>
          <w:sz w:val="28"/>
          <w:szCs w:val="28"/>
          <w:lang w:val="uk-UA" w:eastAsia="ru-RU"/>
        </w:rPr>
        <w:t>). Це нюхова цибулина, нюховий тракт, нюховий трикутник, передн</w:t>
      </w:r>
      <w:r w:rsidR="00D12B4A">
        <w:rPr>
          <w:rFonts w:ascii="Times New Roman" w:eastAsia="Times New Roman" w:hAnsi="Times New Roman" w:cs="Times New Roman"/>
          <w:bCs/>
          <w:color w:val="000000"/>
          <w:sz w:val="28"/>
          <w:szCs w:val="28"/>
          <w:lang w:val="uk-UA" w:eastAsia="ru-RU"/>
        </w:rPr>
        <w:t>я</w:t>
      </w:r>
      <w:r w:rsidRPr="006B6DBE">
        <w:rPr>
          <w:rFonts w:ascii="Times New Roman" w:eastAsia="Times New Roman" w:hAnsi="Times New Roman" w:cs="Times New Roman"/>
          <w:bCs/>
          <w:color w:val="000000"/>
          <w:sz w:val="28"/>
          <w:szCs w:val="28"/>
          <w:lang w:val="uk-UA" w:eastAsia="ru-RU"/>
        </w:rPr>
        <w:t xml:space="preserve"> продірявлен</w:t>
      </w:r>
      <w:r w:rsidR="00D12B4A">
        <w:rPr>
          <w:rFonts w:ascii="Times New Roman" w:eastAsia="Times New Roman" w:hAnsi="Times New Roman" w:cs="Times New Roman"/>
          <w:bCs/>
          <w:color w:val="000000"/>
          <w:sz w:val="28"/>
          <w:szCs w:val="28"/>
          <w:lang w:val="uk-UA" w:eastAsia="ru-RU"/>
        </w:rPr>
        <w:t xml:space="preserve">а </w:t>
      </w:r>
      <w:r w:rsidRPr="006B6DBE">
        <w:rPr>
          <w:rFonts w:ascii="Times New Roman" w:eastAsia="Times New Roman" w:hAnsi="Times New Roman" w:cs="Times New Roman"/>
          <w:bCs/>
          <w:color w:val="000000"/>
          <w:sz w:val="28"/>
          <w:szCs w:val="28"/>
          <w:lang w:val="uk-UA" w:eastAsia="ru-RU"/>
        </w:rPr>
        <w:t>речовина, сос</w:t>
      </w:r>
      <w:r w:rsidR="00D12B4A">
        <w:rPr>
          <w:rFonts w:ascii="Times New Roman" w:eastAsia="Times New Roman" w:hAnsi="Times New Roman" w:cs="Times New Roman"/>
          <w:bCs/>
          <w:color w:val="000000"/>
          <w:sz w:val="28"/>
          <w:szCs w:val="28"/>
          <w:lang w:val="uk-UA" w:eastAsia="ru-RU"/>
        </w:rPr>
        <w:t>коподібні</w:t>
      </w:r>
      <w:r w:rsidRPr="006B6DBE">
        <w:rPr>
          <w:rFonts w:ascii="Times New Roman" w:eastAsia="Times New Roman" w:hAnsi="Times New Roman" w:cs="Times New Roman"/>
          <w:bCs/>
          <w:color w:val="000000"/>
          <w:sz w:val="28"/>
          <w:szCs w:val="28"/>
          <w:lang w:val="uk-UA" w:eastAsia="ru-RU"/>
        </w:rPr>
        <w:t xml:space="preserve"> тіла, розташовані на нижній поверхні лобової частки (периферичний відділ нюхового</w:t>
      </w:r>
      <w:r w:rsidR="00D12B4A">
        <w:rPr>
          <w:rFonts w:ascii="Times New Roman" w:eastAsia="Times New Roman" w:hAnsi="Times New Roman" w:cs="Times New Roman"/>
          <w:bCs/>
          <w:color w:val="000000"/>
          <w:sz w:val="28"/>
          <w:szCs w:val="28"/>
          <w:lang w:val="uk-UA" w:eastAsia="ru-RU"/>
        </w:rPr>
        <w:t xml:space="preserve"> мозку), а також поясна, </w:t>
      </w:r>
      <w:proofErr w:type="spellStart"/>
      <w:r w:rsidR="00D12B4A">
        <w:rPr>
          <w:rFonts w:ascii="Times New Roman" w:eastAsia="Times New Roman" w:hAnsi="Times New Roman" w:cs="Times New Roman"/>
          <w:bCs/>
          <w:color w:val="000000"/>
          <w:sz w:val="28"/>
          <w:szCs w:val="28"/>
          <w:lang w:val="uk-UA" w:eastAsia="ru-RU"/>
        </w:rPr>
        <w:t>парагіпокампальна</w:t>
      </w:r>
      <w:proofErr w:type="spellEnd"/>
      <w:r w:rsidRPr="006B6DBE">
        <w:rPr>
          <w:rFonts w:ascii="Times New Roman" w:eastAsia="Times New Roman" w:hAnsi="Times New Roman" w:cs="Times New Roman"/>
          <w:bCs/>
          <w:color w:val="000000"/>
          <w:sz w:val="28"/>
          <w:szCs w:val="28"/>
          <w:lang w:val="uk-UA" w:eastAsia="ru-RU"/>
        </w:rPr>
        <w:t xml:space="preserve"> (разом </w:t>
      </w:r>
      <w:r w:rsidR="00D12B4A">
        <w:rPr>
          <w:rFonts w:ascii="Times New Roman" w:eastAsia="Times New Roman" w:hAnsi="Times New Roman" w:cs="Times New Roman"/>
          <w:bCs/>
          <w:color w:val="000000"/>
          <w:sz w:val="28"/>
          <w:szCs w:val="28"/>
          <w:lang w:val="uk-UA" w:eastAsia="ru-RU"/>
        </w:rPr>
        <w:t>і</w:t>
      </w:r>
      <w:r w:rsidRPr="006B6DBE">
        <w:rPr>
          <w:rFonts w:ascii="Times New Roman" w:eastAsia="Times New Roman" w:hAnsi="Times New Roman" w:cs="Times New Roman"/>
          <w:bCs/>
          <w:color w:val="000000"/>
          <w:sz w:val="28"/>
          <w:szCs w:val="28"/>
          <w:lang w:val="uk-UA" w:eastAsia="ru-RU"/>
        </w:rPr>
        <w:t xml:space="preserve">з гачком) і зубчаста звивини. Підкірковими структурами </w:t>
      </w:r>
      <w:proofErr w:type="spellStart"/>
      <w:r w:rsidRPr="006B6DBE">
        <w:rPr>
          <w:rFonts w:ascii="Times New Roman" w:eastAsia="Times New Roman" w:hAnsi="Times New Roman" w:cs="Times New Roman"/>
          <w:bCs/>
          <w:color w:val="000000"/>
          <w:sz w:val="28"/>
          <w:szCs w:val="28"/>
          <w:lang w:val="uk-UA" w:eastAsia="ru-RU"/>
        </w:rPr>
        <w:t>лімбічної</w:t>
      </w:r>
      <w:proofErr w:type="spellEnd"/>
      <w:r w:rsidRPr="006B6DBE">
        <w:rPr>
          <w:rFonts w:ascii="Times New Roman" w:eastAsia="Times New Roman" w:hAnsi="Times New Roman" w:cs="Times New Roman"/>
          <w:bCs/>
          <w:color w:val="000000"/>
          <w:sz w:val="28"/>
          <w:szCs w:val="28"/>
          <w:lang w:val="uk-UA" w:eastAsia="ru-RU"/>
        </w:rPr>
        <w:t xml:space="preserve"> системи є мигдалеподібне тіло, </w:t>
      </w:r>
      <w:proofErr w:type="spellStart"/>
      <w:r w:rsidRPr="006B6DBE">
        <w:rPr>
          <w:rFonts w:ascii="Times New Roman" w:eastAsia="Times New Roman" w:hAnsi="Times New Roman" w:cs="Times New Roman"/>
          <w:bCs/>
          <w:color w:val="000000"/>
          <w:sz w:val="28"/>
          <w:szCs w:val="28"/>
          <w:lang w:val="uk-UA" w:eastAsia="ru-RU"/>
        </w:rPr>
        <w:t>септальн</w:t>
      </w:r>
      <w:r w:rsidR="00D12B4A">
        <w:rPr>
          <w:rFonts w:ascii="Times New Roman" w:eastAsia="Times New Roman" w:hAnsi="Times New Roman" w:cs="Times New Roman"/>
          <w:bCs/>
          <w:color w:val="000000"/>
          <w:sz w:val="28"/>
          <w:szCs w:val="28"/>
          <w:lang w:val="uk-UA" w:eastAsia="ru-RU"/>
        </w:rPr>
        <w:t>і</w:t>
      </w:r>
      <w:proofErr w:type="spellEnd"/>
      <w:r w:rsidRPr="006B6DBE">
        <w:rPr>
          <w:rFonts w:ascii="Times New Roman" w:eastAsia="Times New Roman" w:hAnsi="Times New Roman" w:cs="Times New Roman"/>
          <w:bCs/>
          <w:color w:val="000000"/>
          <w:sz w:val="28"/>
          <w:szCs w:val="28"/>
          <w:lang w:val="uk-UA" w:eastAsia="ru-RU"/>
        </w:rPr>
        <w:t xml:space="preserve"> ядра і переднє </w:t>
      </w:r>
      <w:proofErr w:type="spellStart"/>
      <w:r w:rsidRPr="006B6DBE">
        <w:rPr>
          <w:rFonts w:ascii="Times New Roman" w:eastAsia="Times New Roman" w:hAnsi="Times New Roman" w:cs="Times New Roman"/>
          <w:bCs/>
          <w:color w:val="000000"/>
          <w:sz w:val="28"/>
          <w:szCs w:val="28"/>
          <w:lang w:val="uk-UA" w:eastAsia="ru-RU"/>
        </w:rPr>
        <w:t>талам</w:t>
      </w:r>
      <w:r w:rsidR="00D12B4A">
        <w:rPr>
          <w:rFonts w:ascii="Times New Roman" w:eastAsia="Times New Roman" w:hAnsi="Times New Roman" w:cs="Times New Roman"/>
          <w:bCs/>
          <w:color w:val="000000"/>
          <w:sz w:val="28"/>
          <w:szCs w:val="28"/>
          <w:lang w:val="uk-UA" w:eastAsia="ru-RU"/>
        </w:rPr>
        <w:t>ічне</w:t>
      </w:r>
      <w:proofErr w:type="spellEnd"/>
      <w:r w:rsidRPr="006B6DBE">
        <w:rPr>
          <w:rFonts w:ascii="Times New Roman" w:eastAsia="Times New Roman" w:hAnsi="Times New Roman" w:cs="Times New Roman"/>
          <w:bCs/>
          <w:color w:val="000000"/>
          <w:sz w:val="28"/>
          <w:szCs w:val="28"/>
          <w:lang w:val="uk-UA" w:eastAsia="ru-RU"/>
        </w:rPr>
        <w:t xml:space="preserve"> ядро.</w:t>
      </w:r>
    </w:p>
    <w:p w:rsidR="00667230" w:rsidRPr="006B6DBE" w:rsidRDefault="00667230" w:rsidP="00667230">
      <w:pPr>
        <w:spacing w:after="0" w:line="240" w:lineRule="auto"/>
        <w:ind w:firstLine="709"/>
        <w:jc w:val="both"/>
        <w:rPr>
          <w:rFonts w:ascii="Times New Roman" w:eastAsia="Times New Roman" w:hAnsi="Times New Roman" w:cs="Times New Roman"/>
          <w:bCs/>
          <w:color w:val="000000"/>
          <w:sz w:val="28"/>
          <w:szCs w:val="28"/>
          <w:lang w:val="uk-UA" w:eastAsia="ru-RU"/>
        </w:rPr>
      </w:pPr>
      <w:proofErr w:type="spellStart"/>
      <w:r w:rsidRPr="006B6DBE">
        <w:rPr>
          <w:rFonts w:ascii="Times New Roman" w:eastAsia="Times New Roman" w:hAnsi="Times New Roman" w:cs="Times New Roman"/>
          <w:bCs/>
          <w:color w:val="000000"/>
          <w:sz w:val="28"/>
          <w:szCs w:val="28"/>
          <w:lang w:val="uk-UA" w:eastAsia="ru-RU"/>
        </w:rPr>
        <w:t>Лімбічна</w:t>
      </w:r>
      <w:proofErr w:type="spellEnd"/>
      <w:r w:rsidRPr="006B6DBE">
        <w:rPr>
          <w:rFonts w:ascii="Times New Roman" w:eastAsia="Times New Roman" w:hAnsi="Times New Roman" w:cs="Times New Roman"/>
          <w:bCs/>
          <w:color w:val="000000"/>
          <w:sz w:val="28"/>
          <w:szCs w:val="28"/>
          <w:lang w:val="uk-UA" w:eastAsia="ru-RU"/>
        </w:rPr>
        <w:t xml:space="preserve"> система пов'язана з гіпоталамусом, а через нього </w:t>
      </w:r>
      <w:r w:rsidR="00D12B4A">
        <w:rPr>
          <w:rFonts w:ascii="Times New Roman" w:eastAsia="Times New Roman" w:hAnsi="Times New Roman" w:cs="Times New Roman"/>
          <w:bCs/>
          <w:color w:val="000000"/>
          <w:sz w:val="28"/>
          <w:szCs w:val="28"/>
          <w:lang w:val="uk-UA" w:eastAsia="ru-RU"/>
        </w:rPr>
        <w:t>і</w:t>
      </w:r>
      <w:r w:rsidRPr="006B6DBE">
        <w:rPr>
          <w:rFonts w:ascii="Times New Roman" w:eastAsia="Times New Roman" w:hAnsi="Times New Roman" w:cs="Times New Roman"/>
          <w:bCs/>
          <w:color w:val="000000"/>
          <w:sz w:val="28"/>
          <w:szCs w:val="28"/>
          <w:lang w:val="uk-UA" w:eastAsia="ru-RU"/>
        </w:rPr>
        <w:t xml:space="preserve">з середнім мозком, з корою скроневої та лобової часток. Остання, мабуть, і регулює </w:t>
      </w:r>
      <w:r w:rsidRPr="006B6DBE">
        <w:rPr>
          <w:rFonts w:ascii="Times New Roman" w:eastAsia="Times New Roman" w:hAnsi="Times New Roman" w:cs="Times New Roman"/>
          <w:bCs/>
          <w:color w:val="000000"/>
          <w:sz w:val="28"/>
          <w:szCs w:val="28"/>
          <w:lang w:val="uk-UA" w:eastAsia="ru-RU"/>
        </w:rPr>
        <w:lastRenderedPageBreak/>
        <w:t xml:space="preserve">функції </w:t>
      </w:r>
      <w:proofErr w:type="spellStart"/>
      <w:r w:rsidRPr="006B6DBE">
        <w:rPr>
          <w:rFonts w:ascii="Times New Roman" w:eastAsia="Times New Roman" w:hAnsi="Times New Roman" w:cs="Times New Roman"/>
          <w:bCs/>
          <w:color w:val="000000"/>
          <w:sz w:val="28"/>
          <w:szCs w:val="28"/>
          <w:lang w:val="uk-UA" w:eastAsia="ru-RU"/>
        </w:rPr>
        <w:t>лімбічної</w:t>
      </w:r>
      <w:proofErr w:type="spellEnd"/>
      <w:r w:rsidRPr="006B6DBE">
        <w:rPr>
          <w:rFonts w:ascii="Times New Roman" w:eastAsia="Times New Roman" w:hAnsi="Times New Roman" w:cs="Times New Roman"/>
          <w:bCs/>
          <w:color w:val="000000"/>
          <w:sz w:val="28"/>
          <w:szCs w:val="28"/>
          <w:lang w:val="uk-UA" w:eastAsia="ru-RU"/>
        </w:rPr>
        <w:t xml:space="preserve"> системи. </w:t>
      </w:r>
      <w:proofErr w:type="spellStart"/>
      <w:r w:rsidRPr="006B6DBE">
        <w:rPr>
          <w:rFonts w:ascii="Times New Roman" w:eastAsia="Times New Roman" w:hAnsi="Times New Roman" w:cs="Times New Roman"/>
          <w:bCs/>
          <w:color w:val="000000"/>
          <w:sz w:val="28"/>
          <w:szCs w:val="28"/>
          <w:lang w:val="uk-UA" w:eastAsia="ru-RU"/>
        </w:rPr>
        <w:t>Лімбічна</w:t>
      </w:r>
      <w:proofErr w:type="spellEnd"/>
      <w:r w:rsidRPr="006B6DBE">
        <w:rPr>
          <w:rFonts w:ascii="Times New Roman" w:eastAsia="Times New Roman" w:hAnsi="Times New Roman" w:cs="Times New Roman"/>
          <w:bCs/>
          <w:color w:val="000000"/>
          <w:sz w:val="28"/>
          <w:szCs w:val="28"/>
          <w:lang w:val="uk-UA" w:eastAsia="ru-RU"/>
        </w:rPr>
        <w:t xml:space="preserve"> система є морфологічним субстратом, контролюючим емоційну поведінку людини, керуючим його загальним пристосуванням до умов зовнішнього середовища. Всі сигнали, що надходять від аналізаторів, на шляху у відповідні центри кори головного мозку проходять через одну або кілька структур </w:t>
      </w:r>
      <w:proofErr w:type="spellStart"/>
      <w:r w:rsidRPr="006B6DBE">
        <w:rPr>
          <w:rFonts w:ascii="Times New Roman" w:eastAsia="Times New Roman" w:hAnsi="Times New Roman" w:cs="Times New Roman"/>
          <w:bCs/>
          <w:color w:val="000000"/>
          <w:sz w:val="28"/>
          <w:szCs w:val="28"/>
          <w:lang w:val="uk-UA" w:eastAsia="ru-RU"/>
        </w:rPr>
        <w:t>лімбічної</w:t>
      </w:r>
      <w:proofErr w:type="spellEnd"/>
      <w:r w:rsidRPr="006B6DBE">
        <w:rPr>
          <w:rFonts w:ascii="Times New Roman" w:eastAsia="Times New Roman" w:hAnsi="Times New Roman" w:cs="Times New Roman"/>
          <w:bCs/>
          <w:color w:val="000000"/>
          <w:sz w:val="28"/>
          <w:szCs w:val="28"/>
          <w:lang w:val="uk-UA" w:eastAsia="ru-RU"/>
        </w:rPr>
        <w:t xml:space="preserve"> системи. Спадні сигнали, що йдуть від кори великого мозку, також проходять через </w:t>
      </w:r>
      <w:proofErr w:type="spellStart"/>
      <w:r w:rsidRPr="006B6DBE">
        <w:rPr>
          <w:rFonts w:ascii="Times New Roman" w:eastAsia="Times New Roman" w:hAnsi="Times New Roman" w:cs="Times New Roman"/>
          <w:bCs/>
          <w:color w:val="000000"/>
          <w:sz w:val="28"/>
          <w:szCs w:val="28"/>
          <w:lang w:val="uk-UA" w:eastAsia="ru-RU"/>
        </w:rPr>
        <w:t>л</w:t>
      </w:r>
      <w:r w:rsidR="00D12B4A">
        <w:rPr>
          <w:rFonts w:ascii="Times New Roman" w:eastAsia="Times New Roman" w:hAnsi="Times New Roman" w:cs="Times New Roman"/>
          <w:bCs/>
          <w:color w:val="000000"/>
          <w:sz w:val="28"/>
          <w:szCs w:val="28"/>
          <w:lang w:val="uk-UA" w:eastAsia="ru-RU"/>
        </w:rPr>
        <w:t>і</w:t>
      </w:r>
      <w:r w:rsidRPr="006B6DBE">
        <w:rPr>
          <w:rFonts w:ascii="Times New Roman" w:eastAsia="Times New Roman" w:hAnsi="Times New Roman" w:cs="Times New Roman"/>
          <w:bCs/>
          <w:color w:val="000000"/>
          <w:sz w:val="28"/>
          <w:szCs w:val="28"/>
          <w:lang w:val="uk-UA" w:eastAsia="ru-RU"/>
        </w:rPr>
        <w:t>мб</w:t>
      </w:r>
      <w:r w:rsidR="00D12B4A">
        <w:rPr>
          <w:rFonts w:ascii="Times New Roman" w:eastAsia="Times New Roman" w:hAnsi="Times New Roman" w:cs="Times New Roman"/>
          <w:bCs/>
          <w:color w:val="000000"/>
          <w:sz w:val="28"/>
          <w:szCs w:val="28"/>
          <w:lang w:val="uk-UA" w:eastAsia="ru-RU"/>
        </w:rPr>
        <w:t>і</w:t>
      </w:r>
      <w:r w:rsidRPr="006B6DBE">
        <w:rPr>
          <w:rFonts w:ascii="Times New Roman" w:eastAsia="Times New Roman" w:hAnsi="Times New Roman" w:cs="Times New Roman"/>
          <w:bCs/>
          <w:color w:val="000000"/>
          <w:sz w:val="28"/>
          <w:szCs w:val="28"/>
          <w:lang w:val="uk-UA" w:eastAsia="ru-RU"/>
        </w:rPr>
        <w:t>ч</w:t>
      </w:r>
      <w:r w:rsidR="00D12B4A">
        <w:rPr>
          <w:rFonts w:ascii="Times New Roman" w:eastAsia="Times New Roman" w:hAnsi="Times New Roman" w:cs="Times New Roman"/>
          <w:bCs/>
          <w:color w:val="000000"/>
          <w:sz w:val="28"/>
          <w:szCs w:val="28"/>
          <w:lang w:val="uk-UA" w:eastAsia="ru-RU"/>
        </w:rPr>
        <w:t>ні</w:t>
      </w:r>
      <w:proofErr w:type="spellEnd"/>
      <w:r w:rsidRPr="006B6DBE">
        <w:rPr>
          <w:rFonts w:ascii="Times New Roman" w:eastAsia="Times New Roman" w:hAnsi="Times New Roman" w:cs="Times New Roman"/>
          <w:bCs/>
          <w:color w:val="000000"/>
          <w:sz w:val="28"/>
          <w:szCs w:val="28"/>
          <w:lang w:val="uk-UA" w:eastAsia="ru-RU"/>
        </w:rPr>
        <w:t xml:space="preserve"> структури.</w:t>
      </w:r>
    </w:p>
    <w:p w:rsidR="00776A8F" w:rsidRDefault="00776A8F" w:rsidP="00667230">
      <w:pPr>
        <w:spacing w:after="0" w:line="240" w:lineRule="auto"/>
        <w:ind w:firstLine="709"/>
        <w:jc w:val="both"/>
        <w:rPr>
          <w:rFonts w:ascii="Times New Roman" w:eastAsia="Times New Roman" w:hAnsi="Times New Roman" w:cs="Times New Roman"/>
          <w:bCs/>
          <w:color w:val="000000"/>
          <w:sz w:val="28"/>
          <w:szCs w:val="28"/>
          <w:lang w:val="uk-UA" w:eastAsia="ru-RU"/>
        </w:rPr>
      </w:pPr>
    </w:p>
    <w:p w:rsidR="00D12B4A" w:rsidRPr="00D12B4A" w:rsidRDefault="00D12B4A" w:rsidP="00667230">
      <w:pPr>
        <w:spacing w:after="0" w:line="240" w:lineRule="auto"/>
        <w:ind w:firstLine="709"/>
        <w:jc w:val="both"/>
        <w:rPr>
          <w:rFonts w:ascii="Times New Roman" w:eastAsia="Times New Roman" w:hAnsi="Times New Roman" w:cs="Times New Roman"/>
          <w:b/>
          <w:bCs/>
          <w:i/>
          <w:color w:val="000000"/>
          <w:sz w:val="28"/>
          <w:szCs w:val="28"/>
          <w:lang w:val="uk-UA" w:eastAsia="ru-RU"/>
        </w:rPr>
      </w:pPr>
      <w:r w:rsidRPr="00D12B4A">
        <w:rPr>
          <w:rFonts w:ascii="Times New Roman" w:eastAsia="Times New Roman" w:hAnsi="Times New Roman" w:cs="Times New Roman"/>
          <w:b/>
          <w:bCs/>
          <w:i/>
          <w:color w:val="000000"/>
          <w:sz w:val="28"/>
          <w:szCs w:val="28"/>
          <w:lang w:val="uk-UA" w:eastAsia="ru-RU"/>
        </w:rPr>
        <w:t xml:space="preserve">4. </w:t>
      </w:r>
      <w:r>
        <w:rPr>
          <w:rFonts w:ascii="Times New Roman" w:eastAsia="Times New Roman" w:hAnsi="Times New Roman" w:cs="Times New Roman"/>
          <w:b/>
          <w:bCs/>
          <w:i/>
          <w:color w:val="000000"/>
          <w:sz w:val="28"/>
          <w:szCs w:val="28"/>
          <w:lang w:val="uk-UA" w:eastAsia="ru-RU"/>
        </w:rPr>
        <w:t>Будова кори великого мозку</w:t>
      </w:r>
      <w:r w:rsidR="00667230" w:rsidRPr="00D12B4A">
        <w:rPr>
          <w:rFonts w:ascii="Times New Roman" w:eastAsia="Times New Roman" w:hAnsi="Times New Roman" w:cs="Times New Roman"/>
          <w:b/>
          <w:bCs/>
          <w:i/>
          <w:color w:val="000000"/>
          <w:sz w:val="28"/>
          <w:szCs w:val="28"/>
          <w:lang w:val="uk-UA" w:eastAsia="ru-RU"/>
        </w:rPr>
        <w:t xml:space="preserve"> </w:t>
      </w:r>
    </w:p>
    <w:p w:rsidR="00667230" w:rsidRDefault="00667230" w:rsidP="005B08D1">
      <w:pPr>
        <w:spacing w:after="0" w:line="240" w:lineRule="auto"/>
        <w:ind w:firstLine="709"/>
        <w:jc w:val="both"/>
        <w:rPr>
          <w:rFonts w:ascii="Times New Roman" w:eastAsia="Times New Roman" w:hAnsi="Times New Roman" w:cs="Times New Roman"/>
          <w:bCs/>
          <w:color w:val="000000"/>
          <w:sz w:val="28"/>
          <w:szCs w:val="28"/>
          <w:lang w:val="uk-UA" w:eastAsia="ru-RU"/>
        </w:rPr>
      </w:pPr>
      <w:r w:rsidRPr="005B08D1">
        <w:rPr>
          <w:rFonts w:ascii="Times New Roman" w:eastAsia="Times New Roman" w:hAnsi="Times New Roman" w:cs="Times New Roman"/>
          <w:b/>
          <w:bCs/>
          <w:color w:val="000000"/>
          <w:sz w:val="28"/>
          <w:szCs w:val="28"/>
          <w:lang w:val="uk-UA" w:eastAsia="ru-RU"/>
        </w:rPr>
        <w:t>Кора великого мозку</w:t>
      </w:r>
      <w:r w:rsidRPr="006B6DBE">
        <w:rPr>
          <w:rFonts w:ascii="Times New Roman" w:eastAsia="Times New Roman" w:hAnsi="Times New Roman" w:cs="Times New Roman"/>
          <w:bCs/>
          <w:color w:val="000000"/>
          <w:sz w:val="28"/>
          <w:szCs w:val="28"/>
          <w:lang w:val="uk-UA" w:eastAsia="ru-RU"/>
        </w:rPr>
        <w:t xml:space="preserve"> утворена сірою речовиною, яка лежить по периферії (на поверхні) півкуль великого мозку. У корі головного мозку переважає </w:t>
      </w:r>
      <w:proofErr w:type="spellStart"/>
      <w:r w:rsidRPr="005B08D1">
        <w:rPr>
          <w:rFonts w:ascii="Times New Roman" w:eastAsia="Times New Roman" w:hAnsi="Times New Roman" w:cs="Times New Roman"/>
          <w:b/>
          <w:bCs/>
          <w:i/>
          <w:color w:val="000000"/>
          <w:sz w:val="28"/>
          <w:szCs w:val="28"/>
          <w:lang w:val="uk-UA" w:eastAsia="ru-RU"/>
        </w:rPr>
        <w:t>неокортекс</w:t>
      </w:r>
      <w:proofErr w:type="spellEnd"/>
      <w:r w:rsidRPr="005B08D1">
        <w:rPr>
          <w:rFonts w:ascii="Times New Roman" w:eastAsia="Times New Roman" w:hAnsi="Times New Roman" w:cs="Times New Roman"/>
          <w:b/>
          <w:bCs/>
          <w:i/>
          <w:color w:val="000000"/>
          <w:sz w:val="28"/>
          <w:szCs w:val="28"/>
          <w:lang w:val="uk-UA" w:eastAsia="ru-RU"/>
        </w:rPr>
        <w:t xml:space="preserve"> </w:t>
      </w:r>
      <w:r w:rsidRPr="006B6DBE">
        <w:rPr>
          <w:rFonts w:ascii="Times New Roman" w:eastAsia="Times New Roman" w:hAnsi="Times New Roman" w:cs="Times New Roman"/>
          <w:bCs/>
          <w:color w:val="000000"/>
          <w:sz w:val="28"/>
          <w:szCs w:val="28"/>
          <w:lang w:val="uk-UA" w:eastAsia="ru-RU"/>
        </w:rPr>
        <w:t>(близько 90%) - нова кора, старіші (</w:t>
      </w:r>
      <w:proofErr w:type="spellStart"/>
      <w:r w:rsidRPr="006B6DBE">
        <w:rPr>
          <w:rFonts w:ascii="Times New Roman" w:eastAsia="Times New Roman" w:hAnsi="Times New Roman" w:cs="Times New Roman"/>
          <w:bCs/>
          <w:color w:val="000000"/>
          <w:sz w:val="28"/>
          <w:szCs w:val="28"/>
          <w:lang w:val="uk-UA" w:eastAsia="ru-RU"/>
        </w:rPr>
        <w:t>онтогенетич</w:t>
      </w:r>
      <w:r w:rsidR="005B08D1">
        <w:rPr>
          <w:rFonts w:ascii="Times New Roman" w:eastAsia="Times New Roman" w:hAnsi="Times New Roman" w:cs="Times New Roman"/>
          <w:bCs/>
          <w:color w:val="000000"/>
          <w:sz w:val="28"/>
          <w:szCs w:val="28"/>
          <w:lang w:val="uk-UA" w:eastAsia="ru-RU"/>
        </w:rPr>
        <w:t>но</w:t>
      </w:r>
      <w:proofErr w:type="spellEnd"/>
      <w:r w:rsidRPr="006B6DBE">
        <w:rPr>
          <w:rFonts w:ascii="Times New Roman" w:eastAsia="Times New Roman" w:hAnsi="Times New Roman" w:cs="Times New Roman"/>
          <w:bCs/>
          <w:color w:val="000000"/>
          <w:sz w:val="28"/>
          <w:szCs w:val="28"/>
          <w:lang w:val="uk-UA" w:eastAsia="ru-RU"/>
        </w:rPr>
        <w:t>) ділянки кори</w:t>
      </w:r>
      <w:r w:rsidR="005B08D1">
        <w:rPr>
          <w:rFonts w:ascii="Times New Roman" w:eastAsia="Times New Roman" w:hAnsi="Times New Roman" w:cs="Times New Roman"/>
          <w:bCs/>
          <w:color w:val="000000"/>
          <w:sz w:val="28"/>
          <w:szCs w:val="28"/>
          <w:lang w:val="uk-UA" w:eastAsia="ru-RU"/>
        </w:rPr>
        <w:t xml:space="preserve"> </w:t>
      </w:r>
      <w:r w:rsidRPr="006B6DBE">
        <w:rPr>
          <w:rFonts w:ascii="Times New Roman" w:eastAsia="Times New Roman" w:hAnsi="Times New Roman" w:cs="Times New Roman"/>
          <w:bCs/>
          <w:color w:val="000000"/>
          <w:sz w:val="28"/>
          <w:szCs w:val="28"/>
          <w:lang w:val="uk-UA" w:eastAsia="ru-RU"/>
        </w:rPr>
        <w:t xml:space="preserve">включають стару кору - </w:t>
      </w:r>
      <w:proofErr w:type="spellStart"/>
      <w:r w:rsidRPr="005B08D1">
        <w:rPr>
          <w:rFonts w:ascii="Times New Roman" w:eastAsia="Times New Roman" w:hAnsi="Times New Roman" w:cs="Times New Roman"/>
          <w:b/>
          <w:bCs/>
          <w:i/>
          <w:color w:val="000000"/>
          <w:sz w:val="28"/>
          <w:szCs w:val="28"/>
          <w:lang w:val="uk-UA" w:eastAsia="ru-RU"/>
        </w:rPr>
        <w:t>арх</w:t>
      </w:r>
      <w:r w:rsidR="005B08D1" w:rsidRPr="005B08D1">
        <w:rPr>
          <w:rFonts w:ascii="Times New Roman" w:eastAsia="Times New Roman" w:hAnsi="Times New Roman" w:cs="Times New Roman"/>
          <w:b/>
          <w:bCs/>
          <w:i/>
          <w:color w:val="000000"/>
          <w:sz w:val="28"/>
          <w:szCs w:val="28"/>
          <w:lang w:val="uk-UA" w:eastAsia="ru-RU"/>
        </w:rPr>
        <w:t>і</w:t>
      </w:r>
      <w:r w:rsidRPr="005B08D1">
        <w:rPr>
          <w:rFonts w:ascii="Times New Roman" w:eastAsia="Times New Roman" w:hAnsi="Times New Roman" w:cs="Times New Roman"/>
          <w:b/>
          <w:bCs/>
          <w:i/>
          <w:color w:val="000000"/>
          <w:sz w:val="28"/>
          <w:szCs w:val="28"/>
          <w:lang w:val="uk-UA" w:eastAsia="ru-RU"/>
        </w:rPr>
        <w:t>кортекс</w:t>
      </w:r>
      <w:proofErr w:type="spellEnd"/>
      <w:r w:rsidRPr="006B6DBE">
        <w:rPr>
          <w:rFonts w:ascii="Times New Roman" w:eastAsia="Times New Roman" w:hAnsi="Times New Roman" w:cs="Times New Roman"/>
          <w:bCs/>
          <w:color w:val="000000"/>
          <w:sz w:val="28"/>
          <w:szCs w:val="28"/>
          <w:lang w:val="uk-UA" w:eastAsia="ru-RU"/>
        </w:rPr>
        <w:t xml:space="preserve"> (зубчаста звивина і </w:t>
      </w:r>
      <w:r w:rsidR="005B08D1">
        <w:rPr>
          <w:rFonts w:ascii="Times New Roman" w:eastAsia="Times New Roman" w:hAnsi="Times New Roman" w:cs="Times New Roman"/>
          <w:bCs/>
          <w:color w:val="000000"/>
          <w:sz w:val="28"/>
          <w:szCs w:val="28"/>
          <w:lang w:val="uk-UA" w:eastAsia="ru-RU"/>
        </w:rPr>
        <w:t xml:space="preserve">основа </w:t>
      </w:r>
      <w:proofErr w:type="spellStart"/>
      <w:r w:rsidR="005B08D1">
        <w:rPr>
          <w:rFonts w:ascii="Times New Roman" w:eastAsia="Times New Roman" w:hAnsi="Times New Roman" w:cs="Times New Roman"/>
          <w:bCs/>
          <w:color w:val="000000"/>
          <w:sz w:val="28"/>
          <w:szCs w:val="28"/>
          <w:lang w:val="uk-UA" w:eastAsia="ru-RU"/>
        </w:rPr>
        <w:t>гі</w:t>
      </w:r>
      <w:r w:rsidRPr="006B6DBE">
        <w:rPr>
          <w:rFonts w:ascii="Times New Roman" w:eastAsia="Times New Roman" w:hAnsi="Times New Roman" w:cs="Times New Roman"/>
          <w:bCs/>
          <w:color w:val="000000"/>
          <w:sz w:val="28"/>
          <w:szCs w:val="28"/>
          <w:lang w:val="uk-UA" w:eastAsia="ru-RU"/>
        </w:rPr>
        <w:t>покампу</w:t>
      </w:r>
      <w:proofErr w:type="spellEnd"/>
      <w:r w:rsidRPr="006B6DBE">
        <w:rPr>
          <w:rFonts w:ascii="Times New Roman" w:eastAsia="Times New Roman" w:hAnsi="Times New Roman" w:cs="Times New Roman"/>
          <w:bCs/>
          <w:color w:val="000000"/>
          <w:sz w:val="28"/>
          <w:szCs w:val="28"/>
          <w:lang w:val="uk-UA" w:eastAsia="ru-RU"/>
        </w:rPr>
        <w:t xml:space="preserve">), а також давню кору - </w:t>
      </w:r>
      <w:proofErr w:type="spellStart"/>
      <w:r w:rsidRPr="005B08D1">
        <w:rPr>
          <w:rFonts w:ascii="Times New Roman" w:eastAsia="Times New Roman" w:hAnsi="Times New Roman" w:cs="Times New Roman"/>
          <w:b/>
          <w:bCs/>
          <w:i/>
          <w:color w:val="000000"/>
          <w:sz w:val="28"/>
          <w:szCs w:val="28"/>
          <w:lang w:val="uk-UA" w:eastAsia="ru-RU"/>
        </w:rPr>
        <w:t>палеокортекс</w:t>
      </w:r>
      <w:proofErr w:type="spellEnd"/>
      <w:r w:rsidRPr="005B08D1">
        <w:rPr>
          <w:rFonts w:ascii="Times New Roman" w:eastAsia="Times New Roman" w:hAnsi="Times New Roman" w:cs="Times New Roman"/>
          <w:b/>
          <w:bCs/>
          <w:i/>
          <w:color w:val="000000"/>
          <w:sz w:val="28"/>
          <w:szCs w:val="28"/>
          <w:lang w:val="uk-UA" w:eastAsia="ru-RU"/>
        </w:rPr>
        <w:t xml:space="preserve"> </w:t>
      </w:r>
      <w:r w:rsidR="005B08D1">
        <w:rPr>
          <w:rFonts w:ascii="Times New Roman" w:eastAsia="Times New Roman" w:hAnsi="Times New Roman" w:cs="Times New Roman"/>
          <w:bCs/>
          <w:color w:val="000000"/>
          <w:sz w:val="28"/>
          <w:szCs w:val="28"/>
          <w:lang w:val="uk-UA" w:eastAsia="ru-RU"/>
        </w:rPr>
        <w:t>(</w:t>
      </w:r>
      <w:proofErr w:type="spellStart"/>
      <w:r w:rsidR="005B08D1">
        <w:rPr>
          <w:rFonts w:ascii="Times New Roman" w:eastAsia="Times New Roman" w:hAnsi="Times New Roman" w:cs="Times New Roman"/>
          <w:bCs/>
          <w:color w:val="000000"/>
          <w:sz w:val="28"/>
          <w:szCs w:val="28"/>
          <w:lang w:val="uk-UA" w:eastAsia="ru-RU"/>
        </w:rPr>
        <w:t>препіріформна</w:t>
      </w:r>
      <w:proofErr w:type="spellEnd"/>
      <w:r w:rsidR="005B08D1">
        <w:rPr>
          <w:rFonts w:ascii="Times New Roman" w:eastAsia="Times New Roman" w:hAnsi="Times New Roman" w:cs="Times New Roman"/>
          <w:bCs/>
          <w:color w:val="000000"/>
          <w:sz w:val="28"/>
          <w:szCs w:val="28"/>
          <w:lang w:val="uk-UA" w:eastAsia="ru-RU"/>
        </w:rPr>
        <w:t xml:space="preserve">, </w:t>
      </w:r>
      <w:proofErr w:type="spellStart"/>
      <w:r w:rsidR="005B08D1">
        <w:rPr>
          <w:rFonts w:ascii="Times New Roman" w:eastAsia="Times New Roman" w:hAnsi="Times New Roman" w:cs="Times New Roman"/>
          <w:bCs/>
          <w:color w:val="000000"/>
          <w:sz w:val="28"/>
          <w:szCs w:val="28"/>
          <w:lang w:val="uk-UA" w:eastAsia="ru-RU"/>
        </w:rPr>
        <w:t>преамігдалярна</w:t>
      </w:r>
      <w:proofErr w:type="spellEnd"/>
      <w:r w:rsidR="005B08D1">
        <w:rPr>
          <w:rFonts w:ascii="Times New Roman" w:eastAsia="Times New Roman" w:hAnsi="Times New Roman" w:cs="Times New Roman"/>
          <w:bCs/>
          <w:color w:val="000000"/>
          <w:sz w:val="28"/>
          <w:szCs w:val="28"/>
          <w:lang w:val="uk-UA" w:eastAsia="ru-RU"/>
        </w:rPr>
        <w:t xml:space="preserve"> і </w:t>
      </w:r>
      <w:proofErr w:type="spellStart"/>
      <w:r w:rsidR="005B08D1">
        <w:rPr>
          <w:rFonts w:ascii="Times New Roman" w:eastAsia="Times New Roman" w:hAnsi="Times New Roman" w:cs="Times New Roman"/>
          <w:bCs/>
          <w:color w:val="000000"/>
          <w:sz w:val="28"/>
          <w:szCs w:val="28"/>
          <w:lang w:val="uk-UA" w:eastAsia="ru-RU"/>
        </w:rPr>
        <w:t>енторінальна</w:t>
      </w:r>
      <w:proofErr w:type="spellEnd"/>
      <w:r w:rsidRPr="006B6DBE">
        <w:rPr>
          <w:rFonts w:ascii="Times New Roman" w:eastAsia="Times New Roman" w:hAnsi="Times New Roman" w:cs="Times New Roman"/>
          <w:bCs/>
          <w:color w:val="000000"/>
          <w:sz w:val="28"/>
          <w:szCs w:val="28"/>
          <w:lang w:val="uk-UA" w:eastAsia="ru-RU"/>
        </w:rPr>
        <w:t xml:space="preserve"> області). Товщина кори в різних ділянках півкуль коливається від 1,3 до 5 мм. Найбільш товста кора знаходиться у верхніх ділянках </w:t>
      </w:r>
      <w:proofErr w:type="spellStart"/>
      <w:r w:rsidRPr="006B6DBE">
        <w:rPr>
          <w:rFonts w:ascii="Times New Roman" w:eastAsia="Times New Roman" w:hAnsi="Times New Roman" w:cs="Times New Roman"/>
          <w:bCs/>
          <w:color w:val="000000"/>
          <w:sz w:val="28"/>
          <w:szCs w:val="28"/>
          <w:lang w:val="uk-UA" w:eastAsia="ru-RU"/>
        </w:rPr>
        <w:t>п</w:t>
      </w:r>
      <w:r w:rsidR="005B08D1">
        <w:rPr>
          <w:rFonts w:ascii="Times New Roman" w:eastAsia="Times New Roman" w:hAnsi="Times New Roman" w:cs="Times New Roman"/>
          <w:bCs/>
          <w:color w:val="000000"/>
          <w:sz w:val="28"/>
          <w:szCs w:val="28"/>
          <w:lang w:val="uk-UA" w:eastAsia="ru-RU"/>
        </w:rPr>
        <w:t>е</w:t>
      </w:r>
      <w:r w:rsidRPr="006B6DBE">
        <w:rPr>
          <w:rFonts w:ascii="Times New Roman" w:eastAsia="Times New Roman" w:hAnsi="Times New Roman" w:cs="Times New Roman"/>
          <w:bCs/>
          <w:color w:val="000000"/>
          <w:sz w:val="28"/>
          <w:szCs w:val="28"/>
          <w:lang w:val="uk-UA" w:eastAsia="ru-RU"/>
        </w:rPr>
        <w:t>редцентрально</w:t>
      </w:r>
      <w:r w:rsidR="005B08D1">
        <w:rPr>
          <w:rFonts w:ascii="Times New Roman" w:eastAsia="Times New Roman" w:hAnsi="Times New Roman" w:cs="Times New Roman"/>
          <w:bCs/>
          <w:color w:val="000000"/>
          <w:sz w:val="28"/>
          <w:szCs w:val="28"/>
          <w:lang w:val="uk-UA" w:eastAsia="ru-RU"/>
        </w:rPr>
        <w:t>ї</w:t>
      </w:r>
      <w:proofErr w:type="spellEnd"/>
      <w:r w:rsidRPr="006B6DBE">
        <w:rPr>
          <w:rFonts w:ascii="Times New Roman" w:eastAsia="Times New Roman" w:hAnsi="Times New Roman" w:cs="Times New Roman"/>
          <w:bCs/>
          <w:color w:val="000000"/>
          <w:sz w:val="28"/>
          <w:szCs w:val="28"/>
          <w:lang w:val="uk-UA" w:eastAsia="ru-RU"/>
        </w:rPr>
        <w:t xml:space="preserve"> і </w:t>
      </w:r>
      <w:proofErr w:type="spellStart"/>
      <w:r w:rsidRPr="006B6DBE">
        <w:rPr>
          <w:rFonts w:ascii="Times New Roman" w:eastAsia="Times New Roman" w:hAnsi="Times New Roman" w:cs="Times New Roman"/>
          <w:bCs/>
          <w:color w:val="000000"/>
          <w:sz w:val="28"/>
          <w:szCs w:val="28"/>
          <w:lang w:val="uk-UA" w:eastAsia="ru-RU"/>
        </w:rPr>
        <w:t>постцентральн</w:t>
      </w:r>
      <w:r w:rsidR="005B08D1">
        <w:rPr>
          <w:rFonts w:ascii="Times New Roman" w:eastAsia="Times New Roman" w:hAnsi="Times New Roman" w:cs="Times New Roman"/>
          <w:bCs/>
          <w:color w:val="000000"/>
          <w:sz w:val="28"/>
          <w:szCs w:val="28"/>
          <w:lang w:val="uk-UA" w:eastAsia="ru-RU"/>
        </w:rPr>
        <w:t>ої</w:t>
      </w:r>
      <w:proofErr w:type="spellEnd"/>
      <w:r w:rsidRPr="006B6DBE">
        <w:rPr>
          <w:rFonts w:ascii="Times New Roman" w:eastAsia="Times New Roman" w:hAnsi="Times New Roman" w:cs="Times New Roman"/>
          <w:bCs/>
          <w:color w:val="000000"/>
          <w:sz w:val="28"/>
          <w:szCs w:val="28"/>
          <w:lang w:val="uk-UA" w:eastAsia="ru-RU"/>
        </w:rPr>
        <w:t xml:space="preserve"> звивин і у </w:t>
      </w:r>
      <w:proofErr w:type="spellStart"/>
      <w:r w:rsidRPr="006B6DBE">
        <w:rPr>
          <w:rFonts w:ascii="Times New Roman" w:eastAsia="Times New Roman" w:hAnsi="Times New Roman" w:cs="Times New Roman"/>
          <w:bCs/>
          <w:color w:val="000000"/>
          <w:sz w:val="28"/>
          <w:szCs w:val="28"/>
          <w:lang w:val="uk-UA" w:eastAsia="ru-RU"/>
        </w:rPr>
        <w:t>парацентральних</w:t>
      </w:r>
      <w:proofErr w:type="spellEnd"/>
      <w:r w:rsidRPr="006B6DBE">
        <w:rPr>
          <w:rFonts w:ascii="Times New Roman" w:eastAsia="Times New Roman" w:hAnsi="Times New Roman" w:cs="Times New Roman"/>
          <w:bCs/>
          <w:color w:val="000000"/>
          <w:sz w:val="28"/>
          <w:szCs w:val="28"/>
          <w:lang w:val="uk-UA" w:eastAsia="ru-RU"/>
        </w:rPr>
        <w:t xml:space="preserve"> часточк</w:t>
      </w:r>
      <w:r w:rsidR="005B08D1">
        <w:rPr>
          <w:rFonts w:ascii="Times New Roman" w:eastAsia="Times New Roman" w:hAnsi="Times New Roman" w:cs="Times New Roman"/>
          <w:bCs/>
          <w:color w:val="000000"/>
          <w:sz w:val="28"/>
          <w:szCs w:val="28"/>
          <w:lang w:val="uk-UA" w:eastAsia="ru-RU"/>
        </w:rPr>
        <w:t>ах</w:t>
      </w:r>
      <w:r w:rsidRPr="006B6DBE">
        <w:rPr>
          <w:rFonts w:ascii="Times New Roman" w:eastAsia="Times New Roman" w:hAnsi="Times New Roman" w:cs="Times New Roman"/>
          <w:bCs/>
          <w:color w:val="000000"/>
          <w:sz w:val="28"/>
          <w:szCs w:val="28"/>
          <w:lang w:val="uk-UA" w:eastAsia="ru-RU"/>
        </w:rPr>
        <w:t>. Кора на опуклій поверхні звивин товщ</w:t>
      </w:r>
      <w:r w:rsidR="005B08D1">
        <w:rPr>
          <w:rFonts w:ascii="Times New Roman" w:eastAsia="Times New Roman" w:hAnsi="Times New Roman" w:cs="Times New Roman"/>
          <w:bCs/>
          <w:color w:val="000000"/>
          <w:sz w:val="28"/>
          <w:szCs w:val="28"/>
          <w:lang w:val="uk-UA" w:eastAsia="ru-RU"/>
        </w:rPr>
        <w:t>а</w:t>
      </w:r>
      <w:r w:rsidRPr="006B6DBE">
        <w:rPr>
          <w:rFonts w:ascii="Times New Roman" w:eastAsia="Times New Roman" w:hAnsi="Times New Roman" w:cs="Times New Roman"/>
          <w:bCs/>
          <w:color w:val="000000"/>
          <w:sz w:val="28"/>
          <w:szCs w:val="28"/>
          <w:lang w:val="uk-UA" w:eastAsia="ru-RU"/>
        </w:rPr>
        <w:t xml:space="preserve">, ніж на бічних і на дні борозен. Площа поверхні кори півкуль великого мозку </w:t>
      </w:r>
      <w:r w:rsidR="005B08D1">
        <w:rPr>
          <w:rFonts w:ascii="Times New Roman" w:eastAsia="Times New Roman" w:hAnsi="Times New Roman" w:cs="Times New Roman"/>
          <w:bCs/>
          <w:color w:val="000000"/>
          <w:sz w:val="28"/>
          <w:szCs w:val="28"/>
          <w:lang w:val="uk-UA" w:eastAsia="ru-RU"/>
        </w:rPr>
        <w:t>в</w:t>
      </w:r>
      <w:r w:rsidRPr="006B6DBE">
        <w:rPr>
          <w:rFonts w:ascii="Times New Roman" w:eastAsia="Times New Roman" w:hAnsi="Times New Roman" w:cs="Times New Roman"/>
          <w:bCs/>
          <w:color w:val="000000"/>
          <w:sz w:val="28"/>
          <w:szCs w:val="28"/>
          <w:lang w:val="uk-UA" w:eastAsia="ru-RU"/>
        </w:rPr>
        <w:t xml:space="preserve"> дорослої людини сягає 450 000 см</w:t>
      </w:r>
      <w:r w:rsidRPr="005B08D1">
        <w:rPr>
          <w:rFonts w:ascii="Times New Roman" w:eastAsia="Times New Roman" w:hAnsi="Times New Roman" w:cs="Times New Roman"/>
          <w:bCs/>
          <w:color w:val="000000"/>
          <w:sz w:val="28"/>
          <w:szCs w:val="28"/>
          <w:vertAlign w:val="superscript"/>
          <w:lang w:val="uk-UA" w:eastAsia="ru-RU"/>
        </w:rPr>
        <w:t>2</w:t>
      </w:r>
      <w:r w:rsidRPr="006B6DBE">
        <w:rPr>
          <w:rFonts w:ascii="Times New Roman" w:eastAsia="Times New Roman" w:hAnsi="Times New Roman" w:cs="Times New Roman"/>
          <w:bCs/>
          <w:color w:val="000000"/>
          <w:sz w:val="28"/>
          <w:szCs w:val="28"/>
          <w:lang w:val="uk-UA" w:eastAsia="ru-RU"/>
        </w:rPr>
        <w:t xml:space="preserve">, 1/3 якої покриває опуклі </w:t>
      </w:r>
      <w:r w:rsidR="005B08D1">
        <w:rPr>
          <w:rFonts w:ascii="Times New Roman" w:eastAsia="Times New Roman" w:hAnsi="Times New Roman" w:cs="Times New Roman"/>
          <w:bCs/>
          <w:color w:val="000000"/>
          <w:sz w:val="28"/>
          <w:szCs w:val="28"/>
          <w:lang w:val="uk-UA" w:eastAsia="ru-RU"/>
        </w:rPr>
        <w:t>частини звивин і 2/3</w:t>
      </w:r>
      <w:r w:rsidRPr="006B6DBE">
        <w:rPr>
          <w:rFonts w:ascii="Times New Roman" w:eastAsia="Times New Roman" w:hAnsi="Times New Roman" w:cs="Times New Roman"/>
          <w:bCs/>
          <w:color w:val="000000"/>
          <w:sz w:val="28"/>
          <w:szCs w:val="28"/>
          <w:lang w:val="uk-UA" w:eastAsia="ru-RU"/>
        </w:rPr>
        <w:t xml:space="preserve"> - бічні і нижні стінки борозен. У корі міститься 10-14 млрд</w:t>
      </w:r>
      <w:r w:rsidR="005B08D1">
        <w:rPr>
          <w:rFonts w:ascii="Times New Roman" w:eastAsia="Times New Roman" w:hAnsi="Times New Roman" w:cs="Times New Roman"/>
          <w:bCs/>
          <w:color w:val="000000"/>
          <w:sz w:val="28"/>
          <w:szCs w:val="28"/>
          <w:lang w:val="uk-UA" w:eastAsia="ru-RU"/>
        </w:rPr>
        <w:t>.</w:t>
      </w:r>
      <w:r w:rsidRPr="006B6DBE">
        <w:rPr>
          <w:rFonts w:ascii="Times New Roman" w:eastAsia="Times New Roman" w:hAnsi="Times New Roman" w:cs="Times New Roman"/>
          <w:bCs/>
          <w:color w:val="000000"/>
          <w:sz w:val="28"/>
          <w:szCs w:val="28"/>
          <w:lang w:val="uk-UA" w:eastAsia="ru-RU"/>
        </w:rPr>
        <w:t xml:space="preserve"> нейронів, кожен з них утворює </w:t>
      </w:r>
      <w:proofErr w:type="spellStart"/>
      <w:r w:rsidRPr="006B6DBE">
        <w:rPr>
          <w:rFonts w:ascii="Times New Roman" w:eastAsia="Times New Roman" w:hAnsi="Times New Roman" w:cs="Times New Roman"/>
          <w:bCs/>
          <w:color w:val="000000"/>
          <w:sz w:val="28"/>
          <w:szCs w:val="28"/>
          <w:lang w:val="uk-UA" w:eastAsia="ru-RU"/>
        </w:rPr>
        <w:t>синапси</w:t>
      </w:r>
      <w:proofErr w:type="spellEnd"/>
      <w:r w:rsidRPr="006B6DBE">
        <w:rPr>
          <w:rFonts w:ascii="Times New Roman" w:eastAsia="Times New Roman" w:hAnsi="Times New Roman" w:cs="Times New Roman"/>
          <w:bCs/>
          <w:color w:val="000000"/>
          <w:sz w:val="28"/>
          <w:szCs w:val="28"/>
          <w:lang w:val="uk-UA" w:eastAsia="ru-RU"/>
        </w:rPr>
        <w:t xml:space="preserve"> приблизно з 8-10 тис. </w:t>
      </w:r>
      <w:r w:rsidR="005B08D1">
        <w:rPr>
          <w:rFonts w:ascii="Times New Roman" w:eastAsia="Times New Roman" w:hAnsi="Times New Roman" w:cs="Times New Roman"/>
          <w:bCs/>
          <w:color w:val="000000"/>
          <w:sz w:val="28"/>
          <w:szCs w:val="28"/>
          <w:lang w:val="uk-UA" w:eastAsia="ru-RU"/>
        </w:rPr>
        <w:t>і</w:t>
      </w:r>
      <w:r w:rsidRPr="006B6DBE">
        <w:rPr>
          <w:rFonts w:ascii="Times New Roman" w:eastAsia="Times New Roman" w:hAnsi="Times New Roman" w:cs="Times New Roman"/>
          <w:bCs/>
          <w:color w:val="000000"/>
          <w:sz w:val="28"/>
          <w:szCs w:val="28"/>
          <w:lang w:val="uk-UA" w:eastAsia="ru-RU"/>
        </w:rPr>
        <w:t>нших нейронів.</w:t>
      </w:r>
    </w:p>
    <w:p w:rsidR="00667230" w:rsidRPr="00A30BBF" w:rsidRDefault="00667230" w:rsidP="00667230">
      <w:pPr>
        <w:spacing w:after="0" w:line="240" w:lineRule="auto"/>
        <w:ind w:firstLine="709"/>
        <w:jc w:val="both"/>
        <w:rPr>
          <w:rFonts w:ascii="Times New Roman" w:eastAsia="Times New Roman" w:hAnsi="Times New Roman" w:cs="Times New Roman"/>
          <w:bCs/>
          <w:color w:val="000000"/>
          <w:sz w:val="28"/>
          <w:szCs w:val="28"/>
          <w:lang w:val="uk-UA" w:eastAsia="ru-RU"/>
        </w:rPr>
      </w:pPr>
      <w:r w:rsidRPr="00A30BBF">
        <w:rPr>
          <w:rFonts w:ascii="Times New Roman" w:eastAsia="Times New Roman" w:hAnsi="Times New Roman" w:cs="Times New Roman"/>
          <w:bCs/>
          <w:color w:val="000000"/>
          <w:sz w:val="28"/>
          <w:szCs w:val="28"/>
          <w:lang w:val="uk-UA" w:eastAsia="ru-RU"/>
        </w:rPr>
        <w:t xml:space="preserve">Будова і взаємне розташування нейронів неоднаково в різних ділянках кори. Це визначає її </w:t>
      </w:r>
      <w:proofErr w:type="spellStart"/>
      <w:r w:rsidRPr="005B08D1">
        <w:rPr>
          <w:rFonts w:ascii="Times New Roman" w:eastAsia="Times New Roman" w:hAnsi="Times New Roman" w:cs="Times New Roman"/>
          <w:b/>
          <w:bCs/>
          <w:color w:val="000000"/>
          <w:sz w:val="28"/>
          <w:szCs w:val="28"/>
          <w:lang w:val="uk-UA" w:eastAsia="ru-RU"/>
        </w:rPr>
        <w:t>нейроц</w:t>
      </w:r>
      <w:r w:rsidR="005B08D1" w:rsidRPr="005B08D1">
        <w:rPr>
          <w:rFonts w:ascii="Times New Roman" w:eastAsia="Times New Roman" w:hAnsi="Times New Roman" w:cs="Times New Roman"/>
          <w:b/>
          <w:bCs/>
          <w:color w:val="000000"/>
          <w:sz w:val="28"/>
          <w:szCs w:val="28"/>
          <w:lang w:val="uk-UA" w:eastAsia="ru-RU"/>
        </w:rPr>
        <w:t>и</w:t>
      </w:r>
      <w:r w:rsidRPr="005B08D1">
        <w:rPr>
          <w:rFonts w:ascii="Times New Roman" w:eastAsia="Times New Roman" w:hAnsi="Times New Roman" w:cs="Times New Roman"/>
          <w:b/>
          <w:bCs/>
          <w:color w:val="000000"/>
          <w:sz w:val="28"/>
          <w:szCs w:val="28"/>
          <w:lang w:val="uk-UA" w:eastAsia="ru-RU"/>
        </w:rPr>
        <w:t>тоархітектоніку</w:t>
      </w:r>
      <w:proofErr w:type="spellEnd"/>
      <w:r w:rsidRPr="00A30BBF">
        <w:rPr>
          <w:rFonts w:ascii="Times New Roman" w:eastAsia="Times New Roman" w:hAnsi="Times New Roman" w:cs="Times New Roman"/>
          <w:bCs/>
          <w:color w:val="000000"/>
          <w:sz w:val="28"/>
          <w:szCs w:val="28"/>
          <w:lang w:val="uk-UA" w:eastAsia="ru-RU"/>
        </w:rPr>
        <w:t xml:space="preserve">. Клітини більш-менш однакової структури розташовуються у вигляді окремих шарів (пластинок). У новій корі великого мозку тіла нейронів утворюють 6 шарів. У різних відділах варіюють товщина шарів, характер їх </w:t>
      </w:r>
      <w:r w:rsidR="005522DA">
        <w:rPr>
          <w:rFonts w:ascii="Times New Roman" w:eastAsia="Times New Roman" w:hAnsi="Times New Roman" w:cs="Times New Roman"/>
          <w:bCs/>
          <w:color w:val="000000"/>
          <w:sz w:val="28"/>
          <w:szCs w:val="28"/>
          <w:lang w:val="uk-UA" w:eastAsia="ru-RU"/>
        </w:rPr>
        <w:t>меж</w:t>
      </w:r>
      <w:r w:rsidRPr="00A30BBF">
        <w:rPr>
          <w:rFonts w:ascii="Times New Roman" w:eastAsia="Times New Roman" w:hAnsi="Times New Roman" w:cs="Times New Roman"/>
          <w:bCs/>
          <w:color w:val="000000"/>
          <w:sz w:val="28"/>
          <w:szCs w:val="28"/>
          <w:lang w:val="uk-UA" w:eastAsia="ru-RU"/>
        </w:rPr>
        <w:t>,</w:t>
      </w:r>
      <w:r w:rsidR="005522DA">
        <w:rPr>
          <w:rFonts w:ascii="Times New Roman" w:eastAsia="Times New Roman" w:hAnsi="Times New Roman" w:cs="Times New Roman"/>
          <w:bCs/>
          <w:color w:val="000000"/>
          <w:sz w:val="28"/>
          <w:szCs w:val="28"/>
          <w:lang w:val="uk-UA" w:eastAsia="ru-RU"/>
        </w:rPr>
        <w:t xml:space="preserve"> розміри, кількість клітин і т.д</w:t>
      </w:r>
      <w:r w:rsidRPr="00A30BBF">
        <w:rPr>
          <w:rFonts w:ascii="Times New Roman" w:eastAsia="Times New Roman" w:hAnsi="Times New Roman" w:cs="Times New Roman"/>
          <w:bCs/>
          <w:color w:val="000000"/>
          <w:sz w:val="28"/>
          <w:szCs w:val="28"/>
          <w:lang w:val="uk-UA" w:eastAsia="ru-RU"/>
        </w:rPr>
        <w:t xml:space="preserve">. В корі головного мозку переважають клітини пірамідної форми різних розмірів. Дрібні пірамідні клітини, розташовані у всіх шарах кори, є асоціативними або </w:t>
      </w:r>
      <w:proofErr w:type="spellStart"/>
      <w:r w:rsidRPr="00A30BBF">
        <w:rPr>
          <w:rFonts w:ascii="Times New Roman" w:eastAsia="Times New Roman" w:hAnsi="Times New Roman" w:cs="Times New Roman"/>
          <w:bCs/>
          <w:color w:val="000000"/>
          <w:sz w:val="28"/>
          <w:szCs w:val="28"/>
          <w:lang w:val="uk-UA" w:eastAsia="ru-RU"/>
        </w:rPr>
        <w:t>комісуральними</w:t>
      </w:r>
      <w:proofErr w:type="spellEnd"/>
      <w:r w:rsidRPr="00A30BBF">
        <w:rPr>
          <w:rFonts w:ascii="Times New Roman" w:eastAsia="Times New Roman" w:hAnsi="Times New Roman" w:cs="Times New Roman"/>
          <w:bCs/>
          <w:color w:val="000000"/>
          <w:sz w:val="28"/>
          <w:szCs w:val="28"/>
          <w:lang w:val="uk-UA" w:eastAsia="ru-RU"/>
        </w:rPr>
        <w:t xml:space="preserve"> вставними нейронами. Більші клітини пірамідної форми генерують імпульси довільних рухів, що направляються до скелетних м'язів через відповідні рухові ядра головного та спинного мозку.</w:t>
      </w:r>
    </w:p>
    <w:p w:rsidR="005522DA" w:rsidRDefault="00667230" w:rsidP="00667230">
      <w:pPr>
        <w:spacing w:after="0" w:line="240" w:lineRule="auto"/>
        <w:ind w:firstLine="709"/>
        <w:jc w:val="both"/>
        <w:rPr>
          <w:rFonts w:ascii="Times New Roman" w:eastAsia="Times New Roman" w:hAnsi="Times New Roman" w:cs="Times New Roman"/>
          <w:bCs/>
          <w:color w:val="000000"/>
          <w:sz w:val="28"/>
          <w:szCs w:val="28"/>
          <w:lang w:val="uk-UA" w:eastAsia="ru-RU"/>
        </w:rPr>
      </w:pPr>
      <w:r w:rsidRPr="00A30BBF">
        <w:rPr>
          <w:rFonts w:ascii="Times New Roman" w:eastAsia="Times New Roman" w:hAnsi="Times New Roman" w:cs="Times New Roman"/>
          <w:bCs/>
          <w:color w:val="000000"/>
          <w:sz w:val="28"/>
          <w:szCs w:val="28"/>
          <w:lang w:val="uk-UA" w:eastAsia="ru-RU"/>
        </w:rPr>
        <w:t>Зовні в корі розташован</w:t>
      </w:r>
      <w:r w:rsidR="005522DA">
        <w:rPr>
          <w:rFonts w:ascii="Times New Roman" w:eastAsia="Times New Roman" w:hAnsi="Times New Roman" w:cs="Times New Roman"/>
          <w:bCs/>
          <w:color w:val="000000"/>
          <w:sz w:val="28"/>
          <w:szCs w:val="28"/>
          <w:lang w:val="uk-UA" w:eastAsia="ru-RU"/>
        </w:rPr>
        <w:t>ий перший шар -</w:t>
      </w:r>
      <w:r w:rsidRPr="00A30BBF">
        <w:rPr>
          <w:rFonts w:ascii="Times New Roman" w:eastAsia="Times New Roman" w:hAnsi="Times New Roman" w:cs="Times New Roman"/>
          <w:bCs/>
          <w:color w:val="000000"/>
          <w:sz w:val="28"/>
          <w:szCs w:val="28"/>
          <w:lang w:val="uk-UA" w:eastAsia="ru-RU"/>
        </w:rPr>
        <w:t xml:space="preserve"> </w:t>
      </w:r>
      <w:r w:rsidRPr="005522DA">
        <w:rPr>
          <w:rFonts w:ascii="Times New Roman" w:eastAsia="Times New Roman" w:hAnsi="Times New Roman" w:cs="Times New Roman"/>
          <w:b/>
          <w:bCs/>
          <w:i/>
          <w:color w:val="000000"/>
          <w:sz w:val="28"/>
          <w:szCs w:val="28"/>
          <w:lang w:val="uk-UA" w:eastAsia="ru-RU"/>
        </w:rPr>
        <w:t>молекулярна пла</w:t>
      </w:r>
      <w:r w:rsidR="005522DA" w:rsidRPr="005522DA">
        <w:rPr>
          <w:rFonts w:ascii="Times New Roman" w:eastAsia="Times New Roman" w:hAnsi="Times New Roman" w:cs="Times New Roman"/>
          <w:b/>
          <w:bCs/>
          <w:i/>
          <w:color w:val="000000"/>
          <w:sz w:val="28"/>
          <w:szCs w:val="28"/>
          <w:lang w:val="uk-UA" w:eastAsia="ru-RU"/>
        </w:rPr>
        <w:t>с</w:t>
      </w:r>
      <w:r w:rsidRPr="005522DA">
        <w:rPr>
          <w:rFonts w:ascii="Times New Roman" w:eastAsia="Times New Roman" w:hAnsi="Times New Roman" w:cs="Times New Roman"/>
          <w:b/>
          <w:bCs/>
          <w:i/>
          <w:color w:val="000000"/>
          <w:sz w:val="28"/>
          <w:szCs w:val="28"/>
          <w:lang w:val="uk-UA" w:eastAsia="ru-RU"/>
        </w:rPr>
        <w:t>т</w:t>
      </w:r>
      <w:r w:rsidR="005522DA" w:rsidRPr="005522DA">
        <w:rPr>
          <w:rFonts w:ascii="Times New Roman" w:eastAsia="Times New Roman" w:hAnsi="Times New Roman" w:cs="Times New Roman"/>
          <w:b/>
          <w:bCs/>
          <w:i/>
          <w:color w:val="000000"/>
          <w:sz w:val="28"/>
          <w:szCs w:val="28"/>
          <w:lang w:val="uk-UA" w:eastAsia="ru-RU"/>
        </w:rPr>
        <w:t>ин</w:t>
      </w:r>
      <w:r w:rsidRPr="005522DA">
        <w:rPr>
          <w:rFonts w:ascii="Times New Roman" w:eastAsia="Times New Roman" w:hAnsi="Times New Roman" w:cs="Times New Roman"/>
          <w:b/>
          <w:bCs/>
          <w:i/>
          <w:color w:val="000000"/>
          <w:sz w:val="28"/>
          <w:szCs w:val="28"/>
          <w:lang w:val="uk-UA" w:eastAsia="ru-RU"/>
        </w:rPr>
        <w:t>ка (</w:t>
      </w:r>
      <w:proofErr w:type="spellStart"/>
      <w:r w:rsidRPr="005522DA">
        <w:rPr>
          <w:rFonts w:ascii="Times New Roman" w:eastAsia="Times New Roman" w:hAnsi="Times New Roman" w:cs="Times New Roman"/>
          <w:b/>
          <w:bCs/>
          <w:i/>
          <w:color w:val="000000"/>
          <w:sz w:val="28"/>
          <w:szCs w:val="28"/>
          <w:lang w:val="uk-UA" w:eastAsia="ru-RU"/>
        </w:rPr>
        <w:t>lamina</w:t>
      </w:r>
      <w:proofErr w:type="spellEnd"/>
      <w:r w:rsidRPr="005522DA">
        <w:rPr>
          <w:rFonts w:ascii="Times New Roman" w:eastAsia="Times New Roman" w:hAnsi="Times New Roman" w:cs="Times New Roman"/>
          <w:b/>
          <w:bCs/>
          <w:i/>
          <w:color w:val="000000"/>
          <w:sz w:val="28"/>
          <w:szCs w:val="28"/>
          <w:lang w:val="uk-UA" w:eastAsia="ru-RU"/>
        </w:rPr>
        <w:t xml:space="preserve"> </w:t>
      </w:r>
      <w:proofErr w:type="spellStart"/>
      <w:r w:rsidRPr="005522DA">
        <w:rPr>
          <w:rFonts w:ascii="Times New Roman" w:eastAsia="Times New Roman" w:hAnsi="Times New Roman" w:cs="Times New Roman"/>
          <w:b/>
          <w:bCs/>
          <w:i/>
          <w:color w:val="000000"/>
          <w:sz w:val="28"/>
          <w:szCs w:val="28"/>
          <w:lang w:val="uk-UA" w:eastAsia="ru-RU"/>
        </w:rPr>
        <w:t>molecularis</w:t>
      </w:r>
      <w:proofErr w:type="spellEnd"/>
      <w:r w:rsidRPr="005522DA">
        <w:rPr>
          <w:rFonts w:ascii="Times New Roman" w:eastAsia="Times New Roman" w:hAnsi="Times New Roman" w:cs="Times New Roman"/>
          <w:b/>
          <w:bCs/>
          <w:i/>
          <w:color w:val="000000"/>
          <w:sz w:val="28"/>
          <w:szCs w:val="28"/>
          <w:lang w:val="uk-UA" w:eastAsia="ru-RU"/>
        </w:rPr>
        <w:t>)</w:t>
      </w:r>
      <w:r w:rsidRPr="00A30BBF">
        <w:rPr>
          <w:rFonts w:ascii="Times New Roman" w:eastAsia="Times New Roman" w:hAnsi="Times New Roman" w:cs="Times New Roman"/>
          <w:bCs/>
          <w:color w:val="000000"/>
          <w:sz w:val="28"/>
          <w:szCs w:val="28"/>
          <w:lang w:val="uk-UA" w:eastAsia="ru-RU"/>
        </w:rPr>
        <w:t xml:space="preserve">. У ній залягають дрібні мультиполярні асоціативні нейрони і безліч волокон - відростки нейронів нижчих </w:t>
      </w:r>
      <w:r w:rsidR="005522DA">
        <w:rPr>
          <w:rFonts w:ascii="Times New Roman" w:eastAsia="Times New Roman" w:hAnsi="Times New Roman" w:cs="Times New Roman"/>
          <w:bCs/>
          <w:color w:val="000000"/>
          <w:sz w:val="28"/>
          <w:szCs w:val="28"/>
          <w:lang w:val="uk-UA" w:eastAsia="ru-RU"/>
        </w:rPr>
        <w:t>шарів</w:t>
      </w:r>
      <w:r w:rsidRPr="00A30BBF">
        <w:rPr>
          <w:rFonts w:ascii="Times New Roman" w:eastAsia="Times New Roman" w:hAnsi="Times New Roman" w:cs="Times New Roman"/>
          <w:bCs/>
          <w:color w:val="000000"/>
          <w:sz w:val="28"/>
          <w:szCs w:val="28"/>
          <w:lang w:val="uk-UA" w:eastAsia="ru-RU"/>
        </w:rPr>
        <w:t xml:space="preserve">, що проходять в складі тангенціального шару паралельно поверхні кори. </w:t>
      </w:r>
    </w:p>
    <w:p w:rsidR="005522DA" w:rsidRDefault="00667230" w:rsidP="00667230">
      <w:pPr>
        <w:spacing w:after="0" w:line="240" w:lineRule="auto"/>
        <w:ind w:firstLine="709"/>
        <w:jc w:val="both"/>
        <w:rPr>
          <w:rFonts w:ascii="Times New Roman" w:eastAsia="Times New Roman" w:hAnsi="Times New Roman" w:cs="Times New Roman"/>
          <w:bCs/>
          <w:color w:val="000000"/>
          <w:sz w:val="28"/>
          <w:szCs w:val="28"/>
          <w:lang w:val="uk-UA" w:eastAsia="ru-RU"/>
        </w:rPr>
      </w:pPr>
      <w:r w:rsidRPr="00A30BBF">
        <w:rPr>
          <w:rFonts w:ascii="Times New Roman" w:eastAsia="Times New Roman" w:hAnsi="Times New Roman" w:cs="Times New Roman"/>
          <w:bCs/>
          <w:color w:val="000000"/>
          <w:sz w:val="28"/>
          <w:szCs w:val="28"/>
          <w:lang w:val="uk-UA" w:eastAsia="ru-RU"/>
        </w:rPr>
        <w:t xml:space="preserve">Другий шар - </w:t>
      </w:r>
      <w:r w:rsidRPr="005522DA">
        <w:rPr>
          <w:rFonts w:ascii="Times New Roman" w:eastAsia="Times New Roman" w:hAnsi="Times New Roman" w:cs="Times New Roman"/>
          <w:b/>
          <w:bCs/>
          <w:i/>
          <w:color w:val="000000"/>
          <w:sz w:val="28"/>
          <w:szCs w:val="28"/>
          <w:lang w:val="uk-UA" w:eastAsia="ru-RU"/>
        </w:rPr>
        <w:t>зовнішня зерниста пластинка (</w:t>
      </w:r>
      <w:proofErr w:type="spellStart"/>
      <w:r w:rsidRPr="005522DA">
        <w:rPr>
          <w:rFonts w:ascii="Times New Roman" w:eastAsia="Times New Roman" w:hAnsi="Times New Roman" w:cs="Times New Roman"/>
          <w:b/>
          <w:bCs/>
          <w:i/>
          <w:color w:val="000000"/>
          <w:sz w:val="28"/>
          <w:szCs w:val="28"/>
          <w:lang w:val="uk-UA" w:eastAsia="ru-RU"/>
        </w:rPr>
        <w:t>lamina</w:t>
      </w:r>
      <w:proofErr w:type="spellEnd"/>
      <w:r w:rsidRPr="005522DA">
        <w:rPr>
          <w:rFonts w:ascii="Times New Roman" w:eastAsia="Times New Roman" w:hAnsi="Times New Roman" w:cs="Times New Roman"/>
          <w:b/>
          <w:bCs/>
          <w:i/>
          <w:color w:val="000000"/>
          <w:sz w:val="28"/>
          <w:szCs w:val="28"/>
          <w:lang w:val="uk-UA" w:eastAsia="ru-RU"/>
        </w:rPr>
        <w:t xml:space="preserve"> </w:t>
      </w:r>
      <w:proofErr w:type="spellStart"/>
      <w:r w:rsidRPr="005522DA">
        <w:rPr>
          <w:rFonts w:ascii="Times New Roman" w:eastAsia="Times New Roman" w:hAnsi="Times New Roman" w:cs="Times New Roman"/>
          <w:b/>
          <w:bCs/>
          <w:i/>
          <w:color w:val="000000"/>
          <w:sz w:val="28"/>
          <w:szCs w:val="28"/>
          <w:lang w:val="uk-UA" w:eastAsia="ru-RU"/>
        </w:rPr>
        <w:t>granularis</w:t>
      </w:r>
      <w:proofErr w:type="spellEnd"/>
      <w:r w:rsidRPr="005522DA">
        <w:rPr>
          <w:rFonts w:ascii="Times New Roman" w:eastAsia="Times New Roman" w:hAnsi="Times New Roman" w:cs="Times New Roman"/>
          <w:b/>
          <w:bCs/>
          <w:i/>
          <w:color w:val="000000"/>
          <w:sz w:val="28"/>
          <w:szCs w:val="28"/>
          <w:lang w:val="uk-UA" w:eastAsia="ru-RU"/>
        </w:rPr>
        <w:t xml:space="preserve"> </w:t>
      </w:r>
      <w:proofErr w:type="spellStart"/>
      <w:r w:rsidRPr="005522DA">
        <w:rPr>
          <w:rFonts w:ascii="Times New Roman" w:eastAsia="Times New Roman" w:hAnsi="Times New Roman" w:cs="Times New Roman"/>
          <w:b/>
          <w:bCs/>
          <w:i/>
          <w:color w:val="000000"/>
          <w:sz w:val="28"/>
          <w:szCs w:val="28"/>
          <w:lang w:val="uk-UA" w:eastAsia="ru-RU"/>
        </w:rPr>
        <w:t>externa</w:t>
      </w:r>
      <w:proofErr w:type="spellEnd"/>
      <w:r w:rsidRPr="005522DA">
        <w:rPr>
          <w:rFonts w:ascii="Times New Roman" w:eastAsia="Times New Roman" w:hAnsi="Times New Roman" w:cs="Times New Roman"/>
          <w:b/>
          <w:bCs/>
          <w:i/>
          <w:color w:val="000000"/>
          <w:sz w:val="28"/>
          <w:szCs w:val="28"/>
          <w:lang w:val="uk-UA" w:eastAsia="ru-RU"/>
        </w:rPr>
        <w:t>)</w:t>
      </w:r>
      <w:r w:rsidRPr="00A30BBF">
        <w:rPr>
          <w:rFonts w:ascii="Times New Roman" w:eastAsia="Times New Roman" w:hAnsi="Times New Roman" w:cs="Times New Roman"/>
          <w:bCs/>
          <w:color w:val="000000"/>
          <w:sz w:val="28"/>
          <w:szCs w:val="28"/>
          <w:lang w:val="uk-UA" w:eastAsia="ru-RU"/>
        </w:rPr>
        <w:t>, утворена безліччю дрібних мультиполярн</w:t>
      </w:r>
      <w:r w:rsidR="005522DA">
        <w:rPr>
          <w:rFonts w:ascii="Times New Roman" w:eastAsia="Times New Roman" w:hAnsi="Times New Roman" w:cs="Times New Roman"/>
          <w:bCs/>
          <w:color w:val="000000"/>
          <w:sz w:val="28"/>
          <w:szCs w:val="28"/>
          <w:lang w:val="uk-UA" w:eastAsia="ru-RU"/>
        </w:rPr>
        <w:t>их</w:t>
      </w:r>
      <w:r w:rsidRPr="00A30BBF">
        <w:rPr>
          <w:rFonts w:ascii="Times New Roman" w:eastAsia="Times New Roman" w:hAnsi="Times New Roman" w:cs="Times New Roman"/>
          <w:bCs/>
          <w:color w:val="000000"/>
          <w:sz w:val="28"/>
          <w:szCs w:val="28"/>
          <w:lang w:val="uk-UA" w:eastAsia="ru-RU"/>
        </w:rPr>
        <w:t xml:space="preserve"> нейронів, діаметр яких не перевищує 10-12 мкм. Дендрити цих клітин направляються в молекулярну пластинку, а аксони - в білу речовину або також в молекулярну пла</w:t>
      </w:r>
      <w:r w:rsidR="005522DA">
        <w:rPr>
          <w:rFonts w:ascii="Times New Roman" w:eastAsia="Times New Roman" w:hAnsi="Times New Roman" w:cs="Times New Roman"/>
          <w:bCs/>
          <w:color w:val="000000"/>
          <w:sz w:val="28"/>
          <w:szCs w:val="28"/>
          <w:lang w:val="uk-UA" w:eastAsia="ru-RU"/>
        </w:rPr>
        <w:t>с</w:t>
      </w:r>
      <w:r w:rsidRPr="00A30BBF">
        <w:rPr>
          <w:rFonts w:ascii="Times New Roman" w:eastAsia="Times New Roman" w:hAnsi="Times New Roman" w:cs="Times New Roman"/>
          <w:bCs/>
          <w:color w:val="000000"/>
          <w:sz w:val="28"/>
          <w:szCs w:val="28"/>
          <w:lang w:val="uk-UA" w:eastAsia="ru-RU"/>
        </w:rPr>
        <w:t>т</w:t>
      </w:r>
      <w:r w:rsidR="005522DA">
        <w:rPr>
          <w:rFonts w:ascii="Times New Roman" w:eastAsia="Times New Roman" w:hAnsi="Times New Roman" w:cs="Times New Roman"/>
          <w:bCs/>
          <w:color w:val="000000"/>
          <w:sz w:val="28"/>
          <w:szCs w:val="28"/>
          <w:lang w:val="uk-UA" w:eastAsia="ru-RU"/>
        </w:rPr>
        <w:t>ин</w:t>
      </w:r>
      <w:r w:rsidRPr="00A30BBF">
        <w:rPr>
          <w:rFonts w:ascii="Times New Roman" w:eastAsia="Times New Roman" w:hAnsi="Times New Roman" w:cs="Times New Roman"/>
          <w:bCs/>
          <w:color w:val="000000"/>
          <w:sz w:val="28"/>
          <w:szCs w:val="28"/>
          <w:lang w:val="uk-UA" w:eastAsia="ru-RU"/>
        </w:rPr>
        <w:t xml:space="preserve">ку, де проходять у складі тангенціального шару. </w:t>
      </w:r>
    </w:p>
    <w:p w:rsidR="00667230" w:rsidRPr="00A30BBF" w:rsidRDefault="00667230" w:rsidP="00667230">
      <w:pPr>
        <w:spacing w:after="0" w:line="240" w:lineRule="auto"/>
        <w:ind w:firstLine="709"/>
        <w:jc w:val="both"/>
        <w:rPr>
          <w:rFonts w:ascii="Times New Roman" w:eastAsia="Times New Roman" w:hAnsi="Times New Roman" w:cs="Times New Roman"/>
          <w:bCs/>
          <w:color w:val="000000"/>
          <w:sz w:val="28"/>
          <w:szCs w:val="28"/>
          <w:lang w:val="uk-UA" w:eastAsia="ru-RU"/>
        </w:rPr>
      </w:pPr>
      <w:r w:rsidRPr="00A30BBF">
        <w:rPr>
          <w:rFonts w:ascii="Times New Roman" w:eastAsia="Times New Roman" w:hAnsi="Times New Roman" w:cs="Times New Roman"/>
          <w:bCs/>
          <w:color w:val="000000"/>
          <w:sz w:val="28"/>
          <w:szCs w:val="28"/>
          <w:lang w:val="uk-UA" w:eastAsia="ru-RU"/>
        </w:rPr>
        <w:t>Третій шар кори найширший</w:t>
      </w:r>
      <w:r w:rsidR="005522DA">
        <w:rPr>
          <w:rFonts w:ascii="Times New Roman" w:eastAsia="Times New Roman" w:hAnsi="Times New Roman" w:cs="Times New Roman"/>
          <w:bCs/>
          <w:color w:val="000000"/>
          <w:sz w:val="28"/>
          <w:szCs w:val="28"/>
          <w:lang w:val="uk-UA" w:eastAsia="ru-RU"/>
        </w:rPr>
        <w:t xml:space="preserve"> -</w:t>
      </w:r>
      <w:r w:rsidRPr="00A30BBF">
        <w:rPr>
          <w:rFonts w:ascii="Times New Roman" w:eastAsia="Times New Roman" w:hAnsi="Times New Roman" w:cs="Times New Roman"/>
          <w:bCs/>
          <w:color w:val="000000"/>
          <w:sz w:val="28"/>
          <w:szCs w:val="28"/>
          <w:lang w:val="uk-UA" w:eastAsia="ru-RU"/>
        </w:rPr>
        <w:t xml:space="preserve"> </w:t>
      </w:r>
      <w:r w:rsidRPr="005522DA">
        <w:rPr>
          <w:rFonts w:ascii="Times New Roman" w:eastAsia="Times New Roman" w:hAnsi="Times New Roman" w:cs="Times New Roman"/>
          <w:b/>
          <w:bCs/>
          <w:i/>
          <w:color w:val="000000"/>
          <w:sz w:val="28"/>
          <w:szCs w:val="28"/>
          <w:lang w:val="uk-UA" w:eastAsia="ru-RU"/>
        </w:rPr>
        <w:t>зовнішня пірамідна пла</w:t>
      </w:r>
      <w:r w:rsidR="005522DA" w:rsidRPr="005522DA">
        <w:rPr>
          <w:rFonts w:ascii="Times New Roman" w:eastAsia="Times New Roman" w:hAnsi="Times New Roman" w:cs="Times New Roman"/>
          <w:b/>
          <w:bCs/>
          <w:i/>
          <w:color w:val="000000"/>
          <w:sz w:val="28"/>
          <w:szCs w:val="28"/>
          <w:lang w:val="uk-UA" w:eastAsia="ru-RU"/>
        </w:rPr>
        <w:t>с</w:t>
      </w:r>
      <w:r w:rsidRPr="005522DA">
        <w:rPr>
          <w:rFonts w:ascii="Times New Roman" w:eastAsia="Times New Roman" w:hAnsi="Times New Roman" w:cs="Times New Roman"/>
          <w:b/>
          <w:bCs/>
          <w:i/>
          <w:color w:val="000000"/>
          <w:sz w:val="28"/>
          <w:szCs w:val="28"/>
          <w:lang w:val="uk-UA" w:eastAsia="ru-RU"/>
        </w:rPr>
        <w:t>т</w:t>
      </w:r>
      <w:r w:rsidR="005522DA" w:rsidRPr="005522DA">
        <w:rPr>
          <w:rFonts w:ascii="Times New Roman" w:eastAsia="Times New Roman" w:hAnsi="Times New Roman" w:cs="Times New Roman"/>
          <w:b/>
          <w:bCs/>
          <w:i/>
          <w:color w:val="000000"/>
          <w:sz w:val="28"/>
          <w:szCs w:val="28"/>
          <w:lang w:val="uk-UA" w:eastAsia="ru-RU"/>
        </w:rPr>
        <w:t>ин</w:t>
      </w:r>
      <w:r w:rsidRPr="005522DA">
        <w:rPr>
          <w:rFonts w:ascii="Times New Roman" w:eastAsia="Times New Roman" w:hAnsi="Times New Roman" w:cs="Times New Roman"/>
          <w:b/>
          <w:bCs/>
          <w:i/>
          <w:color w:val="000000"/>
          <w:sz w:val="28"/>
          <w:szCs w:val="28"/>
          <w:lang w:val="uk-UA" w:eastAsia="ru-RU"/>
        </w:rPr>
        <w:t>ка (</w:t>
      </w:r>
      <w:proofErr w:type="spellStart"/>
      <w:r w:rsidRPr="005522DA">
        <w:rPr>
          <w:rFonts w:ascii="Times New Roman" w:eastAsia="Times New Roman" w:hAnsi="Times New Roman" w:cs="Times New Roman"/>
          <w:b/>
          <w:bCs/>
          <w:i/>
          <w:color w:val="000000"/>
          <w:sz w:val="28"/>
          <w:szCs w:val="28"/>
          <w:lang w:val="uk-UA" w:eastAsia="ru-RU"/>
        </w:rPr>
        <w:t>lamina</w:t>
      </w:r>
      <w:proofErr w:type="spellEnd"/>
      <w:r w:rsidRPr="005522DA">
        <w:rPr>
          <w:rFonts w:ascii="Times New Roman" w:eastAsia="Times New Roman" w:hAnsi="Times New Roman" w:cs="Times New Roman"/>
          <w:b/>
          <w:bCs/>
          <w:i/>
          <w:color w:val="000000"/>
          <w:sz w:val="28"/>
          <w:szCs w:val="28"/>
          <w:lang w:val="uk-UA" w:eastAsia="ru-RU"/>
        </w:rPr>
        <w:t xml:space="preserve"> </w:t>
      </w:r>
      <w:proofErr w:type="spellStart"/>
      <w:r w:rsidRPr="005522DA">
        <w:rPr>
          <w:rFonts w:ascii="Times New Roman" w:eastAsia="Times New Roman" w:hAnsi="Times New Roman" w:cs="Times New Roman"/>
          <w:b/>
          <w:bCs/>
          <w:i/>
          <w:color w:val="000000"/>
          <w:sz w:val="28"/>
          <w:szCs w:val="28"/>
          <w:lang w:val="uk-UA" w:eastAsia="ru-RU"/>
        </w:rPr>
        <w:t>pyramidalis</w:t>
      </w:r>
      <w:proofErr w:type="spellEnd"/>
      <w:r w:rsidRPr="005522DA">
        <w:rPr>
          <w:rFonts w:ascii="Times New Roman" w:eastAsia="Times New Roman" w:hAnsi="Times New Roman" w:cs="Times New Roman"/>
          <w:b/>
          <w:bCs/>
          <w:i/>
          <w:color w:val="000000"/>
          <w:sz w:val="28"/>
          <w:szCs w:val="28"/>
          <w:lang w:val="uk-UA" w:eastAsia="ru-RU"/>
        </w:rPr>
        <w:t xml:space="preserve"> </w:t>
      </w:r>
      <w:proofErr w:type="spellStart"/>
      <w:r w:rsidRPr="005522DA">
        <w:rPr>
          <w:rFonts w:ascii="Times New Roman" w:eastAsia="Times New Roman" w:hAnsi="Times New Roman" w:cs="Times New Roman"/>
          <w:b/>
          <w:bCs/>
          <w:i/>
          <w:color w:val="000000"/>
          <w:sz w:val="28"/>
          <w:szCs w:val="28"/>
          <w:lang w:val="uk-UA" w:eastAsia="ru-RU"/>
        </w:rPr>
        <w:t>externa</w:t>
      </w:r>
      <w:proofErr w:type="spellEnd"/>
      <w:r w:rsidRPr="005522DA">
        <w:rPr>
          <w:rFonts w:ascii="Times New Roman" w:eastAsia="Times New Roman" w:hAnsi="Times New Roman" w:cs="Times New Roman"/>
          <w:b/>
          <w:bCs/>
          <w:i/>
          <w:color w:val="000000"/>
          <w:sz w:val="28"/>
          <w:szCs w:val="28"/>
          <w:lang w:val="uk-UA" w:eastAsia="ru-RU"/>
        </w:rPr>
        <w:t>)</w:t>
      </w:r>
      <w:r w:rsidRPr="00A30BBF">
        <w:rPr>
          <w:rFonts w:ascii="Times New Roman" w:eastAsia="Times New Roman" w:hAnsi="Times New Roman" w:cs="Times New Roman"/>
          <w:bCs/>
          <w:color w:val="000000"/>
          <w:sz w:val="28"/>
          <w:szCs w:val="28"/>
          <w:lang w:val="uk-UA" w:eastAsia="ru-RU"/>
        </w:rPr>
        <w:t>, що містить нейрони пірамідної форми, тіла яких збільшуються в напрямку зверху вниз від 10 до 40 мкм. Ця пла</w:t>
      </w:r>
      <w:r w:rsidR="005522DA">
        <w:rPr>
          <w:rFonts w:ascii="Times New Roman" w:eastAsia="Times New Roman" w:hAnsi="Times New Roman" w:cs="Times New Roman"/>
          <w:bCs/>
          <w:color w:val="000000"/>
          <w:sz w:val="28"/>
          <w:szCs w:val="28"/>
          <w:lang w:val="uk-UA" w:eastAsia="ru-RU"/>
        </w:rPr>
        <w:t>с</w:t>
      </w:r>
      <w:r w:rsidRPr="00A30BBF">
        <w:rPr>
          <w:rFonts w:ascii="Times New Roman" w:eastAsia="Times New Roman" w:hAnsi="Times New Roman" w:cs="Times New Roman"/>
          <w:bCs/>
          <w:color w:val="000000"/>
          <w:sz w:val="28"/>
          <w:szCs w:val="28"/>
          <w:lang w:val="uk-UA" w:eastAsia="ru-RU"/>
        </w:rPr>
        <w:t>т</w:t>
      </w:r>
      <w:r w:rsidR="005522DA">
        <w:rPr>
          <w:rFonts w:ascii="Times New Roman" w:eastAsia="Times New Roman" w:hAnsi="Times New Roman" w:cs="Times New Roman"/>
          <w:bCs/>
          <w:color w:val="000000"/>
          <w:sz w:val="28"/>
          <w:szCs w:val="28"/>
          <w:lang w:val="uk-UA" w:eastAsia="ru-RU"/>
        </w:rPr>
        <w:t>ин</w:t>
      </w:r>
      <w:r w:rsidRPr="00A30BBF">
        <w:rPr>
          <w:rFonts w:ascii="Times New Roman" w:eastAsia="Times New Roman" w:hAnsi="Times New Roman" w:cs="Times New Roman"/>
          <w:bCs/>
          <w:color w:val="000000"/>
          <w:sz w:val="28"/>
          <w:szCs w:val="28"/>
          <w:lang w:val="uk-UA" w:eastAsia="ru-RU"/>
        </w:rPr>
        <w:t xml:space="preserve">ка найкраще розвинена в </w:t>
      </w:r>
      <w:proofErr w:type="spellStart"/>
      <w:r w:rsidRPr="00A30BBF">
        <w:rPr>
          <w:rFonts w:ascii="Times New Roman" w:eastAsia="Times New Roman" w:hAnsi="Times New Roman" w:cs="Times New Roman"/>
          <w:bCs/>
          <w:color w:val="000000"/>
          <w:sz w:val="28"/>
          <w:szCs w:val="28"/>
          <w:lang w:val="uk-UA" w:eastAsia="ru-RU"/>
        </w:rPr>
        <w:t>п</w:t>
      </w:r>
      <w:r w:rsidR="005522DA">
        <w:rPr>
          <w:rFonts w:ascii="Times New Roman" w:eastAsia="Times New Roman" w:hAnsi="Times New Roman" w:cs="Times New Roman"/>
          <w:bCs/>
          <w:color w:val="000000"/>
          <w:sz w:val="28"/>
          <w:szCs w:val="28"/>
          <w:lang w:val="uk-UA" w:eastAsia="ru-RU"/>
        </w:rPr>
        <w:t>е</w:t>
      </w:r>
      <w:r w:rsidRPr="00A30BBF">
        <w:rPr>
          <w:rFonts w:ascii="Times New Roman" w:eastAsia="Times New Roman" w:hAnsi="Times New Roman" w:cs="Times New Roman"/>
          <w:bCs/>
          <w:color w:val="000000"/>
          <w:sz w:val="28"/>
          <w:szCs w:val="28"/>
          <w:lang w:val="uk-UA" w:eastAsia="ru-RU"/>
        </w:rPr>
        <w:t>редцентральн</w:t>
      </w:r>
      <w:r w:rsidR="005522DA">
        <w:rPr>
          <w:rFonts w:ascii="Times New Roman" w:eastAsia="Times New Roman" w:hAnsi="Times New Roman" w:cs="Times New Roman"/>
          <w:bCs/>
          <w:color w:val="000000"/>
          <w:sz w:val="28"/>
          <w:szCs w:val="28"/>
          <w:lang w:val="uk-UA" w:eastAsia="ru-RU"/>
        </w:rPr>
        <w:t>ій</w:t>
      </w:r>
      <w:proofErr w:type="spellEnd"/>
      <w:r w:rsidRPr="00A30BBF">
        <w:rPr>
          <w:rFonts w:ascii="Times New Roman" w:eastAsia="Times New Roman" w:hAnsi="Times New Roman" w:cs="Times New Roman"/>
          <w:bCs/>
          <w:color w:val="000000"/>
          <w:sz w:val="28"/>
          <w:szCs w:val="28"/>
          <w:lang w:val="uk-UA" w:eastAsia="ru-RU"/>
        </w:rPr>
        <w:t xml:space="preserve"> звивині. Аксони великих клітин цієї </w:t>
      </w:r>
      <w:r w:rsidRPr="00A30BBF">
        <w:rPr>
          <w:rFonts w:ascii="Times New Roman" w:eastAsia="Times New Roman" w:hAnsi="Times New Roman" w:cs="Times New Roman"/>
          <w:bCs/>
          <w:color w:val="000000"/>
          <w:sz w:val="28"/>
          <w:szCs w:val="28"/>
          <w:lang w:val="uk-UA" w:eastAsia="ru-RU"/>
        </w:rPr>
        <w:lastRenderedPageBreak/>
        <w:t>пла</w:t>
      </w:r>
      <w:r w:rsidR="005522DA">
        <w:rPr>
          <w:rFonts w:ascii="Times New Roman" w:eastAsia="Times New Roman" w:hAnsi="Times New Roman" w:cs="Times New Roman"/>
          <w:bCs/>
          <w:color w:val="000000"/>
          <w:sz w:val="28"/>
          <w:szCs w:val="28"/>
          <w:lang w:val="uk-UA" w:eastAsia="ru-RU"/>
        </w:rPr>
        <w:t>с</w:t>
      </w:r>
      <w:r w:rsidRPr="00A30BBF">
        <w:rPr>
          <w:rFonts w:ascii="Times New Roman" w:eastAsia="Times New Roman" w:hAnsi="Times New Roman" w:cs="Times New Roman"/>
          <w:bCs/>
          <w:color w:val="000000"/>
          <w:sz w:val="28"/>
          <w:szCs w:val="28"/>
          <w:lang w:val="uk-UA" w:eastAsia="ru-RU"/>
        </w:rPr>
        <w:t>т</w:t>
      </w:r>
      <w:r w:rsidR="005522DA">
        <w:rPr>
          <w:rFonts w:ascii="Times New Roman" w:eastAsia="Times New Roman" w:hAnsi="Times New Roman" w:cs="Times New Roman"/>
          <w:bCs/>
          <w:color w:val="000000"/>
          <w:sz w:val="28"/>
          <w:szCs w:val="28"/>
          <w:lang w:val="uk-UA" w:eastAsia="ru-RU"/>
        </w:rPr>
        <w:t>ин</w:t>
      </w:r>
      <w:r w:rsidRPr="00A30BBF">
        <w:rPr>
          <w:rFonts w:ascii="Times New Roman" w:eastAsia="Times New Roman" w:hAnsi="Times New Roman" w:cs="Times New Roman"/>
          <w:bCs/>
          <w:color w:val="000000"/>
          <w:sz w:val="28"/>
          <w:szCs w:val="28"/>
          <w:lang w:val="uk-UA" w:eastAsia="ru-RU"/>
        </w:rPr>
        <w:t>ки, покриті мієліново</w:t>
      </w:r>
      <w:r w:rsidR="005522DA">
        <w:rPr>
          <w:rFonts w:ascii="Times New Roman" w:eastAsia="Times New Roman" w:hAnsi="Times New Roman" w:cs="Times New Roman"/>
          <w:bCs/>
          <w:color w:val="000000"/>
          <w:sz w:val="28"/>
          <w:szCs w:val="28"/>
          <w:lang w:val="uk-UA" w:eastAsia="ru-RU"/>
        </w:rPr>
        <w:t>ю</w:t>
      </w:r>
      <w:r w:rsidRPr="00A30BBF">
        <w:rPr>
          <w:rFonts w:ascii="Times New Roman" w:eastAsia="Times New Roman" w:hAnsi="Times New Roman" w:cs="Times New Roman"/>
          <w:bCs/>
          <w:color w:val="000000"/>
          <w:sz w:val="28"/>
          <w:szCs w:val="28"/>
          <w:lang w:val="uk-UA" w:eastAsia="ru-RU"/>
        </w:rPr>
        <w:t xml:space="preserve"> оболонкою, направляються в білу речовину, утворюючи асоціативні або </w:t>
      </w:r>
      <w:proofErr w:type="spellStart"/>
      <w:r w:rsidRPr="00A30BBF">
        <w:rPr>
          <w:rFonts w:ascii="Times New Roman" w:eastAsia="Times New Roman" w:hAnsi="Times New Roman" w:cs="Times New Roman"/>
          <w:bCs/>
          <w:color w:val="000000"/>
          <w:sz w:val="28"/>
          <w:szCs w:val="28"/>
          <w:lang w:val="uk-UA" w:eastAsia="ru-RU"/>
        </w:rPr>
        <w:t>комісуральн</w:t>
      </w:r>
      <w:r w:rsidR="005522DA">
        <w:rPr>
          <w:rFonts w:ascii="Times New Roman" w:eastAsia="Times New Roman" w:hAnsi="Times New Roman" w:cs="Times New Roman"/>
          <w:bCs/>
          <w:color w:val="000000"/>
          <w:sz w:val="28"/>
          <w:szCs w:val="28"/>
          <w:lang w:val="uk-UA" w:eastAsia="ru-RU"/>
        </w:rPr>
        <w:t>і</w:t>
      </w:r>
      <w:proofErr w:type="spellEnd"/>
      <w:r w:rsidRPr="00A30BBF">
        <w:rPr>
          <w:rFonts w:ascii="Times New Roman" w:eastAsia="Times New Roman" w:hAnsi="Times New Roman" w:cs="Times New Roman"/>
          <w:bCs/>
          <w:color w:val="000000"/>
          <w:sz w:val="28"/>
          <w:szCs w:val="28"/>
          <w:lang w:val="uk-UA" w:eastAsia="ru-RU"/>
        </w:rPr>
        <w:t xml:space="preserve"> волокна. Аксони дрібних нейронів не покидають кору. Великі дендрити, що відходять від верхівки пірамідних нейронів, направляються в молекулярну пластинку. Решта дрібні дендрити утворюють </w:t>
      </w:r>
      <w:proofErr w:type="spellStart"/>
      <w:r w:rsidRPr="00A30BBF">
        <w:rPr>
          <w:rFonts w:ascii="Times New Roman" w:eastAsia="Times New Roman" w:hAnsi="Times New Roman" w:cs="Times New Roman"/>
          <w:bCs/>
          <w:color w:val="000000"/>
          <w:sz w:val="28"/>
          <w:szCs w:val="28"/>
          <w:lang w:val="uk-UA" w:eastAsia="ru-RU"/>
        </w:rPr>
        <w:t>синапси</w:t>
      </w:r>
      <w:proofErr w:type="spellEnd"/>
      <w:r w:rsidRPr="00A30BBF">
        <w:rPr>
          <w:rFonts w:ascii="Times New Roman" w:eastAsia="Times New Roman" w:hAnsi="Times New Roman" w:cs="Times New Roman"/>
          <w:bCs/>
          <w:color w:val="000000"/>
          <w:sz w:val="28"/>
          <w:szCs w:val="28"/>
          <w:lang w:val="uk-UA" w:eastAsia="ru-RU"/>
        </w:rPr>
        <w:t xml:space="preserve"> в межах цього ж шару.</w:t>
      </w:r>
    </w:p>
    <w:p w:rsidR="00A51FD3" w:rsidRDefault="00667230" w:rsidP="00667230">
      <w:pPr>
        <w:spacing w:after="0" w:line="240" w:lineRule="auto"/>
        <w:ind w:firstLine="709"/>
        <w:jc w:val="both"/>
        <w:rPr>
          <w:rFonts w:ascii="Times New Roman" w:eastAsia="Times New Roman" w:hAnsi="Times New Roman" w:cs="Times New Roman"/>
          <w:bCs/>
          <w:color w:val="000000"/>
          <w:sz w:val="28"/>
          <w:szCs w:val="28"/>
          <w:lang w:val="uk-UA" w:eastAsia="ru-RU"/>
        </w:rPr>
      </w:pPr>
      <w:r w:rsidRPr="00A30BBF">
        <w:rPr>
          <w:rFonts w:ascii="Times New Roman" w:eastAsia="Times New Roman" w:hAnsi="Times New Roman" w:cs="Times New Roman"/>
          <w:bCs/>
          <w:color w:val="000000"/>
          <w:sz w:val="28"/>
          <w:szCs w:val="28"/>
          <w:lang w:val="uk-UA" w:eastAsia="ru-RU"/>
        </w:rPr>
        <w:t xml:space="preserve">Четвертий шар - </w:t>
      </w:r>
      <w:r w:rsidRPr="00A51FD3">
        <w:rPr>
          <w:rFonts w:ascii="Times New Roman" w:eastAsia="Times New Roman" w:hAnsi="Times New Roman" w:cs="Times New Roman"/>
          <w:b/>
          <w:bCs/>
          <w:i/>
          <w:color w:val="000000"/>
          <w:sz w:val="28"/>
          <w:szCs w:val="28"/>
          <w:lang w:val="uk-UA" w:eastAsia="ru-RU"/>
        </w:rPr>
        <w:t>внутрішня зерниста пластинка (</w:t>
      </w:r>
      <w:proofErr w:type="spellStart"/>
      <w:r w:rsidRPr="00A51FD3">
        <w:rPr>
          <w:rFonts w:ascii="Times New Roman" w:eastAsia="Times New Roman" w:hAnsi="Times New Roman" w:cs="Times New Roman"/>
          <w:b/>
          <w:bCs/>
          <w:i/>
          <w:color w:val="000000"/>
          <w:sz w:val="28"/>
          <w:szCs w:val="28"/>
          <w:lang w:val="uk-UA" w:eastAsia="ru-RU"/>
        </w:rPr>
        <w:t>lamina</w:t>
      </w:r>
      <w:proofErr w:type="spellEnd"/>
      <w:r w:rsidRPr="00A51FD3">
        <w:rPr>
          <w:rFonts w:ascii="Times New Roman" w:eastAsia="Times New Roman" w:hAnsi="Times New Roman" w:cs="Times New Roman"/>
          <w:b/>
          <w:bCs/>
          <w:i/>
          <w:color w:val="000000"/>
          <w:sz w:val="28"/>
          <w:szCs w:val="28"/>
          <w:lang w:val="uk-UA" w:eastAsia="ru-RU"/>
        </w:rPr>
        <w:t xml:space="preserve"> </w:t>
      </w:r>
      <w:proofErr w:type="spellStart"/>
      <w:r w:rsidRPr="00A51FD3">
        <w:rPr>
          <w:rFonts w:ascii="Times New Roman" w:eastAsia="Times New Roman" w:hAnsi="Times New Roman" w:cs="Times New Roman"/>
          <w:b/>
          <w:bCs/>
          <w:i/>
          <w:color w:val="000000"/>
          <w:sz w:val="28"/>
          <w:szCs w:val="28"/>
          <w:lang w:val="uk-UA" w:eastAsia="ru-RU"/>
        </w:rPr>
        <w:t>granulans</w:t>
      </w:r>
      <w:proofErr w:type="spellEnd"/>
      <w:r w:rsidRPr="00A51FD3">
        <w:rPr>
          <w:rFonts w:ascii="Times New Roman" w:eastAsia="Times New Roman" w:hAnsi="Times New Roman" w:cs="Times New Roman"/>
          <w:b/>
          <w:bCs/>
          <w:i/>
          <w:color w:val="000000"/>
          <w:sz w:val="28"/>
          <w:szCs w:val="28"/>
          <w:lang w:val="uk-UA" w:eastAsia="ru-RU"/>
        </w:rPr>
        <w:t xml:space="preserve"> </w:t>
      </w:r>
      <w:proofErr w:type="spellStart"/>
      <w:r w:rsidRPr="00A51FD3">
        <w:rPr>
          <w:rFonts w:ascii="Times New Roman" w:eastAsia="Times New Roman" w:hAnsi="Times New Roman" w:cs="Times New Roman"/>
          <w:b/>
          <w:bCs/>
          <w:i/>
          <w:color w:val="000000"/>
          <w:sz w:val="28"/>
          <w:szCs w:val="28"/>
          <w:lang w:val="uk-UA" w:eastAsia="ru-RU"/>
        </w:rPr>
        <w:t>interna</w:t>
      </w:r>
      <w:proofErr w:type="spellEnd"/>
      <w:r w:rsidRPr="00A51FD3">
        <w:rPr>
          <w:rFonts w:ascii="Times New Roman" w:eastAsia="Times New Roman" w:hAnsi="Times New Roman" w:cs="Times New Roman"/>
          <w:b/>
          <w:bCs/>
          <w:i/>
          <w:color w:val="000000"/>
          <w:sz w:val="28"/>
          <w:szCs w:val="28"/>
          <w:lang w:val="uk-UA" w:eastAsia="ru-RU"/>
        </w:rPr>
        <w:t>)</w:t>
      </w:r>
      <w:r w:rsidRPr="00A30BBF">
        <w:rPr>
          <w:rFonts w:ascii="Times New Roman" w:eastAsia="Times New Roman" w:hAnsi="Times New Roman" w:cs="Times New Roman"/>
          <w:bCs/>
          <w:color w:val="000000"/>
          <w:sz w:val="28"/>
          <w:szCs w:val="28"/>
          <w:lang w:val="uk-UA" w:eastAsia="ru-RU"/>
        </w:rPr>
        <w:t>, утворена дрібними нейронами зірчастої форми. Ця пла</w:t>
      </w:r>
      <w:r w:rsidR="00A51FD3">
        <w:rPr>
          <w:rFonts w:ascii="Times New Roman" w:eastAsia="Times New Roman" w:hAnsi="Times New Roman" w:cs="Times New Roman"/>
          <w:bCs/>
          <w:color w:val="000000"/>
          <w:sz w:val="28"/>
          <w:szCs w:val="28"/>
          <w:lang w:val="uk-UA" w:eastAsia="ru-RU"/>
        </w:rPr>
        <w:t>с</w:t>
      </w:r>
      <w:r w:rsidRPr="00A30BBF">
        <w:rPr>
          <w:rFonts w:ascii="Times New Roman" w:eastAsia="Times New Roman" w:hAnsi="Times New Roman" w:cs="Times New Roman"/>
          <w:bCs/>
          <w:color w:val="000000"/>
          <w:sz w:val="28"/>
          <w:szCs w:val="28"/>
          <w:lang w:val="uk-UA" w:eastAsia="ru-RU"/>
        </w:rPr>
        <w:t>т</w:t>
      </w:r>
      <w:r w:rsidR="00A51FD3">
        <w:rPr>
          <w:rFonts w:ascii="Times New Roman" w:eastAsia="Times New Roman" w:hAnsi="Times New Roman" w:cs="Times New Roman"/>
          <w:bCs/>
          <w:color w:val="000000"/>
          <w:sz w:val="28"/>
          <w:szCs w:val="28"/>
          <w:lang w:val="uk-UA" w:eastAsia="ru-RU"/>
        </w:rPr>
        <w:t>ин</w:t>
      </w:r>
      <w:r w:rsidRPr="00A30BBF">
        <w:rPr>
          <w:rFonts w:ascii="Times New Roman" w:eastAsia="Times New Roman" w:hAnsi="Times New Roman" w:cs="Times New Roman"/>
          <w:bCs/>
          <w:color w:val="000000"/>
          <w:sz w:val="28"/>
          <w:szCs w:val="28"/>
          <w:lang w:val="uk-UA" w:eastAsia="ru-RU"/>
        </w:rPr>
        <w:t xml:space="preserve">ка розвинена нерівномірно в різних ділянках кори: вона майже повністю відсутня в корі </w:t>
      </w:r>
      <w:proofErr w:type="spellStart"/>
      <w:r w:rsidRPr="00A30BBF">
        <w:rPr>
          <w:rFonts w:ascii="Times New Roman" w:eastAsia="Times New Roman" w:hAnsi="Times New Roman" w:cs="Times New Roman"/>
          <w:bCs/>
          <w:color w:val="000000"/>
          <w:sz w:val="28"/>
          <w:szCs w:val="28"/>
          <w:lang w:val="uk-UA" w:eastAsia="ru-RU"/>
        </w:rPr>
        <w:t>п</w:t>
      </w:r>
      <w:r w:rsidR="00A51FD3">
        <w:rPr>
          <w:rFonts w:ascii="Times New Roman" w:eastAsia="Times New Roman" w:hAnsi="Times New Roman" w:cs="Times New Roman"/>
          <w:bCs/>
          <w:color w:val="000000"/>
          <w:sz w:val="28"/>
          <w:szCs w:val="28"/>
          <w:lang w:val="uk-UA" w:eastAsia="ru-RU"/>
        </w:rPr>
        <w:t>е</w:t>
      </w:r>
      <w:r w:rsidRPr="00A30BBF">
        <w:rPr>
          <w:rFonts w:ascii="Times New Roman" w:eastAsia="Times New Roman" w:hAnsi="Times New Roman" w:cs="Times New Roman"/>
          <w:bCs/>
          <w:color w:val="000000"/>
          <w:sz w:val="28"/>
          <w:szCs w:val="28"/>
          <w:lang w:val="uk-UA" w:eastAsia="ru-RU"/>
        </w:rPr>
        <w:t>редцентрально</w:t>
      </w:r>
      <w:r w:rsidR="00A51FD3">
        <w:rPr>
          <w:rFonts w:ascii="Times New Roman" w:eastAsia="Times New Roman" w:hAnsi="Times New Roman" w:cs="Times New Roman"/>
          <w:bCs/>
          <w:color w:val="000000"/>
          <w:sz w:val="28"/>
          <w:szCs w:val="28"/>
          <w:lang w:val="uk-UA" w:eastAsia="ru-RU"/>
        </w:rPr>
        <w:t>ї</w:t>
      </w:r>
      <w:proofErr w:type="spellEnd"/>
      <w:r w:rsidRPr="00A30BBF">
        <w:rPr>
          <w:rFonts w:ascii="Times New Roman" w:eastAsia="Times New Roman" w:hAnsi="Times New Roman" w:cs="Times New Roman"/>
          <w:bCs/>
          <w:color w:val="000000"/>
          <w:sz w:val="28"/>
          <w:szCs w:val="28"/>
          <w:lang w:val="uk-UA" w:eastAsia="ru-RU"/>
        </w:rPr>
        <w:t xml:space="preserve"> звивини і сильно розвинена в корі, розташованої на медіальній стороні потиличної частки, з обох боків від шпорної борозни (ядро зорового аналізатора). </w:t>
      </w:r>
    </w:p>
    <w:p w:rsidR="00A51FD3" w:rsidRDefault="00667230" w:rsidP="00667230">
      <w:pPr>
        <w:spacing w:after="0" w:line="240" w:lineRule="auto"/>
        <w:ind w:firstLine="709"/>
        <w:jc w:val="both"/>
        <w:rPr>
          <w:rFonts w:ascii="Times New Roman" w:eastAsia="Times New Roman" w:hAnsi="Times New Roman" w:cs="Times New Roman"/>
          <w:bCs/>
          <w:color w:val="000000"/>
          <w:sz w:val="28"/>
          <w:szCs w:val="28"/>
          <w:lang w:val="uk-UA" w:eastAsia="ru-RU"/>
        </w:rPr>
      </w:pPr>
      <w:r w:rsidRPr="00A30BBF">
        <w:rPr>
          <w:rFonts w:ascii="Times New Roman" w:eastAsia="Times New Roman" w:hAnsi="Times New Roman" w:cs="Times New Roman"/>
          <w:bCs/>
          <w:color w:val="000000"/>
          <w:sz w:val="28"/>
          <w:szCs w:val="28"/>
          <w:lang w:val="uk-UA" w:eastAsia="ru-RU"/>
        </w:rPr>
        <w:t xml:space="preserve">У п'ятому шарі - </w:t>
      </w:r>
      <w:r w:rsidRPr="00A51FD3">
        <w:rPr>
          <w:rFonts w:ascii="Times New Roman" w:eastAsia="Times New Roman" w:hAnsi="Times New Roman" w:cs="Times New Roman"/>
          <w:b/>
          <w:bCs/>
          <w:i/>
          <w:color w:val="000000"/>
          <w:sz w:val="28"/>
          <w:szCs w:val="28"/>
          <w:lang w:val="uk-UA" w:eastAsia="ru-RU"/>
        </w:rPr>
        <w:t>внутрішня пірамідна пла</w:t>
      </w:r>
      <w:r w:rsidR="00A51FD3">
        <w:rPr>
          <w:rFonts w:ascii="Times New Roman" w:eastAsia="Times New Roman" w:hAnsi="Times New Roman" w:cs="Times New Roman"/>
          <w:b/>
          <w:bCs/>
          <w:i/>
          <w:color w:val="000000"/>
          <w:sz w:val="28"/>
          <w:szCs w:val="28"/>
          <w:lang w:val="uk-UA" w:eastAsia="ru-RU"/>
        </w:rPr>
        <w:t>с</w:t>
      </w:r>
      <w:r w:rsidRPr="00A51FD3">
        <w:rPr>
          <w:rFonts w:ascii="Times New Roman" w:eastAsia="Times New Roman" w:hAnsi="Times New Roman" w:cs="Times New Roman"/>
          <w:b/>
          <w:bCs/>
          <w:i/>
          <w:color w:val="000000"/>
          <w:sz w:val="28"/>
          <w:szCs w:val="28"/>
          <w:lang w:val="uk-UA" w:eastAsia="ru-RU"/>
        </w:rPr>
        <w:t>т</w:t>
      </w:r>
      <w:r w:rsidR="00A51FD3">
        <w:rPr>
          <w:rFonts w:ascii="Times New Roman" w:eastAsia="Times New Roman" w:hAnsi="Times New Roman" w:cs="Times New Roman"/>
          <w:b/>
          <w:bCs/>
          <w:i/>
          <w:color w:val="000000"/>
          <w:sz w:val="28"/>
          <w:szCs w:val="28"/>
          <w:lang w:val="uk-UA" w:eastAsia="ru-RU"/>
        </w:rPr>
        <w:t>ин</w:t>
      </w:r>
      <w:r w:rsidRPr="00A51FD3">
        <w:rPr>
          <w:rFonts w:ascii="Times New Roman" w:eastAsia="Times New Roman" w:hAnsi="Times New Roman" w:cs="Times New Roman"/>
          <w:b/>
          <w:bCs/>
          <w:i/>
          <w:color w:val="000000"/>
          <w:sz w:val="28"/>
          <w:szCs w:val="28"/>
          <w:lang w:val="uk-UA" w:eastAsia="ru-RU"/>
        </w:rPr>
        <w:t>ка (</w:t>
      </w:r>
      <w:proofErr w:type="spellStart"/>
      <w:r w:rsidRPr="00A51FD3">
        <w:rPr>
          <w:rFonts w:ascii="Times New Roman" w:eastAsia="Times New Roman" w:hAnsi="Times New Roman" w:cs="Times New Roman"/>
          <w:b/>
          <w:bCs/>
          <w:i/>
          <w:color w:val="000000"/>
          <w:sz w:val="28"/>
          <w:szCs w:val="28"/>
          <w:lang w:val="uk-UA" w:eastAsia="ru-RU"/>
        </w:rPr>
        <w:t>lamina</w:t>
      </w:r>
      <w:proofErr w:type="spellEnd"/>
      <w:r w:rsidRPr="00A51FD3">
        <w:rPr>
          <w:rFonts w:ascii="Times New Roman" w:eastAsia="Times New Roman" w:hAnsi="Times New Roman" w:cs="Times New Roman"/>
          <w:b/>
          <w:bCs/>
          <w:i/>
          <w:color w:val="000000"/>
          <w:sz w:val="28"/>
          <w:szCs w:val="28"/>
          <w:lang w:val="uk-UA" w:eastAsia="ru-RU"/>
        </w:rPr>
        <w:t xml:space="preserve"> </w:t>
      </w:r>
      <w:proofErr w:type="spellStart"/>
      <w:r w:rsidRPr="00A51FD3">
        <w:rPr>
          <w:rFonts w:ascii="Times New Roman" w:eastAsia="Times New Roman" w:hAnsi="Times New Roman" w:cs="Times New Roman"/>
          <w:b/>
          <w:bCs/>
          <w:i/>
          <w:color w:val="000000"/>
          <w:sz w:val="28"/>
          <w:szCs w:val="28"/>
          <w:lang w:val="uk-UA" w:eastAsia="ru-RU"/>
        </w:rPr>
        <w:t>pyramidalis</w:t>
      </w:r>
      <w:proofErr w:type="spellEnd"/>
      <w:r w:rsidRPr="00A51FD3">
        <w:rPr>
          <w:rFonts w:ascii="Times New Roman" w:eastAsia="Times New Roman" w:hAnsi="Times New Roman" w:cs="Times New Roman"/>
          <w:b/>
          <w:bCs/>
          <w:i/>
          <w:color w:val="000000"/>
          <w:sz w:val="28"/>
          <w:szCs w:val="28"/>
          <w:lang w:val="uk-UA" w:eastAsia="ru-RU"/>
        </w:rPr>
        <w:t xml:space="preserve"> </w:t>
      </w:r>
      <w:proofErr w:type="spellStart"/>
      <w:r w:rsidRPr="00A51FD3">
        <w:rPr>
          <w:rFonts w:ascii="Times New Roman" w:eastAsia="Times New Roman" w:hAnsi="Times New Roman" w:cs="Times New Roman"/>
          <w:b/>
          <w:bCs/>
          <w:i/>
          <w:color w:val="000000"/>
          <w:sz w:val="28"/>
          <w:szCs w:val="28"/>
          <w:lang w:val="uk-UA" w:eastAsia="ru-RU"/>
        </w:rPr>
        <w:t>interna</w:t>
      </w:r>
      <w:proofErr w:type="spellEnd"/>
      <w:r w:rsidRPr="00A51FD3">
        <w:rPr>
          <w:rFonts w:ascii="Times New Roman" w:eastAsia="Times New Roman" w:hAnsi="Times New Roman" w:cs="Times New Roman"/>
          <w:b/>
          <w:bCs/>
          <w:i/>
          <w:color w:val="000000"/>
          <w:sz w:val="28"/>
          <w:szCs w:val="28"/>
          <w:lang w:val="uk-UA" w:eastAsia="ru-RU"/>
        </w:rPr>
        <w:t xml:space="preserve">, s. </w:t>
      </w:r>
      <w:proofErr w:type="spellStart"/>
      <w:r w:rsidR="00A51FD3" w:rsidRPr="00A51FD3">
        <w:rPr>
          <w:rFonts w:ascii="Times New Roman" w:eastAsia="Times New Roman" w:hAnsi="Times New Roman" w:cs="Times New Roman"/>
          <w:b/>
          <w:bCs/>
          <w:i/>
          <w:color w:val="000000"/>
          <w:sz w:val="28"/>
          <w:szCs w:val="28"/>
          <w:lang w:val="uk-UA" w:eastAsia="ru-RU"/>
        </w:rPr>
        <w:t>g</w:t>
      </w:r>
      <w:r w:rsidRPr="00A51FD3">
        <w:rPr>
          <w:rFonts w:ascii="Times New Roman" w:eastAsia="Times New Roman" w:hAnsi="Times New Roman" w:cs="Times New Roman"/>
          <w:b/>
          <w:bCs/>
          <w:i/>
          <w:color w:val="000000"/>
          <w:sz w:val="28"/>
          <w:szCs w:val="28"/>
          <w:lang w:val="uk-UA" w:eastAsia="ru-RU"/>
        </w:rPr>
        <w:t>anglionaris</w:t>
      </w:r>
      <w:proofErr w:type="spellEnd"/>
      <w:r w:rsidRPr="00A51FD3">
        <w:rPr>
          <w:rFonts w:ascii="Times New Roman" w:eastAsia="Times New Roman" w:hAnsi="Times New Roman" w:cs="Times New Roman"/>
          <w:b/>
          <w:bCs/>
          <w:i/>
          <w:color w:val="000000"/>
          <w:sz w:val="28"/>
          <w:szCs w:val="28"/>
          <w:lang w:val="uk-UA" w:eastAsia="ru-RU"/>
        </w:rPr>
        <w:t>)</w:t>
      </w:r>
      <w:r w:rsidRPr="00A30BBF">
        <w:rPr>
          <w:rFonts w:ascii="Times New Roman" w:eastAsia="Times New Roman" w:hAnsi="Times New Roman" w:cs="Times New Roman"/>
          <w:bCs/>
          <w:color w:val="000000"/>
          <w:sz w:val="28"/>
          <w:szCs w:val="28"/>
          <w:lang w:val="uk-UA" w:eastAsia="ru-RU"/>
        </w:rPr>
        <w:t xml:space="preserve">, найбільш добре розвиненому в </w:t>
      </w:r>
      <w:proofErr w:type="spellStart"/>
      <w:r w:rsidRPr="00A30BBF">
        <w:rPr>
          <w:rFonts w:ascii="Times New Roman" w:eastAsia="Times New Roman" w:hAnsi="Times New Roman" w:cs="Times New Roman"/>
          <w:bCs/>
          <w:color w:val="000000"/>
          <w:sz w:val="28"/>
          <w:szCs w:val="28"/>
          <w:lang w:val="uk-UA" w:eastAsia="ru-RU"/>
        </w:rPr>
        <w:t>п</w:t>
      </w:r>
      <w:r w:rsidR="00A51FD3">
        <w:rPr>
          <w:rFonts w:ascii="Times New Roman" w:eastAsia="Times New Roman" w:hAnsi="Times New Roman" w:cs="Times New Roman"/>
          <w:bCs/>
          <w:color w:val="000000"/>
          <w:sz w:val="28"/>
          <w:szCs w:val="28"/>
          <w:lang w:val="uk-UA" w:eastAsia="ru-RU"/>
        </w:rPr>
        <w:t>е</w:t>
      </w:r>
      <w:r w:rsidRPr="00A30BBF">
        <w:rPr>
          <w:rFonts w:ascii="Times New Roman" w:eastAsia="Times New Roman" w:hAnsi="Times New Roman" w:cs="Times New Roman"/>
          <w:bCs/>
          <w:color w:val="000000"/>
          <w:sz w:val="28"/>
          <w:szCs w:val="28"/>
          <w:lang w:val="uk-UA" w:eastAsia="ru-RU"/>
        </w:rPr>
        <w:t>редцентральн</w:t>
      </w:r>
      <w:r w:rsidR="00A51FD3">
        <w:rPr>
          <w:rFonts w:ascii="Times New Roman" w:eastAsia="Times New Roman" w:hAnsi="Times New Roman" w:cs="Times New Roman"/>
          <w:bCs/>
          <w:color w:val="000000"/>
          <w:sz w:val="28"/>
          <w:szCs w:val="28"/>
          <w:lang w:val="uk-UA" w:eastAsia="ru-RU"/>
        </w:rPr>
        <w:t>ій</w:t>
      </w:r>
      <w:proofErr w:type="spellEnd"/>
      <w:r w:rsidRPr="00A30BBF">
        <w:rPr>
          <w:rFonts w:ascii="Times New Roman" w:eastAsia="Times New Roman" w:hAnsi="Times New Roman" w:cs="Times New Roman"/>
          <w:bCs/>
          <w:color w:val="000000"/>
          <w:sz w:val="28"/>
          <w:szCs w:val="28"/>
          <w:lang w:val="uk-UA" w:eastAsia="ru-RU"/>
        </w:rPr>
        <w:t xml:space="preserve"> звивині, залягають клітини пірамідної форми. Це дуже великі не</w:t>
      </w:r>
      <w:r w:rsidR="00A51FD3">
        <w:rPr>
          <w:rFonts w:ascii="Times New Roman" w:eastAsia="Times New Roman" w:hAnsi="Times New Roman" w:cs="Times New Roman"/>
          <w:bCs/>
          <w:color w:val="000000"/>
          <w:sz w:val="28"/>
          <w:szCs w:val="28"/>
          <w:lang w:val="uk-UA" w:eastAsia="ru-RU"/>
        </w:rPr>
        <w:t xml:space="preserve">йрони </w:t>
      </w:r>
      <w:r w:rsidRPr="00A30BBF">
        <w:rPr>
          <w:rFonts w:ascii="Times New Roman" w:eastAsia="Times New Roman" w:hAnsi="Times New Roman" w:cs="Times New Roman"/>
          <w:bCs/>
          <w:color w:val="000000"/>
          <w:sz w:val="28"/>
          <w:szCs w:val="28"/>
          <w:lang w:val="uk-UA" w:eastAsia="ru-RU"/>
        </w:rPr>
        <w:t xml:space="preserve">(до 80-125 мкм), багаті </w:t>
      </w:r>
      <w:proofErr w:type="spellStart"/>
      <w:r w:rsidRPr="00A30BBF">
        <w:rPr>
          <w:rFonts w:ascii="Times New Roman" w:eastAsia="Times New Roman" w:hAnsi="Times New Roman" w:cs="Times New Roman"/>
          <w:bCs/>
          <w:color w:val="000000"/>
          <w:sz w:val="28"/>
          <w:szCs w:val="28"/>
          <w:lang w:val="uk-UA" w:eastAsia="ru-RU"/>
        </w:rPr>
        <w:t>хроматофільно</w:t>
      </w:r>
      <w:r w:rsidR="00A51FD3">
        <w:rPr>
          <w:rFonts w:ascii="Times New Roman" w:eastAsia="Times New Roman" w:hAnsi="Times New Roman" w:cs="Times New Roman"/>
          <w:bCs/>
          <w:color w:val="000000"/>
          <w:sz w:val="28"/>
          <w:szCs w:val="28"/>
          <w:lang w:val="uk-UA" w:eastAsia="ru-RU"/>
        </w:rPr>
        <w:t>ю</w:t>
      </w:r>
      <w:proofErr w:type="spellEnd"/>
      <w:r w:rsidRPr="00A30BBF">
        <w:rPr>
          <w:rFonts w:ascii="Times New Roman" w:eastAsia="Times New Roman" w:hAnsi="Times New Roman" w:cs="Times New Roman"/>
          <w:bCs/>
          <w:color w:val="000000"/>
          <w:sz w:val="28"/>
          <w:szCs w:val="28"/>
          <w:lang w:val="uk-UA" w:eastAsia="ru-RU"/>
        </w:rPr>
        <w:t xml:space="preserve"> субстанцією. Аксони цих клітин залишають кору і утворюють спадні корково-спинномозкові </w:t>
      </w:r>
      <w:r w:rsidR="00A51FD3">
        <w:rPr>
          <w:rFonts w:ascii="Times New Roman" w:eastAsia="Times New Roman" w:hAnsi="Times New Roman" w:cs="Times New Roman"/>
          <w:bCs/>
          <w:color w:val="000000"/>
          <w:sz w:val="28"/>
          <w:szCs w:val="28"/>
          <w:lang w:val="uk-UA" w:eastAsia="ru-RU"/>
        </w:rPr>
        <w:t>та</w:t>
      </w:r>
      <w:r w:rsidRPr="00A30BBF">
        <w:rPr>
          <w:rFonts w:ascii="Times New Roman" w:eastAsia="Times New Roman" w:hAnsi="Times New Roman" w:cs="Times New Roman"/>
          <w:bCs/>
          <w:color w:val="000000"/>
          <w:sz w:val="28"/>
          <w:szCs w:val="28"/>
          <w:lang w:val="uk-UA" w:eastAsia="ru-RU"/>
        </w:rPr>
        <w:t xml:space="preserve"> корково-ядерні (пірамідні) шляхи. Від аксонів відходять </w:t>
      </w:r>
      <w:proofErr w:type="spellStart"/>
      <w:r w:rsidRPr="00A30BBF">
        <w:rPr>
          <w:rFonts w:ascii="Times New Roman" w:eastAsia="Times New Roman" w:hAnsi="Times New Roman" w:cs="Times New Roman"/>
          <w:bCs/>
          <w:color w:val="000000"/>
          <w:sz w:val="28"/>
          <w:szCs w:val="28"/>
          <w:lang w:val="uk-UA" w:eastAsia="ru-RU"/>
        </w:rPr>
        <w:t>колатералі</w:t>
      </w:r>
      <w:proofErr w:type="spellEnd"/>
      <w:r w:rsidRPr="00A30BBF">
        <w:rPr>
          <w:rFonts w:ascii="Times New Roman" w:eastAsia="Times New Roman" w:hAnsi="Times New Roman" w:cs="Times New Roman"/>
          <w:bCs/>
          <w:color w:val="000000"/>
          <w:sz w:val="28"/>
          <w:szCs w:val="28"/>
          <w:lang w:val="uk-UA" w:eastAsia="ru-RU"/>
        </w:rPr>
        <w:t xml:space="preserve">, що прямують в кору, в базальні </w:t>
      </w:r>
      <w:r w:rsidR="00A51FD3">
        <w:rPr>
          <w:rFonts w:ascii="Times New Roman" w:eastAsia="Times New Roman" w:hAnsi="Times New Roman" w:cs="Times New Roman"/>
          <w:bCs/>
          <w:color w:val="000000"/>
          <w:sz w:val="28"/>
          <w:szCs w:val="28"/>
          <w:lang w:val="uk-UA" w:eastAsia="ru-RU"/>
        </w:rPr>
        <w:t>ганглії</w:t>
      </w:r>
      <w:r w:rsidRPr="00A30BBF">
        <w:rPr>
          <w:rFonts w:ascii="Times New Roman" w:eastAsia="Times New Roman" w:hAnsi="Times New Roman" w:cs="Times New Roman"/>
          <w:bCs/>
          <w:color w:val="000000"/>
          <w:sz w:val="28"/>
          <w:szCs w:val="28"/>
          <w:lang w:val="uk-UA" w:eastAsia="ru-RU"/>
        </w:rPr>
        <w:t xml:space="preserve">, червоне ядро, ретикулярну формацію, ядра моста і олив. </w:t>
      </w:r>
    </w:p>
    <w:p w:rsidR="00667230" w:rsidRPr="00A30BBF" w:rsidRDefault="00667230" w:rsidP="00667230">
      <w:pPr>
        <w:spacing w:after="0" w:line="240" w:lineRule="auto"/>
        <w:ind w:firstLine="709"/>
        <w:jc w:val="both"/>
        <w:rPr>
          <w:rFonts w:ascii="Times New Roman" w:eastAsia="Times New Roman" w:hAnsi="Times New Roman" w:cs="Times New Roman"/>
          <w:bCs/>
          <w:color w:val="000000"/>
          <w:sz w:val="28"/>
          <w:szCs w:val="28"/>
          <w:lang w:val="uk-UA" w:eastAsia="ru-RU"/>
        </w:rPr>
      </w:pPr>
      <w:r w:rsidRPr="00A30BBF">
        <w:rPr>
          <w:rFonts w:ascii="Times New Roman" w:eastAsia="Times New Roman" w:hAnsi="Times New Roman" w:cs="Times New Roman"/>
          <w:bCs/>
          <w:color w:val="000000"/>
          <w:sz w:val="28"/>
          <w:szCs w:val="28"/>
          <w:lang w:val="uk-UA" w:eastAsia="ru-RU"/>
        </w:rPr>
        <w:t xml:space="preserve">У шостому шарі - </w:t>
      </w:r>
      <w:proofErr w:type="spellStart"/>
      <w:r w:rsidRPr="00A51FD3">
        <w:rPr>
          <w:rFonts w:ascii="Times New Roman" w:eastAsia="Times New Roman" w:hAnsi="Times New Roman" w:cs="Times New Roman"/>
          <w:b/>
          <w:bCs/>
          <w:i/>
          <w:color w:val="000000"/>
          <w:sz w:val="28"/>
          <w:szCs w:val="28"/>
          <w:lang w:val="uk-UA" w:eastAsia="ru-RU"/>
        </w:rPr>
        <w:t>мультиформн</w:t>
      </w:r>
      <w:r w:rsidR="00A51FD3" w:rsidRPr="00A51FD3">
        <w:rPr>
          <w:rFonts w:ascii="Times New Roman" w:eastAsia="Times New Roman" w:hAnsi="Times New Roman" w:cs="Times New Roman"/>
          <w:b/>
          <w:bCs/>
          <w:i/>
          <w:color w:val="000000"/>
          <w:sz w:val="28"/>
          <w:szCs w:val="28"/>
          <w:lang w:val="uk-UA" w:eastAsia="ru-RU"/>
        </w:rPr>
        <w:t>ій</w:t>
      </w:r>
      <w:proofErr w:type="spellEnd"/>
      <w:r w:rsidRPr="00A51FD3">
        <w:rPr>
          <w:rFonts w:ascii="Times New Roman" w:eastAsia="Times New Roman" w:hAnsi="Times New Roman" w:cs="Times New Roman"/>
          <w:b/>
          <w:bCs/>
          <w:i/>
          <w:color w:val="000000"/>
          <w:sz w:val="28"/>
          <w:szCs w:val="28"/>
          <w:lang w:val="uk-UA" w:eastAsia="ru-RU"/>
        </w:rPr>
        <w:t xml:space="preserve"> (пол</w:t>
      </w:r>
      <w:r w:rsidR="00A51FD3" w:rsidRPr="00A51FD3">
        <w:rPr>
          <w:rFonts w:ascii="Times New Roman" w:eastAsia="Times New Roman" w:hAnsi="Times New Roman" w:cs="Times New Roman"/>
          <w:b/>
          <w:bCs/>
          <w:i/>
          <w:color w:val="000000"/>
          <w:sz w:val="28"/>
          <w:szCs w:val="28"/>
          <w:lang w:val="uk-UA" w:eastAsia="ru-RU"/>
        </w:rPr>
        <w:t>і</w:t>
      </w:r>
      <w:r w:rsidRPr="00A51FD3">
        <w:rPr>
          <w:rFonts w:ascii="Times New Roman" w:eastAsia="Times New Roman" w:hAnsi="Times New Roman" w:cs="Times New Roman"/>
          <w:b/>
          <w:bCs/>
          <w:i/>
          <w:color w:val="000000"/>
          <w:sz w:val="28"/>
          <w:szCs w:val="28"/>
          <w:lang w:val="uk-UA" w:eastAsia="ru-RU"/>
        </w:rPr>
        <w:t>морфн</w:t>
      </w:r>
      <w:r w:rsidR="00A51FD3" w:rsidRPr="00A51FD3">
        <w:rPr>
          <w:rFonts w:ascii="Times New Roman" w:eastAsia="Times New Roman" w:hAnsi="Times New Roman" w:cs="Times New Roman"/>
          <w:b/>
          <w:bCs/>
          <w:i/>
          <w:color w:val="000000"/>
          <w:sz w:val="28"/>
          <w:szCs w:val="28"/>
          <w:lang w:val="uk-UA" w:eastAsia="ru-RU"/>
        </w:rPr>
        <w:t>ій</w:t>
      </w:r>
      <w:r w:rsidRPr="00A51FD3">
        <w:rPr>
          <w:rFonts w:ascii="Times New Roman" w:eastAsia="Times New Roman" w:hAnsi="Times New Roman" w:cs="Times New Roman"/>
          <w:b/>
          <w:bCs/>
          <w:i/>
          <w:color w:val="000000"/>
          <w:sz w:val="28"/>
          <w:szCs w:val="28"/>
          <w:lang w:val="uk-UA" w:eastAsia="ru-RU"/>
        </w:rPr>
        <w:t>) пла</w:t>
      </w:r>
      <w:r w:rsidR="00A51FD3" w:rsidRPr="00A51FD3">
        <w:rPr>
          <w:rFonts w:ascii="Times New Roman" w:eastAsia="Times New Roman" w:hAnsi="Times New Roman" w:cs="Times New Roman"/>
          <w:b/>
          <w:bCs/>
          <w:i/>
          <w:color w:val="000000"/>
          <w:sz w:val="28"/>
          <w:szCs w:val="28"/>
          <w:lang w:val="uk-UA" w:eastAsia="ru-RU"/>
        </w:rPr>
        <w:t>с</w:t>
      </w:r>
      <w:r w:rsidRPr="00A51FD3">
        <w:rPr>
          <w:rFonts w:ascii="Times New Roman" w:eastAsia="Times New Roman" w:hAnsi="Times New Roman" w:cs="Times New Roman"/>
          <w:b/>
          <w:bCs/>
          <w:i/>
          <w:color w:val="000000"/>
          <w:sz w:val="28"/>
          <w:szCs w:val="28"/>
          <w:lang w:val="uk-UA" w:eastAsia="ru-RU"/>
        </w:rPr>
        <w:t>т</w:t>
      </w:r>
      <w:r w:rsidR="00A51FD3" w:rsidRPr="00A51FD3">
        <w:rPr>
          <w:rFonts w:ascii="Times New Roman" w:eastAsia="Times New Roman" w:hAnsi="Times New Roman" w:cs="Times New Roman"/>
          <w:b/>
          <w:bCs/>
          <w:i/>
          <w:color w:val="000000"/>
          <w:sz w:val="28"/>
          <w:szCs w:val="28"/>
          <w:lang w:val="uk-UA" w:eastAsia="ru-RU"/>
        </w:rPr>
        <w:t>ин</w:t>
      </w:r>
      <w:r w:rsidRPr="00A51FD3">
        <w:rPr>
          <w:rFonts w:ascii="Times New Roman" w:eastAsia="Times New Roman" w:hAnsi="Times New Roman" w:cs="Times New Roman"/>
          <w:b/>
          <w:bCs/>
          <w:i/>
          <w:color w:val="000000"/>
          <w:sz w:val="28"/>
          <w:szCs w:val="28"/>
          <w:lang w:val="uk-UA" w:eastAsia="ru-RU"/>
        </w:rPr>
        <w:t>ці (</w:t>
      </w:r>
      <w:proofErr w:type="spellStart"/>
      <w:r w:rsidRPr="00A51FD3">
        <w:rPr>
          <w:rFonts w:ascii="Times New Roman" w:eastAsia="Times New Roman" w:hAnsi="Times New Roman" w:cs="Times New Roman"/>
          <w:b/>
          <w:bCs/>
          <w:i/>
          <w:color w:val="000000"/>
          <w:sz w:val="28"/>
          <w:szCs w:val="28"/>
          <w:lang w:val="uk-UA" w:eastAsia="ru-RU"/>
        </w:rPr>
        <w:t>lamina</w:t>
      </w:r>
      <w:proofErr w:type="spellEnd"/>
      <w:r w:rsidRPr="00A51FD3">
        <w:rPr>
          <w:rFonts w:ascii="Times New Roman" w:eastAsia="Times New Roman" w:hAnsi="Times New Roman" w:cs="Times New Roman"/>
          <w:b/>
          <w:bCs/>
          <w:i/>
          <w:color w:val="000000"/>
          <w:sz w:val="28"/>
          <w:szCs w:val="28"/>
          <w:lang w:val="uk-UA" w:eastAsia="ru-RU"/>
        </w:rPr>
        <w:t xml:space="preserve"> </w:t>
      </w:r>
      <w:proofErr w:type="spellStart"/>
      <w:r w:rsidRPr="00A51FD3">
        <w:rPr>
          <w:rFonts w:ascii="Times New Roman" w:eastAsia="Times New Roman" w:hAnsi="Times New Roman" w:cs="Times New Roman"/>
          <w:b/>
          <w:bCs/>
          <w:i/>
          <w:color w:val="000000"/>
          <w:sz w:val="28"/>
          <w:szCs w:val="28"/>
          <w:lang w:val="uk-UA" w:eastAsia="ru-RU"/>
        </w:rPr>
        <w:t>multiformis</w:t>
      </w:r>
      <w:proofErr w:type="spellEnd"/>
      <w:r w:rsidRPr="00A51FD3">
        <w:rPr>
          <w:rFonts w:ascii="Times New Roman" w:eastAsia="Times New Roman" w:hAnsi="Times New Roman" w:cs="Times New Roman"/>
          <w:b/>
          <w:bCs/>
          <w:i/>
          <w:color w:val="000000"/>
          <w:sz w:val="28"/>
          <w:szCs w:val="28"/>
          <w:lang w:val="uk-UA" w:eastAsia="ru-RU"/>
        </w:rPr>
        <w:t>)</w:t>
      </w:r>
      <w:r w:rsidRPr="00A30BBF">
        <w:rPr>
          <w:rFonts w:ascii="Times New Roman" w:eastAsia="Times New Roman" w:hAnsi="Times New Roman" w:cs="Times New Roman"/>
          <w:bCs/>
          <w:color w:val="000000"/>
          <w:sz w:val="28"/>
          <w:szCs w:val="28"/>
          <w:lang w:val="uk-UA" w:eastAsia="ru-RU"/>
        </w:rPr>
        <w:t xml:space="preserve"> розташовані нейрони різної форми і розмірів. Аксони цих клітин направляються в білу речовину, а дендрити - в молекулярну пластинку. Однак не вся кора побудована таким чином. На медіальній і нижній сторонах півкуль великого мозку є ділянки простіше влаштованої, так званої старої і давньої кори, що має </w:t>
      </w:r>
      <w:proofErr w:type="spellStart"/>
      <w:r w:rsidRPr="00A30BBF">
        <w:rPr>
          <w:rFonts w:ascii="Times New Roman" w:eastAsia="Times New Roman" w:hAnsi="Times New Roman" w:cs="Times New Roman"/>
          <w:bCs/>
          <w:color w:val="000000"/>
          <w:sz w:val="28"/>
          <w:szCs w:val="28"/>
          <w:lang w:val="uk-UA" w:eastAsia="ru-RU"/>
        </w:rPr>
        <w:t>дво</w:t>
      </w:r>
      <w:r w:rsidR="00A51FD3">
        <w:rPr>
          <w:rFonts w:ascii="Times New Roman" w:eastAsia="Times New Roman" w:hAnsi="Times New Roman" w:cs="Times New Roman"/>
          <w:bCs/>
          <w:color w:val="000000"/>
          <w:sz w:val="28"/>
          <w:szCs w:val="28"/>
          <w:lang w:val="uk-UA" w:eastAsia="ru-RU"/>
        </w:rPr>
        <w:t>-</w:t>
      </w:r>
      <w:proofErr w:type="spellEnd"/>
      <w:r w:rsidRPr="00A30BBF">
        <w:rPr>
          <w:rFonts w:ascii="Times New Roman" w:eastAsia="Times New Roman" w:hAnsi="Times New Roman" w:cs="Times New Roman"/>
          <w:bCs/>
          <w:color w:val="000000"/>
          <w:sz w:val="28"/>
          <w:szCs w:val="28"/>
          <w:lang w:val="uk-UA" w:eastAsia="ru-RU"/>
        </w:rPr>
        <w:t xml:space="preserve"> і тришаров</w:t>
      </w:r>
      <w:r w:rsidR="00A51FD3">
        <w:rPr>
          <w:rFonts w:ascii="Times New Roman" w:eastAsia="Times New Roman" w:hAnsi="Times New Roman" w:cs="Times New Roman"/>
          <w:bCs/>
          <w:color w:val="000000"/>
          <w:sz w:val="28"/>
          <w:szCs w:val="28"/>
          <w:lang w:val="uk-UA" w:eastAsia="ru-RU"/>
        </w:rPr>
        <w:t>у</w:t>
      </w:r>
      <w:r w:rsidRPr="00A30BBF">
        <w:rPr>
          <w:rFonts w:ascii="Times New Roman" w:eastAsia="Times New Roman" w:hAnsi="Times New Roman" w:cs="Times New Roman"/>
          <w:bCs/>
          <w:color w:val="000000"/>
          <w:sz w:val="28"/>
          <w:szCs w:val="28"/>
          <w:lang w:val="uk-UA" w:eastAsia="ru-RU"/>
        </w:rPr>
        <w:t xml:space="preserve"> будов</w:t>
      </w:r>
      <w:r w:rsidR="00A51FD3">
        <w:rPr>
          <w:rFonts w:ascii="Times New Roman" w:eastAsia="Times New Roman" w:hAnsi="Times New Roman" w:cs="Times New Roman"/>
          <w:bCs/>
          <w:color w:val="000000"/>
          <w:sz w:val="28"/>
          <w:szCs w:val="28"/>
          <w:lang w:val="uk-UA" w:eastAsia="ru-RU"/>
        </w:rPr>
        <w:t>у</w:t>
      </w:r>
      <w:r w:rsidRPr="00A30BBF">
        <w:rPr>
          <w:rFonts w:ascii="Times New Roman" w:eastAsia="Times New Roman" w:hAnsi="Times New Roman" w:cs="Times New Roman"/>
          <w:bCs/>
          <w:color w:val="000000"/>
          <w:sz w:val="28"/>
          <w:szCs w:val="28"/>
          <w:lang w:val="uk-UA" w:eastAsia="ru-RU"/>
        </w:rPr>
        <w:t>.</w:t>
      </w:r>
    </w:p>
    <w:p w:rsidR="00A51FD3" w:rsidRDefault="00667230" w:rsidP="00667230">
      <w:pPr>
        <w:spacing w:after="0" w:line="240" w:lineRule="auto"/>
        <w:ind w:firstLine="709"/>
        <w:jc w:val="both"/>
        <w:rPr>
          <w:rFonts w:ascii="Times New Roman" w:eastAsia="Times New Roman" w:hAnsi="Times New Roman" w:cs="Times New Roman"/>
          <w:bCs/>
          <w:color w:val="000000"/>
          <w:sz w:val="28"/>
          <w:szCs w:val="28"/>
          <w:lang w:val="uk-UA" w:eastAsia="ru-RU"/>
        </w:rPr>
      </w:pPr>
      <w:r w:rsidRPr="00A30BBF">
        <w:rPr>
          <w:rFonts w:ascii="Times New Roman" w:eastAsia="Times New Roman" w:hAnsi="Times New Roman" w:cs="Times New Roman"/>
          <w:bCs/>
          <w:color w:val="000000"/>
          <w:sz w:val="28"/>
          <w:szCs w:val="28"/>
          <w:lang w:val="uk-UA" w:eastAsia="ru-RU"/>
        </w:rPr>
        <w:t>У кожному клітинному шарі, крім нервових клітин, розташовуються нервові волокна. Будова і щільність їх залягання також неоднакові в різних відділах кори. Особливості розподілу волокон в корі головного мозку визначають терміном «</w:t>
      </w:r>
      <w:proofErr w:type="spellStart"/>
      <w:r w:rsidRPr="00A51FD3">
        <w:rPr>
          <w:rFonts w:ascii="Times New Roman" w:eastAsia="Times New Roman" w:hAnsi="Times New Roman" w:cs="Times New Roman"/>
          <w:b/>
          <w:bCs/>
          <w:color w:val="000000"/>
          <w:sz w:val="28"/>
          <w:szCs w:val="28"/>
          <w:lang w:val="uk-UA" w:eastAsia="ru-RU"/>
        </w:rPr>
        <w:t>мі</w:t>
      </w:r>
      <w:r w:rsidR="00A51FD3" w:rsidRPr="00A51FD3">
        <w:rPr>
          <w:rFonts w:ascii="Times New Roman" w:eastAsia="Times New Roman" w:hAnsi="Times New Roman" w:cs="Times New Roman"/>
          <w:b/>
          <w:bCs/>
          <w:color w:val="000000"/>
          <w:sz w:val="28"/>
          <w:szCs w:val="28"/>
          <w:lang w:val="uk-UA" w:eastAsia="ru-RU"/>
        </w:rPr>
        <w:t>є</w:t>
      </w:r>
      <w:r w:rsidRPr="00A51FD3">
        <w:rPr>
          <w:rFonts w:ascii="Times New Roman" w:eastAsia="Times New Roman" w:hAnsi="Times New Roman" w:cs="Times New Roman"/>
          <w:b/>
          <w:bCs/>
          <w:color w:val="000000"/>
          <w:sz w:val="28"/>
          <w:szCs w:val="28"/>
          <w:lang w:val="uk-UA" w:eastAsia="ru-RU"/>
        </w:rPr>
        <w:t>лоархітектоніка</w:t>
      </w:r>
      <w:proofErr w:type="spellEnd"/>
      <w:r w:rsidRPr="00A30BBF">
        <w:rPr>
          <w:rFonts w:ascii="Times New Roman" w:eastAsia="Times New Roman" w:hAnsi="Times New Roman" w:cs="Times New Roman"/>
          <w:bCs/>
          <w:color w:val="000000"/>
          <w:sz w:val="28"/>
          <w:szCs w:val="28"/>
          <w:lang w:val="uk-UA" w:eastAsia="ru-RU"/>
        </w:rPr>
        <w:t xml:space="preserve">». </w:t>
      </w:r>
    </w:p>
    <w:p w:rsidR="00A51FD3" w:rsidRDefault="00A51FD3" w:rsidP="00A51FD3">
      <w:pPr>
        <w:spacing w:after="0" w:line="240" w:lineRule="auto"/>
        <w:ind w:firstLine="709"/>
        <w:jc w:val="both"/>
        <w:rPr>
          <w:rFonts w:ascii="Times New Roman" w:eastAsia="Times New Roman" w:hAnsi="Times New Roman" w:cs="Times New Roman"/>
          <w:bCs/>
          <w:color w:val="000000"/>
          <w:sz w:val="28"/>
          <w:szCs w:val="28"/>
          <w:lang w:val="uk-UA" w:eastAsia="ru-RU"/>
        </w:rPr>
      </w:pPr>
      <w:r w:rsidRPr="00A51FD3">
        <w:rPr>
          <w:rFonts w:ascii="Times New Roman" w:eastAsia="Times New Roman" w:hAnsi="Times New Roman" w:cs="Times New Roman"/>
          <w:bCs/>
          <w:color w:val="000000"/>
          <w:sz w:val="28"/>
          <w:szCs w:val="28"/>
          <w:lang w:val="uk-UA" w:eastAsia="ru-RU"/>
        </w:rPr>
        <w:t xml:space="preserve">Волокна півкуль великого мозку підрозділяються на </w:t>
      </w:r>
      <w:proofErr w:type="spellStart"/>
      <w:r w:rsidRPr="00A51FD3">
        <w:rPr>
          <w:rFonts w:ascii="Times New Roman" w:eastAsia="Times New Roman" w:hAnsi="Times New Roman" w:cs="Times New Roman"/>
          <w:b/>
          <w:bCs/>
          <w:i/>
          <w:color w:val="000000"/>
          <w:sz w:val="28"/>
          <w:szCs w:val="28"/>
          <w:lang w:val="uk-UA" w:eastAsia="ru-RU"/>
        </w:rPr>
        <w:t>комісуральні</w:t>
      </w:r>
      <w:proofErr w:type="spellEnd"/>
      <w:r w:rsidRPr="00A51FD3">
        <w:rPr>
          <w:rFonts w:ascii="Times New Roman" w:eastAsia="Times New Roman" w:hAnsi="Times New Roman" w:cs="Times New Roman"/>
          <w:bCs/>
          <w:color w:val="000000"/>
          <w:sz w:val="28"/>
          <w:szCs w:val="28"/>
          <w:lang w:val="uk-UA" w:eastAsia="ru-RU"/>
        </w:rPr>
        <w:t xml:space="preserve">, які з'єднують між собою ділянки кори обох півкуль, </w:t>
      </w:r>
      <w:r w:rsidRPr="00A51FD3">
        <w:rPr>
          <w:rFonts w:ascii="Times New Roman" w:eastAsia="Times New Roman" w:hAnsi="Times New Roman" w:cs="Times New Roman"/>
          <w:b/>
          <w:bCs/>
          <w:i/>
          <w:color w:val="000000"/>
          <w:sz w:val="28"/>
          <w:szCs w:val="28"/>
          <w:lang w:val="uk-UA" w:eastAsia="ru-RU"/>
        </w:rPr>
        <w:t>асоціативні</w:t>
      </w:r>
      <w:r w:rsidRPr="00A51FD3">
        <w:rPr>
          <w:rFonts w:ascii="Times New Roman" w:eastAsia="Times New Roman" w:hAnsi="Times New Roman" w:cs="Times New Roman"/>
          <w:bCs/>
          <w:color w:val="000000"/>
          <w:sz w:val="28"/>
          <w:szCs w:val="28"/>
          <w:lang w:val="uk-UA" w:eastAsia="ru-RU"/>
        </w:rPr>
        <w:t>, що з'єднують різні функціональні зони кори одн</w:t>
      </w:r>
      <w:r>
        <w:rPr>
          <w:rFonts w:ascii="Times New Roman" w:eastAsia="Times New Roman" w:hAnsi="Times New Roman" w:cs="Times New Roman"/>
          <w:bCs/>
          <w:color w:val="000000"/>
          <w:sz w:val="28"/>
          <w:szCs w:val="28"/>
          <w:lang w:val="uk-UA" w:eastAsia="ru-RU"/>
        </w:rPr>
        <w:t>ієї</w:t>
      </w:r>
      <w:r w:rsidRPr="00A51FD3">
        <w:rPr>
          <w:rFonts w:ascii="Times New Roman" w:eastAsia="Times New Roman" w:hAnsi="Times New Roman" w:cs="Times New Roman"/>
          <w:bCs/>
          <w:color w:val="000000"/>
          <w:sz w:val="28"/>
          <w:szCs w:val="28"/>
          <w:lang w:val="uk-UA" w:eastAsia="ru-RU"/>
        </w:rPr>
        <w:t xml:space="preserve"> півкулі, </w:t>
      </w:r>
      <w:r>
        <w:rPr>
          <w:rFonts w:ascii="Times New Roman" w:eastAsia="Times New Roman" w:hAnsi="Times New Roman" w:cs="Times New Roman"/>
          <w:bCs/>
          <w:color w:val="000000"/>
          <w:sz w:val="28"/>
          <w:szCs w:val="28"/>
          <w:lang w:val="uk-UA" w:eastAsia="ru-RU"/>
        </w:rPr>
        <w:t>та</w:t>
      </w:r>
      <w:r w:rsidRPr="00A51FD3">
        <w:rPr>
          <w:rFonts w:ascii="Times New Roman" w:eastAsia="Times New Roman" w:hAnsi="Times New Roman" w:cs="Times New Roman"/>
          <w:bCs/>
          <w:color w:val="000000"/>
          <w:sz w:val="28"/>
          <w:szCs w:val="28"/>
          <w:lang w:val="uk-UA" w:eastAsia="ru-RU"/>
        </w:rPr>
        <w:t xml:space="preserve"> </w:t>
      </w:r>
      <w:r w:rsidRPr="00A51FD3">
        <w:rPr>
          <w:rFonts w:ascii="Times New Roman" w:eastAsia="Times New Roman" w:hAnsi="Times New Roman" w:cs="Times New Roman"/>
          <w:b/>
          <w:bCs/>
          <w:i/>
          <w:color w:val="000000"/>
          <w:sz w:val="28"/>
          <w:szCs w:val="28"/>
          <w:lang w:val="uk-UA" w:eastAsia="ru-RU"/>
        </w:rPr>
        <w:t>проекційні</w:t>
      </w:r>
      <w:r w:rsidRPr="00A51FD3">
        <w:rPr>
          <w:rFonts w:ascii="Times New Roman" w:eastAsia="Times New Roman" w:hAnsi="Times New Roman" w:cs="Times New Roman"/>
          <w:bCs/>
          <w:color w:val="000000"/>
          <w:sz w:val="28"/>
          <w:szCs w:val="28"/>
          <w:lang w:val="uk-UA" w:eastAsia="ru-RU"/>
        </w:rPr>
        <w:t>, які з'єднують кору великого мозку з відділами мозку нижчого рівня. Вони формують радіально орієнтовані шари, які закінчуються на клітинах пірамідного шару. В молекулярному, внутрішньому зернистому і пірамідно</w:t>
      </w:r>
      <w:r>
        <w:rPr>
          <w:rFonts w:ascii="Times New Roman" w:eastAsia="Times New Roman" w:hAnsi="Times New Roman" w:cs="Times New Roman"/>
          <w:bCs/>
          <w:color w:val="000000"/>
          <w:sz w:val="28"/>
          <w:szCs w:val="28"/>
          <w:lang w:val="uk-UA" w:eastAsia="ru-RU"/>
        </w:rPr>
        <w:t>му</w:t>
      </w:r>
      <w:r w:rsidRPr="00A51FD3">
        <w:rPr>
          <w:rFonts w:ascii="Times New Roman" w:eastAsia="Times New Roman" w:hAnsi="Times New Roman" w:cs="Times New Roman"/>
          <w:bCs/>
          <w:color w:val="000000"/>
          <w:sz w:val="28"/>
          <w:szCs w:val="28"/>
          <w:lang w:val="uk-UA" w:eastAsia="ru-RU"/>
        </w:rPr>
        <w:t xml:space="preserve"> шарах проходять тангенціальні пла</w:t>
      </w:r>
      <w:r>
        <w:rPr>
          <w:rFonts w:ascii="Times New Roman" w:eastAsia="Times New Roman" w:hAnsi="Times New Roman" w:cs="Times New Roman"/>
          <w:bCs/>
          <w:color w:val="000000"/>
          <w:sz w:val="28"/>
          <w:szCs w:val="28"/>
          <w:lang w:val="uk-UA" w:eastAsia="ru-RU"/>
        </w:rPr>
        <w:t>с</w:t>
      </w:r>
      <w:r w:rsidRPr="00A51FD3">
        <w:rPr>
          <w:rFonts w:ascii="Times New Roman" w:eastAsia="Times New Roman" w:hAnsi="Times New Roman" w:cs="Times New Roman"/>
          <w:bCs/>
          <w:color w:val="000000"/>
          <w:sz w:val="28"/>
          <w:szCs w:val="28"/>
          <w:lang w:val="uk-UA" w:eastAsia="ru-RU"/>
        </w:rPr>
        <w:t>т</w:t>
      </w:r>
      <w:r>
        <w:rPr>
          <w:rFonts w:ascii="Times New Roman" w:eastAsia="Times New Roman" w:hAnsi="Times New Roman" w:cs="Times New Roman"/>
          <w:bCs/>
          <w:color w:val="000000"/>
          <w:sz w:val="28"/>
          <w:szCs w:val="28"/>
          <w:lang w:val="uk-UA" w:eastAsia="ru-RU"/>
        </w:rPr>
        <w:t>ин</w:t>
      </w:r>
      <w:r w:rsidRPr="00A51FD3">
        <w:rPr>
          <w:rFonts w:ascii="Times New Roman" w:eastAsia="Times New Roman" w:hAnsi="Times New Roman" w:cs="Times New Roman"/>
          <w:bCs/>
          <w:color w:val="000000"/>
          <w:sz w:val="28"/>
          <w:szCs w:val="28"/>
          <w:lang w:val="uk-UA" w:eastAsia="ru-RU"/>
        </w:rPr>
        <w:t xml:space="preserve">ки мієлінових волокон, які утворюють </w:t>
      </w:r>
      <w:proofErr w:type="spellStart"/>
      <w:r w:rsidRPr="00A51FD3">
        <w:rPr>
          <w:rFonts w:ascii="Times New Roman" w:eastAsia="Times New Roman" w:hAnsi="Times New Roman" w:cs="Times New Roman"/>
          <w:bCs/>
          <w:color w:val="000000"/>
          <w:sz w:val="28"/>
          <w:szCs w:val="28"/>
          <w:lang w:val="uk-UA" w:eastAsia="ru-RU"/>
        </w:rPr>
        <w:t>синапси</w:t>
      </w:r>
      <w:proofErr w:type="spellEnd"/>
      <w:r w:rsidRPr="00A51FD3">
        <w:rPr>
          <w:rFonts w:ascii="Times New Roman" w:eastAsia="Times New Roman" w:hAnsi="Times New Roman" w:cs="Times New Roman"/>
          <w:bCs/>
          <w:color w:val="000000"/>
          <w:sz w:val="28"/>
          <w:szCs w:val="28"/>
          <w:lang w:val="uk-UA" w:eastAsia="ru-RU"/>
        </w:rPr>
        <w:t xml:space="preserve"> з нейронами кори.</w:t>
      </w:r>
    </w:p>
    <w:p w:rsidR="00667230" w:rsidRPr="00A30BBF" w:rsidRDefault="00667230" w:rsidP="00A42AC2">
      <w:pPr>
        <w:spacing w:after="0" w:line="240" w:lineRule="auto"/>
        <w:ind w:firstLine="709"/>
        <w:jc w:val="both"/>
        <w:rPr>
          <w:rFonts w:ascii="Times New Roman" w:eastAsia="Times New Roman" w:hAnsi="Times New Roman" w:cs="Times New Roman"/>
          <w:bCs/>
          <w:color w:val="000000"/>
          <w:sz w:val="28"/>
          <w:szCs w:val="28"/>
          <w:lang w:val="uk-UA" w:eastAsia="ru-RU"/>
        </w:rPr>
      </w:pPr>
      <w:r w:rsidRPr="00A51FD3">
        <w:rPr>
          <w:rFonts w:ascii="Times New Roman" w:eastAsia="Times New Roman" w:hAnsi="Times New Roman" w:cs="Times New Roman"/>
          <w:bCs/>
          <w:i/>
          <w:color w:val="000000"/>
          <w:sz w:val="28"/>
          <w:szCs w:val="28"/>
          <w:lang w:val="uk-UA" w:eastAsia="ru-RU"/>
        </w:rPr>
        <w:t xml:space="preserve">К. </w:t>
      </w:r>
      <w:proofErr w:type="spellStart"/>
      <w:r w:rsidRPr="00A51FD3">
        <w:rPr>
          <w:rFonts w:ascii="Times New Roman" w:eastAsia="Times New Roman" w:hAnsi="Times New Roman" w:cs="Times New Roman"/>
          <w:bCs/>
          <w:i/>
          <w:color w:val="000000"/>
          <w:sz w:val="28"/>
          <w:szCs w:val="28"/>
          <w:lang w:val="uk-UA" w:eastAsia="ru-RU"/>
        </w:rPr>
        <w:t>Бродман</w:t>
      </w:r>
      <w:proofErr w:type="spellEnd"/>
      <w:r w:rsidRPr="00A30BBF">
        <w:rPr>
          <w:rFonts w:ascii="Times New Roman" w:eastAsia="Times New Roman" w:hAnsi="Times New Roman" w:cs="Times New Roman"/>
          <w:bCs/>
          <w:color w:val="000000"/>
          <w:sz w:val="28"/>
          <w:szCs w:val="28"/>
          <w:lang w:val="uk-UA" w:eastAsia="ru-RU"/>
        </w:rPr>
        <w:t xml:space="preserve"> в 1903-1909 рр. виділив в корі великого мозку </w:t>
      </w:r>
      <w:r w:rsidRPr="00A51FD3">
        <w:rPr>
          <w:rFonts w:ascii="Times New Roman" w:eastAsia="Times New Roman" w:hAnsi="Times New Roman" w:cs="Times New Roman"/>
          <w:b/>
          <w:bCs/>
          <w:i/>
          <w:color w:val="000000"/>
          <w:sz w:val="28"/>
          <w:szCs w:val="28"/>
          <w:lang w:val="uk-UA" w:eastAsia="ru-RU"/>
        </w:rPr>
        <w:t xml:space="preserve">52 </w:t>
      </w:r>
      <w:proofErr w:type="spellStart"/>
      <w:r w:rsidRPr="00A51FD3">
        <w:rPr>
          <w:rFonts w:ascii="Times New Roman" w:eastAsia="Times New Roman" w:hAnsi="Times New Roman" w:cs="Times New Roman"/>
          <w:b/>
          <w:bCs/>
          <w:i/>
          <w:color w:val="000000"/>
          <w:sz w:val="28"/>
          <w:szCs w:val="28"/>
          <w:lang w:val="uk-UA" w:eastAsia="ru-RU"/>
        </w:rPr>
        <w:t>цитоарх</w:t>
      </w:r>
      <w:r w:rsidR="00A51FD3" w:rsidRPr="00A51FD3">
        <w:rPr>
          <w:rFonts w:ascii="Times New Roman" w:eastAsia="Times New Roman" w:hAnsi="Times New Roman" w:cs="Times New Roman"/>
          <w:b/>
          <w:bCs/>
          <w:i/>
          <w:color w:val="000000"/>
          <w:sz w:val="28"/>
          <w:szCs w:val="28"/>
          <w:lang w:val="uk-UA" w:eastAsia="ru-RU"/>
        </w:rPr>
        <w:t>і</w:t>
      </w:r>
      <w:r w:rsidRPr="00A51FD3">
        <w:rPr>
          <w:rFonts w:ascii="Times New Roman" w:eastAsia="Times New Roman" w:hAnsi="Times New Roman" w:cs="Times New Roman"/>
          <w:b/>
          <w:bCs/>
          <w:i/>
          <w:color w:val="000000"/>
          <w:sz w:val="28"/>
          <w:szCs w:val="28"/>
          <w:lang w:val="uk-UA" w:eastAsia="ru-RU"/>
        </w:rPr>
        <w:t>тектон</w:t>
      </w:r>
      <w:r w:rsidR="00A51FD3" w:rsidRPr="00A51FD3">
        <w:rPr>
          <w:rFonts w:ascii="Times New Roman" w:eastAsia="Times New Roman" w:hAnsi="Times New Roman" w:cs="Times New Roman"/>
          <w:b/>
          <w:bCs/>
          <w:i/>
          <w:color w:val="000000"/>
          <w:sz w:val="28"/>
          <w:szCs w:val="28"/>
          <w:lang w:val="uk-UA" w:eastAsia="ru-RU"/>
        </w:rPr>
        <w:t>і</w:t>
      </w:r>
      <w:r w:rsidRPr="00A51FD3">
        <w:rPr>
          <w:rFonts w:ascii="Times New Roman" w:eastAsia="Times New Roman" w:hAnsi="Times New Roman" w:cs="Times New Roman"/>
          <w:b/>
          <w:bCs/>
          <w:i/>
          <w:color w:val="000000"/>
          <w:sz w:val="28"/>
          <w:szCs w:val="28"/>
          <w:lang w:val="uk-UA" w:eastAsia="ru-RU"/>
        </w:rPr>
        <w:t>ч</w:t>
      </w:r>
      <w:r w:rsidR="00A51FD3" w:rsidRPr="00A51FD3">
        <w:rPr>
          <w:rFonts w:ascii="Times New Roman" w:eastAsia="Times New Roman" w:hAnsi="Times New Roman" w:cs="Times New Roman"/>
          <w:b/>
          <w:bCs/>
          <w:i/>
          <w:color w:val="000000"/>
          <w:sz w:val="28"/>
          <w:szCs w:val="28"/>
          <w:lang w:val="uk-UA" w:eastAsia="ru-RU"/>
        </w:rPr>
        <w:t>н</w:t>
      </w:r>
      <w:r w:rsidRPr="00A51FD3">
        <w:rPr>
          <w:rFonts w:ascii="Times New Roman" w:eastAsia="Times New Roman" w:hAnsi="Times New Roman" w:cs="Times New Roman"/>
          <w:b/>
          <w:bCs/>
          <w:i/>
          <w:color w:val="000000"/>
          <w:sz w:val="28"/>
          <w:szCs w:val="28"/>
          <w:lang w:val="uk-UA" w:eastAsia="ru-RU"/>
        </w:rPr>
        <w:t>их</w:t>
      </w:r>
      <w:proofErr w:type="spellEnd"/>
      <w:r w:rsidRPr="00A51FD3">
        <w:rPr>
          <w:rFonts w:ascii="Times New Roman" w:eastAsia="Times New Roman" w:hAnsi="Times New Roman" w:cs="Times New Roman"/>
          <w:b/>
          <w:bCs/>
          <w:i/>
          <w:color w:val="000000"/>
          <w:sz w:val="28"/>
          <w:szCs w:val="28"/>
          <w:lang w:val="uk-UA" w:eastAsia="ru-RU"/>
        </w:rPr>
        <w:t xml:space="preserve"> поля</w:t>
      </w:r>
      <w:r w:rsidRPr="00A30BBF">
        <w:rPr>
          <w:rFonts w:ascii="Times New Roman" w:eastAsia="Times New Roman" w:hAnsi="Times New Roman" w:cs="Times New Roman"/>
          <w:bCs/>
          <w:color w:val="000000"/>
          <w:sz w:val="28"/>
          <w:szCs w:val="28"/>
          <w:lang w:val="uk-UA" w:eastAsia="ru-RU"/>
        </w:rPr>
        <w:t>. О. Фогт і Ц. Фогт (1919-1920</w:t>
      </w:r>
      <w:r w:rsidR="00A51FD3">
        <w:rPr>
          <w:rFonts w:ascii="Times New Roman" w:eastAsia="Times New Roman" w:hAnsi="Times New Roman" w:cs="Times New Roman"/>
          <w:bCs/>
          <w:color w:val="000000"/>
          <w:sz w:val="28"/>
          <w:szCs w:val="28"/>
          <w:lang w:val="uk-UA" w:eastAsia="ru-RU"/>
        </w:rPr>
        <w:t xml:space="preserve"> рр.</w:t>
      </w:r>
      <w:r w:rsidRPr="00A30BBF">
        <w:rPr>
          <w:rFonts w:ascii="Times New Roman" w:eastAsia="Times New Roman" w:hAnsi="Times New Roman" w:cs="Times New Roman"/>
          <w:bCs/>
          <w:color w:val="000000"/>
          <w:sz w:val="28"/>
          <w:szCs w:val="28"/>
          <w:lang w:val="uk-UA" w:eastAsia="ru-RU"/>
        </w:rPr>
        <w:t>) з урахуванням волоконно</w:t>
      </w:r>
      <w:r w:rsidR="00A42AC2">
        <w:rPr>
          <w:rFonts w:ascii="Times New Roman" w:eastAsia="Times New Roman" w:hAnsi="Times New Roman" w:cs="Times New Roman"/>
          <w:bCs/>
          <w:color w:val="000000"/>
          <w:sz w:val="28"/>
          <w:szCs w:val="28"/>
          <w:lang w:val="uk-UA" w:eastAsia="ru-RU"/>
        </w:rPr>
        <w:t>ї</w:t>
      </w:r>
      <w:r w:rsidRPr="00A30BBF">
        <w:rPr>
          <w:rFonts w:ascii="Times New Roman" w:eastAsia="Times New Roman" w:hAnsi="Times New Roman" w:cs="Times New Roman"/>
          <w:bCs/>
          <w:color w:val="000000"/>
          <w:sz w:val="28"/>
          <w:szCs w:val="28"/>
          <w:lang w:val="uk-UA" w:eastAsia="ru-RU"/>
        </w:rPr>
        <w:t xml:space="preserve"> будови описали в корі великого мозку </w:t>
      </w:r>
      <w:r w:rsidRPr="00A42AC2">
        <w:rPr>
          <w:rFonts w:ascii="Times New Roman" w:eastAsia="Times New Roman" w:hAnsi="Times New Roman" w:cs="Times New Roman"/>
          <w:b/>
          <w:bCs/>
          <w:i/>
          <w:color w:val="000000"/>
          <w:sz w:val="28"/>
          <w:szCs w:val="28"/>
          <w:lang w:val="uk-UA" w:eastAsia="ru-RU"/>
        </w:rPr>
        <w:t xml:space="preserve">150 </w:t>
      </w:r>
      <w:proofErr w:type="spellStart"/>
      <w:r w:rsidRPr="00A42AC2">
        <w:rPr>
          <w:rFonts w:ascii="Times New Roman" w:eastAsia="Times New Roman" w:hAnsi="Times New Roman" w:cs="Times New Roman"/>
          <w:b/>
          <w:bCs/>
          <w:i/>
          <w:color w:val="000000"/>
          <w:sz w:val="28"/>
          <w:szCs w:val="28"/>
          <w:lang w:val="uk-UA" w:eastAsia="ru-RU"/>
        </w:rPr>
        <w:t>мі</w:t>
      </w:r>
      <w:r w:rsidR="00A42AC2" w:rsidRPr="00A42AC2">
        <w:rPr>
          <w:rFonts w:ascii="Times New Roman" w:eastAsia="Times New Roman" w:hAnsi="Times New Roman" w:cs="Times New Roman"/>
          <w:b/>
          <w:bCs/>
          <w:i/>
          <w:color w:val="000000"/>
          <w:sz w:val="28"/>
          <w:szCs w:val="28"/>
          <w:lang w:val="uk-UA" w:eastAsia="ru-RU"/>
        </w:rPr>
        <w:t>є</w:t>
      </w:r>
      <w:r w:rsidRPr="00A42AC2">
        <w:rPr>
          <w:rFonts w:ascii="Times New Roman" w:eastAsia="Times New Roman" w:hAnsi="Times New Roman" w:cs="Times New Roman"/>
          <w:b/>
          <w:bCs/>
          <w:i/>
          <w:color w:val="000000"/>
          <w:sz w:val="28"/>
          <w:szCs w:val="28"/>
          <w:lang w:val="uk-UA" w:eastAsia="ru-RU"/>
        </w:rPr>
        <w:t>лоархітектоніч</w:t>
      </w:r>
      <w:r w:rsidR="00A42AC2" w:rsidRPr="00A42AC2">
        <w:rPr>
          <w:rFonts w:ascii="Times New Roman" w:eastAsia="Times New Roman" w:hAnsi="Times New Roman" w:cs="Times New Roman"/>
          <w:b/>
          <w:bCs/>
          <w:i/>
          <w:color w:val="000000"/>
          <w:sz w:val="28"/>
          <w:szCs w:val="28"/>
          <w:lang w:val="uk-UA" w:eastAsia="ru-RU"/>
        </w:rPr>
        <w:t>них</w:t>
      </w:r>
      <w:proofErr w:type="spellEnd"/>
      <w:r w:rsidR="00A42AC2" w:rsidRPr="00A42AC2">
        <w:rPr>
          <w:rFonts w:ascii="Times New Roman" w:eastAsia="Times New Roman" w:hAnsi="Times New Roman" w:cs="Times New Roman"/>
          <w:b/>
          <w:bCs/>
          <w:i/>
          <w:color w:val="000000"/>
          <w:sz w:val="28"/>
          <w:szCs w:val="28"/>
          <w:lang w:val="uk-UA" w:eastAsia="ru-RU"/>
        </w:rPr>
        <w:t xml:space="preserve"> ділянок</w:t>
      </w:r>
      <w:r w:rsidR="00A42AC2">
        <w:rPr>
          <w:rFonts w:ascii="Times New Roman" w:eastAsia="Times New Roman" w:hAnsi="Times New Roman" w:cs="Times New Roman"/>
          <w:bCs/>
          <w:color w:val="000000"/>
          <w:sz w:val="28"/>
          <w:szCs w:val="28"/>
          <w:lang w:val="uk-UA" w:eastAsia="ru-RU"/>
        </w:rPr>
        <w:t>.</w:t>
      </w:r>
      <w:r w:rsidR="00FF2CD2" w:rsidRPr="00FF2CD2">
        <w:rPr>
          <w:rFonts w:ascii="Times New Roman" w:eastAsia="Times New Roman" w:hAnsi="Times New Roman" w:cs="Times New Roman"/>
          <w:bCs/>
          <w:color w:val="000000"/>
          <w:sz w:val="28"/>
          <w:szCs w:val="28"/>
          <w:lang w:val="uk-UA" w:eastAsia="ru-RU"/>
        </w:rPr>
        <w:t xml:space="preserve"> </w:t>
      </w:r>
      <w:r w:rsidR="00FF2CD2" w:rsidRPr="00A42AC2">
        <w:rPr>
          <w:rFonts w:ascii="Times New Roman" w:eastAsia="Times New Roman" w:hAnsi="Times New Roman" w:cs="Times New Roman"/>
          <w:bCs/>
          <w:color w:val="000000"/>
          <w:sz w:val="28"/>
          <w:szCs w:val="28"/>
          <w:lang w:val="uk-UA" w:eastAsia="ru-RU"/>
        </w:rPr>
        <w:t>В результаті подібного вивчення були створені спеціальні карти кори півкуль великого мозку.</w:t>
      </w:r>
    </w:p>
    <w:p w:rsidR="00A42AC2" w:rsidRDefault="00A42AC2" w:rsidP="00A42AC2">
      <w:pPr>
        <w:spacing w:after="0" w:line="240" w:lineRule="auto"/>
        <w:jc w:val="both"/>
        <w:rPr>
          <w:rFonts w:ascii="Times New Roman" w:eastAsia="Times New Roman" w:hAnsi="Times New Roman" w:cs="Times New Roman"/>
          <w:b/>
          <w:bCs/>
          <w:color w:val="000000"/>
          <w:sz w:val="28"/>
          <w:szCs w:val="28"/>
          <w:lang w:val="uk-UA" w:eastAsia="ru-RU"/>
        </w:rPr>
      </w:pPr>
    </w:p>
    <w:p w:rsidR="00A42AC2" w:rsidRPr="00A42AC2" w:rsidRDefault="00A42AC2" w:rsidP="00A42AC2">
      <w:pPr>
        <w:spacing w:after="0" w:line="240" w:lineRule="auto"/>
        <w:ind w:firstLine="709"/>
        <w:jc w:val="both"/>
        <w:rPr>
          <w:rFonts w:ascii="Times New Roman" w:eastAsia="Times New Roman" w:hAnsi="Times New Roman" w:cs="Times New Roman"/>
          <w:b/>
          <w:bCs/>
          <w:i/>
          <w:color w:val="000000"/>
          <w:sz w:val="28"/>
          <w:szCs w:val="28"/>
          <w:lang w:val="uk-UA" w:eastAsia="ru-RU"/>
        </w:rPr>
      </w:pPr>
      <w:r w:rsidRPr="00A42AC2">
        <w:rPr>
          <w:rFonts w:ascii="Times New Roman" w:eastAsia="Times New Roman" w:hAnsi="Times New Roman" w:cs="Times New Roman"/>
          <w:b/>
          <w:bCs/>
          <w:i/>
          <w:color w:val="000000"/>
          <w:sz w:val="28"/>
          <w:szCs w:val="28"/>
          <w:lang w:val="uk-UA" w:eastAsia="ru-RU"/>
        </w:rPr>
        <w:t>5. Локалізація функцій в корі п</w:t>
      </w:r>
      <w:r>
        <w:rPr>
          <w:rFonts w:ascii="Times New Roman" w:eastAsia="Times New Roman" w:hAnsi="Times New Roman" w:cs="Times New Roman"/>
          <w:b/>
          <w:bCs/>
          <w:i/>
          <w:color w:val="000000"/>
          <w:sz w:val="28"/>
          <w:szCs w:val="28"/>
          <w:lang w:val="uk-UA" w:eastAsia="ru-RU"/>
        </w:rPr>
        <w:t>івкуль</w:t>
      </w:r>
      <w:r w:rsidRPr="00A42AC2">
        <w:rPr>
          <w:rFonts w:ascii="Times New Roman" w:eastAsia="Times New Roman" w:hAnsi="Times New Roman" w:cs="Times New Roman"/>
          <w:b/>
          <w:bCs/>
          <w:i/>
          <w:color w:val="000000"/>
          <w:sz w:val="28"/>
          <w:szCs w:val="28"/>
          <w:lang w:val="uk-UA" w:eastAsia="ru-RU"/>
        </w:rPr>
        <w:t xml:space="preserve"> великого мозку</w:t>
      </w:r>
    </w:p>
    <w:p w:rsidR="00A42AC2" w:rsidRPr="00A42AC2" w:rsidRDefault="00A42AC2" w:rsidP="00A42AC2">
      <w:pPr>
        <w:spacing w:after="0" w:line="240" w:lineRule="auto"/>
        <w:ind w:firstLine="709"/>
        <w:jc w:val="both"/>
        <w:rPr>
          <w:rFonts w:ascii="Times New Roman" w:eastAsia="Times New Roman" w:hAnsi="Times New Roman" w:cs="Times New Roman"/>
          <w:bCs/>
          <w:color w:val="000000"/>
          <w:sz w:val="28"/>
          <w:szCs w:val="28"/>
          <w:lang w:val="uk-UA" w:eastAsia="ru-RU"/>
        </w:rPr>
      </w:pPr>
      <w:r w:rsidRPr="00A42AC2">
        <w:rPr>
          <w:rFonts w:ascii="Times New Roman" w:eastAsia="Times New Roman" w:hAnsi="Times New Roman" w:cs="Times New Roman"/>
          <w:bCs/>
          <w:color w:val="000000"/>
          <w:sz w:val="28"/>
          <w:szCs w:val="28"/>
          <w:lang w:val="uk-UA" w:eastAsia="ru-RU"/>
        </w:rPr>
        <w:t xml:space="preserve">У корі великого мозку відбувається аналіз усіх подразнень, які надходять із зовнішнього та внутрішнього середовища. Найбільше число </w:t>
      </w:r>
      <w:r w:rsidRPr="00A42AC2">
        <w:rPr>
          <w:rFonts w:ascii="Times New Roman" w:eastAsia="Times New Roman" w:hAnsi="Times New Roman" w:cs="Times New Roman"/>
          <w:bCs/>
          <w:color w:val="000000"/>
          <w:sz w:val="28"/>
          <w:szCs w:val="28"/>
          <w:lang w:val="uk-UA" w:eastAsia="ru-RU"/>
        </w:rPr>
        <w:lastRenderedPageBreak/>
        <w:t>аферентних імпульсів надходить через ядра таламуса до клітин третього та четвертого шарів кори великого мозку. У корі великого мозку розташовуються центри, що регулюють виконання певних функцій.</w:t>
      </w:r>
    </w:p>
    <w:p w:rsidR="00A42AC2" w:rsidRPr="00A42AC2" w:rsidRDefault="00FF2CD2" w:rsidP="003F7D4C">
      <w:pPr>
        <w:spacing w:after="0" w:line="240" w:lineRule="auto"/>
        <w:ind w:firstLine="709"/>
        <w:jc w:val="both"/>
        <w:rPr>
          <w:rFonts w:ascii="Times New Roman" w:eastAsia="Times New Roman" w:hAnsi="Times New Roman" w:cs="Times New Roman"/>
          <w:bCs/>
          <w:color w:val="000000"/>
          <w:sz w:val="28"/>
          <w:szCs w:val="28"/>
          <w:lang w:val="uk-UA" w:eastAsia="ru-RU"/>
        </w:rPr>
      </w:pPr>
      <w:r>
        <w:rPr>
          <w:rFonts w:ascii="Times New Roman" w:eastAsia="Times New Roman" w:hAnsi="Times New Roman" w:cs="Times New Roman"/>
          <w:bCs/>
          <w:color w:val="000000"/>
          <w:sz w:val="28"/>
          <w:szCs w:val="28"/>
          <w:lang w:val="uk-UA" w:eastAsia="ru-RU"/>
        </w:rPr>
        <w:t>І.</w:t>
      </w:r>
      <w:r w:rsidR="00A42AC2" w:rsidRPr="00A42AC2">
        <w:rPr>
          <w:rFonts w:ascii="Times New Roman" w:eastAsia="Times New Roman" w:hAnsi="Times New Roman" w:cs="Times New Roman"/>
          <w:bCs/>
          <w:color w:val="000000"/>
          <w:sz w:val="28"/>
          <w:szCs w:val="28"/>
          <w:lang w:val="uk-UA" w:eastAsia="ru-RU"/>
        </w:rPr>
        <w:t>П. Павлов розглядав кору півкуль великого мозку як суцільну сприйма</w:t>
      </w:r>
      <w:r>
        <w:rPr>
          <w:rFonts w:ascii="Times New Roman" w:eastAsia="Times New Roman" w:hAnsi="Times New Roman" w:cs="Times New Roman"/>
          <w:bCs/>
          <w:color w:val="000000"/>
          <w:sz w:val="28"/>
          <w:szCs w:val="28"/>
          <w:lang w:val="uk-UA" w:eastAsia="ru-RU"/>
        </w:rPr>
        <w:t>ючу</w:t>
      </w:r>
      <w:r w:rsidR="00A42AC2" w:rsidRPr="00A42AC2">
        <w:rPr>
          <w:rFonts w:ascii="Times New Roman" w:eastAsia="Times New Roman" w:hAnsi="Times New Roman" w:cs="Times New Roman"/>
          <w:bCs/>
          <w:color w:val="000000"/>
          <w:sz w:val="28"/>
          <w:szCs w:val="28"/>
          <w:lang w:val="uk-UA" w:eastAsia="ru-RU"/>
        </w:rPr>
        <w:t xml:space="preserve"> поверхню, як сукупніст</w:t>
      </w:r>
      <w:r>
        <w:rPr>
          <w:rFonts w:ascii="Times New Roman" w:eastAsia="Times New Roman" w:hAnsi="Times New Roman" w:cs="Times New Roman"/>
          <w:bCs/>
          <w:color w:val="000000"/>
          <w:sz w:val="28"/>
          <w:szCs w:val="28"/>
          <w:lang w:val="uk-UA" w:eastAsia="ru-RU"/>
        </w:rPr>
        <w:t xml:space="preserve">ь кіркових кінців аналізаторів. </w:t>
      </w:r>
      <w:r w:rsidR="00A42AC2" w:rsidRPr="00A42AC2">
        <w:rPr>
          <w:rFonts w:ascii="Times New Roman" w:eastAsia="Times New Roman" w:hAnsi="Times New Roman" w:cs="Times New Roman"/>
          <w:bCs/>
          <w:color w:val="000000"/>
          <w:sz w:val="28"/>
          <w:szCs w:val="28"/>
          <w:lang w:val="uk-UA" w:eastAsia="ru-RU"/>
        </w:rPr>
        <w:t>Під терміном «</w:t>
      </w:r>
      <w:r w:rsidR="00A42AC2" w:rsidRPr="00FF2CD2">
        <w:rPr>
          <w:rFonts w:ascii="Times New Roman" w:eastAsia="Times New Roman" w:hAnsi="Times New Roman" w:cs="Times New Roman"/>
          <w:b/>
          <w:bCs/>
          <w:color w:val="000000"/>
          <w:sz w:val="28"/>
          <w:szCs w:val="28"/>
          <w:lang w:val="uk-UA" w:eastAsia="ru-RU"/>
        </w:rPr>
        <w:t>аналізатор</w:t>
      </w:r>
      <w:r w:rsidR="00A42AC2" w:rsidRPr="00A42AC2">
        <w:rPr>
          <w:rFonts w:ascii="Times New Roman" w:eastAsia="Times New Roman" w:hAnsi="Times New Roman" w:cs="Times New Roman"/>
          <w:bCs/>
          <w:color w:val="000000"/>
          <w:sz w:val="28"/>
          <w:szCs w:val="28"/>
          <w:lang w:val="uk-UA" w:eastAsia="ru-RU"/>
        </w:rPr>
        <w:t>» розуміється складний комплекс анатомічних структур, який складається з периферичного рецепторного (сприйма</w:t>
      </w:r>
      <w:r>
        <w:rPr>
          <w:rFonts w:ascii="Times New Roman" w:eastAsia="Times New Roman" w:hAnsi="Times New Roman" w:cs="Times New Roman"/>
          <w:bCs/>
          <w:color w:val="000000"/>
          <w:sz w:val="28"/>
          <w:szCs w:val="28"/>
          <w:lang w:val="uk-UA" w:eastAsia="ru-RU"/>
        </w:rPr>
        <w:t>ючого</w:t>
      </w:r>
      <w:r w:rsidR="00A42AC2" w:rsidRPr="00A42AC2">
        <w:rPr>
          <w:rFonts w:ascii="Times New Roman" w:eastAsia="Times New Roman" w:hAnsi="Times New Roman" w:cs="Times New Roman"/>
          <w:bCs/>
          <w:color w:val="000000"/>
          <w:sz w:val="28"/>
          <w:szCs w:val="28"/>
          <w:lang w:val="uk-UA" w:eastAsia="ru-RU"/>
        </w:rPr>
        <w:t>) апарату, провідників нервових імпульсів і центру.</w:t>
      </w:r>
      <w:r w:rsidR="003F7D4C">
        <w:rPr>
          <w:rFonts w:ascii="Times New Roman" w:eastAsia="Times New Roman" w:hAnsi="Times New Roman" w:cs="Times New Roman"/>
          <w:bCs/>
          <w:color w:val="000000"/>
          <w:sz w:val="28"/>
          <w:szCs w:val="28"/>
          <w:lang w:val="uk-UA" w:eastAsia="ru-RU"/>
        </w:rPr>
        <w:t xml:space="preserve"> </w:t>
      </w:r>
      <w:r w:rsidR="00A42AC2" w:rsidRPr="00A42AC2">
        <w:rPr>
          <w:rFonts w:ascii="Times New Roman" w:eastAsia="Times New Roman" w:hAnsi="Times New Roman" w:cs="Times New Roman"/>
          <w:bCs/>
          <w:color w:val="000000"/>
          <w:sz w:val="28"/>
          <w:szCs w:val="28"/>
          <w:lang w:val="uk-UA" w:eastAsia="ru-RU"/>
        </w:rPr>
        <w:t>Різні аналізатори тісно взаємопов'язані, тому в корі великого мозку здійснюються аналіз і синтез, вироблення відповідних реакцій, що регулюють будь-які види діяльності людини.</w:t>
      </w:r>
      <w:r w:rsidR="003F7D4C">
        <w:rPr>
          <w:rFonts w:ascii="Times New Roman" w:eastAsia="Times New Roman" w:hAnsi="Times New Roman" w:cs="Times New Roman"/>
          <w:bCs/>
          <w:color w:val="000000"/>
          <w:sz w:val="28"/>
          <w:szCs w:val="28"/>
          <w:lang w:val="uk-UA" w:eastAsia="ru-RU"/>
        </w:rPr>
        <w:t xml:space="preserve"> </w:t>
      </w:r>
      <w:r w:rsidR="00A42AC2" w:rsidRPr="00A42AC2">
        <w:rPr>
          <w:rFonts w:ascii="Times New Roman" w:eastAsia="Times New Roman" w:hAnsi="Times New Roman" w:cs="Times New Roman"/>
          <w:bCs/>
          <w:color w:val="000000"/>
          <w:sz w:val="28"/>
          <w:szCs w:val="28"/>
          <w:lang w:val="uk-UA" w:eastAsia="ru-RU"/>
        </w:rPr>
        <w:t>У корі великого мозку розрізняють «ядро» сенсорної системи і «розсіяні елементи». Ядро - це ділянка розташування найбільшої кількості нейронів кори, до яких приходять імпульси від структур периферичного рецептора. Розсіяні елементи розташовані поблизу ядра і на різних відстанях від нього. В ядрі здійснюється вищий аналіз і синтез, а в розсіяних елементах - більш простий. Зони «розсіяних елементів» різних аналізаторів не мають чітких меж і нашаровуються один на одного.</w:t>
      </w:r>
    </w:p>
    <w:p w:rsidR="00A42AC2" w:rsidRPr="00A42AC2" w:rsidRDefault="00A42AC2" w:rsidP="00A42AC2">
      <w:pPr>
        <w:spacing w:after="0" w:line="240" w:lineRule="auto"/>
        <w:ind w:firstLine="709"/>
        <w:jc w:val="both"/>
        <w:rPr>
          <w:rFonts w:ascii="Times New Roman" w:eastAsia="Times New Roman" w:hAnsi="Times New Roman" w:cs="Times New Roman"/>
          <w:bCs/>
          <w:color w:val="000000"/>
          <w:sz w:val="28"/>
          <w:szCs w:val="28"/>
          <w:lang w:val="uk-UA" w:eastAsia="ru-RU"/>
        </w:rPr>
      </w:pPr>
      <w:r w:rsidRPr="00A42AC2">
        <w:rPr>
          <w:rFonts w:ascii="Times New Roman" w:eastAsia="Times New Roman" w:hAnsi="Times New Roman" w:cs="Times New Roman"/>
          <w:bCs/>
          <w:color w:val="000000"/>
          <w:sz w:val="28"/>
          <w:szCs w:val="28"/>
          <w:lang w:val="uk-UA" w:eastAsia="ru-RU"/>
        </w:rPr>
        <w:t xml:space="preserve">У корі </w:t>
      </w:r>
      <w:proofErr w:type="spellStart"/>
      <w:r w:rsidR="004C107C">
        <w:rPr>
          <w:rFonts w:ascii="Times New Roman" w:eastAsia="Times New Roman" w:hAnsi="Times New Roman" w:cs="Times New Roman"/>
          <w:bCs/>
          <w:color w:val="000000"/>
          <w:sz w:val="28"/>
          <w:szCs w:val="28"/>
          <w:lang w:val="uk-UA" w:eastAsia="ru-RU"/>
        </w:rPr>
        <w:t>за</w:t>
      </w:r>
      <w:r w:rsidRPr="00A42AC2">
        <w:rPr>
          <w:rFonts w:ascii="Times New Roman" w:eastAsia="Times New Roman" w:hAnsi="Times New Roman" w:cs="Times New Roman"/>
          <w:bCs/>
          <w:color w:val="000000"/>
          <w:sz w:val="28"/>
          <w:szCs w:val="28"/>
          <w:lang w:val="uk-UA" w:eastAsia="ru-RU"/>
        </w:rPr>
        <w:t>центрально</w:t>
      </w:r>
      <w:r w:rsidR="003F7D4C">
        <w:rPr>
          <w:rFonts w:ascii="Times New Roman" w:eastAsia="Times New Roman" w:hAnsi="Times New Roman" w:cs="Times New Roman"/>
          <w:bCs/>
          <w:color w:val="000000"/>
          <w:sz w:val="28"/>
          <w:szCs w:val="28"/>
          <w:lang w:val="uk-UA" w:eastAsia="ru-RU"/>
        </w:rPr>
        <w:t>ї</w:t>
      </w:r>
      <w:proofErr w:type="spellEnd"/>
      <w:r w:rsidRPr="00A42AC2">
        <w:rPr>
          <w:rFonts w:ascii="Times New Roman" w:eastAsia="Times New Roman" w:hAnsi="Times New Roman" w:cs="Times New Roman"/>
          <w:bCs/>
          <w:color w:val="000000"/>
          <w:sz w:val="28"/>
          <w:szCs w:val="28"/>
          <w:lang w:val="uk-UA" w:eastAsia="ru-RU"/>
        </w:rPr>
        <w:t xml:space="preserve"> звивини (поля 1, 23) і верхньої тім'яної часточки (поля 5</w:t>
      </w:r>
      <w:r w:rsidR="004C107C">
        <w:rPr>
          <w:rFonts w:ascii="Times New Roman" w:eastAsia="Times New Roman" w:hAnsi="Times New Roman" w:cs="Times New Roman"/>
          <w:bCs/>
          <w:color w:val="000000"/>
          <w:sz w:val="28"/>
          <w:szCs w:val="28"/>
          <w:lang w:val="uk-UA" w:eastAsia="ru-RU"/>
        </w:rPr>
        <w:t>,</w:t>
      </w:r>
      <w:r w:rsidRPr="00A42AC2">
        <w:rPr>
          <w:rFonts w:ascii="Times New Roman" w:eastAsia="Times New Roman" w:hAnsi="Times New Roman" w:cs="Times New Roman"/>
          <w:bCs/>
          <w:color w:val="000000"/>
          <w:sz w:val="28"/>
          <w:szCs w:val="28"/>
          <w:lang w:val="uk-UA" w:eastAsia="ru-RU"/>
        </w:rPr>
        <w:t xml:space="preserve"> 7) залягають </w:t>
      </w:r>
      <w:r w:rsidRPr="004C107C">
        <w:rPr>
          <w:rFonts w:ascii="Times New Roman" w:eastAsia="Times New Roman" w:hAnsi="Times New Roman" w:cs="Times New Roman"/>
          <w:bCs/>
          <w:i/>
          <w:color w:val="000000"/>
          <w:sz w:val="28"/>
          <w:szCs w:val="28"/>
          <w:lang w:val="uk-UA" w:eastAsia="ru-RU"/>
        </w:rPr>
        <w:t xml:space="preserve">ядра коркового аналізатора </w:t>
      </w:r>
      <w:proofErr w:type="spellStart"/>
      <w:r w:rsidRPr="004C107C">
        <w:rPr>
          <w:rFonts w:ascii="Times New Roman" w:eastAsia="Times New Roman" w:hAnsi="Times New Roman" w:cs="Times New Roman"/>
          <w:bCs/>
          <w:i/>
          <w:color w:val="000000"/>
          <w:sz w:val="28"/>
          <w:szCs w:val="28"/>
          <w:lang w:val="uk-UA" w:eastAsia="ru-RU"/>
        </w:rPr>
        <w:t>пропріоцептивної</w:t>
      </w:r>
      <w:proofErr w:type="spellEnd"/>
      <w:r w:rsidRPr="004C107C">
        <w:rPr>
          <w:rFonts w:ascii="Times New Roman" w:eastAsia="Times New Roman" w:hAnsi="Times New Roman" w:cs="Times New Roman"/>
          <w:bCs/>
          <w:i/>
          <w:color w:val="000000"/>
          <w:sz w:val="28"/>
          <w:szCs w:val="28"/>
          <w:lang w:val="uk-UA" w:eastAsia="ru-RU"/>
        </w:rPr>
        <w:t xml:space="preserve"> та загальної чутливості (температурної, больової, дотиков</w:t>
      </w:r>
      <w:r w:rsidR="00AA789F">
        <w:rPr>
          <w:rFonts w:ascii="Times New Roman" w:eastAsia="Times New Roman" w:hAnsi="Times New Roman" w:cs="Times New Roman"/>
          <w:bCs/>
          <w:i/>
          <w:color w:val="000000"/>
          <w:sz w:val="28"/>
          <w:szCs w:val="28"/>
          <w:lang w:val="uk-UA" w:eastAsia="ru-RU"/>
        </w:rPr>
        <w:t>ої</w:t>
      </w:r>
      <w:r w:rsidRPr="004C107C">
        <w:rPr>
          <w:rFonts w:ascii="Times New Roman" w:eastAsia="Times New Roman" w:hAnsi="Times New Roman" w:cs="Times New Roman"/>
          <w:bCs/>
          <w:i/>
          <w:color w:val="000000"/>
          <w:sz w:val="28"/>
          <w:szCs w:val="28"/>
          <w:lang w:val="uk-UA" w:eastAsia="ru-RU"/>
        </w:rPr>
        <w:t>).</w:t>
      </w:r>
      <w:r w:rsidRPr="00A42AC2">
        <w:rPr>
          <w:rFonts w:ascii="Times New Roman" w:eastAsia="Times New Roman" w:hAnsi="Times New Roman" w:cs="Times New Roman"/>
          <w:bCs/>
          <w:color w:val="000000"/>
          <w:sz w:val="28"/>
          <w:szCs w:val="28"/>
          <w:lang w:val="uk-UA" w:eastAsia="ru-RU"/>
        </w:rPr>
        <w:t xml:space="preserve"> При цьому ближче до поздовжньої щілини мозку розташовані коркові кінці аналізатора чутливості нижніх кінцівок і нижніх відділів тулуба, а </w:t>
      </w:r>
      <w:r w:rsidR="004C107C">
        <w:rPr>
          <w:rFonts w:ascii="Times New Roman" w:eastAsia="Times New Roman" w:hAnsi="Times New Roman" w:cs="Times New Roman"/>
          <w:bCs/>
          <w:color w:val="000000"/>
          <w:sz w:val="28"/>
          <w:szCs w:val="28"/>
          <w:lang w:val="uk-UA" w:eastAsia="ru-RU"/>
        </w:rPr>
        <w:t>внизу</w:t>
      </w:r>
      <w:r w:rsidRPr="00A42AC2">
        <w:rPr>
          <w:rFonts w:ascii="Times New Roman" w:eastAsia="Times New Roman" w:hAnsi="Times New Roman" w:cs="Times New Roman"/>
          <w:bCs/>
          <w:color w:val="000000"/>
          <w:sz w:val="28"/>
          <w:szCs w:val="28"/>
          <w:lang w:val="uk-UA" w:eastAsia="ru-RU"/>
        </w:rPr>
        <w:t xml:space="preserve"> латеральн</w:t>
      </w:r>
      <w:r w:rsidR="004C107C">
        <w:rPr>
          <w:rFonts w:ascii="Times New Roman" w:eastAsia="Times New Roman" w:hAnsi="Times New Roman" w:cs="Times New Roman"/>
          <w:bCs/>
          <w:color w:val="000000"/>
          <w:sz w:val="28"/>
          <w:szCs w:val="28"/>
          <w:lang w:val="uk-UA" w:eastAsia="ru-RU"/>
        </w:rPr>
        <w:t>ої</w:t>
      </w:r>
      <w:r w:rsidRPr="00A42AC2">
        <w:rPr>
          <w:rFonts w:ascii="Times New Roman" w:eastAsia="Times New Roman" w:hAnsi="Times New Roman" w:cs="Times New Roman"/>
          <w:bCs/>
          <w:color w:val="000000"/>
          <w:sz w:val="28"/>
          <w:szCs w:val="28"/>
          <w:lang w:val="uk-UA" w:eastAsia="ru-RU"/>
        </w:rPr>
        <w:t xml:space="preserve"> борозн</w:t>
      </w:r>
      <w:r w:rsidR="004C107C">
        <w:rPr>
          <w:rFonts w:ascii="Times New Roman" w:eastAsia="Times New Roman" w:hAnsi="Times New Roman" w:cs="Times New Roman"/>
          <w:bCs/>
          <w:color w:val="000000"/>
          <w:sz w:val="28"/>
          <w:szCs w:val="28"/>
          <w:lang w:val="uk-UA" w:eastAsia="ru-RU"/>
        </w:rPr>
        <w:t>и</w:t>
      </w:r>
      <w:r w:rsidRPr="00A42AC2">
        <w:rPr>
          <w:rFonts w:ascii="Times New Roman" w:eastAsia="Times New Roman" w:hAnsi="Times New Roman" w:cs="Times New Roman"/>
          <w:bCs/>
          <w:color w:val="000000"/>
          <w:sz w:val="28"/>
          <w:szCs w:val="28"/>
          <w:lang w:val="uk-UA" w:eastAsia="ru-RU"/>
        </w:rPr>
        <w:t xml:space="preserve"> проектуються рецепторні поля верхніх частин тіла і голови.</w:t>
      </w:r>
    </w:p>
    <w:p w:rsidR="00A42AC2" w:rsidRPr="00A42AC2" w:rsidRDefault="00A42AC2" w:rsidP="00A42AC2">
      <w:pPr>
        <w:spacing w:after="0" w:line="240" w:lineRule="auto"/>
        <w:ind w:firstLine="709"/>
        <w:jc w:val="both"/>
        <w:rPr>
          <w:rFonts w:ascii="Times New Roman" w:eastAsia="Times New Roman" w:hAnsi="Times New Roman" w:cs="Times New Roman"/>
          <w:bCs/>
          <w:color w:val="000000"/>
          <w:sz w:val="28"/>
          <w:szCs w:val="28"/>
          <w:lang w:val="uk-UA" w:eastAsia="ru-RU"/>
        </w:rPr>
      </w:pPr>
      <w:r w:rsidRPr="004C107C">
        <w:rPr>
          <w:rFonts w:ascii="Times New Roman" w:eastAsia="Times New Roman" w:hAnsi="Times New Roman" w:cs="Times New Roman"/>
          <w:bCs/>
          <w:i/>
          <w:color w:val="000000"/>
          <w:sz w:val="28"/>
          <w:szCs w:val="28"/>
          <w:lang w:val="uk-UA" w:eastAsia="ru-RU"/>
        </w:rPr>
        <w:t>Ядро рухового аналізатора</w:t>
      </w:r>
      <w:r w:rsidRPr="00A42AC2">
        <w:rPr>
          <w:rFonts w:ascii="Times New Roman" w:eastAsia="Times New Roman" w:hAnsi="Times New Roman" w:cs="Times New Roman"/>
          <w:bCs/>
          <w:color w:val="000000"/>
          <w:sz w:val="28"/>
          <w:szCs w:val="28"/>
          <w:lang w:val="uk-UA" w:eastAsia="ru-RU"/>
        </w:rPr>
        <w:t xml:space="preserve"> знаходиться в </w:t>
      </w:r>
      <w:proofErr w:type="spellStart"/>
      <w:r w:rsidRPr="00A42AC2">
        <w:rPr>
          <w:rFonts w:ascii="Times New Roman" w:eastAsia="Times New Roman" w:hAnsi="Times New Roman" w:cs="Times New Roman"/>
          <w:bCs/>
          <w:color w:val="000000"/>
          <w:sz w:val="28"/>
          <w:szCs w:val="28"/>
          <w:lang w:val="uk-UA" w:eastAsia="ru-RU"/>
        </w:rPr>
        <w:t>п</w:t>
      </w:r>
      <w:r w:rsidR="003F7D4C">
        <w:rPr>
          <w:rFonts w:ascii="Times New Roman" w:eastAsia="Times New Roman" w:hAnsi="Times New Roman" w:cs="Times New Roman"/>
          <w:bCs/>
          <w:color w:val="000000"/>
          <w:sz w:val="28"/>
          <w:szCs w:val="28"/>
          <w:lang w:val="uk-UA" w:eastAsia="ru-RU"/>
        </w:rPr>
        <w:t>е</w:t>
      </w:r>
      <w:r w:rsidRPr="00A42AC2">
        <w:rPr>
          <w:rFonts w:ascii="Times New Roman" w:eastAsia="Times New Roman" w:hAnsi="Times New Roman" w:cs="Times New Roman"/>
          <w:bCs/>
          <w:color w:val="000000"/>
          <w:sz w:val="28"/>
          <w:szCs w:val="28"/>
          <w:lang w:val="uk-UA" w:eastAsia="ru-RU"/>
        </w:rPr>
        <w:t>редцентральн</w:t>
      </w:r>
      <w:r w:rsidR="003F7D4C">
        <w:rPr>
          <w:rFonts w:ascii="Times New Roman" w:eastAsia="Times New Roman" w:hAnsi="Times New Roman" w:cs="Times New Roman"/>
          <w:bCs/>
          <w:color w:val="000000"/>
          <w:sz w:val="28"/>
          <w:szCs w:val="28"/>
          <w:lang w:val="uk-UA" w:eastAsia="ru-RU"/>
        </w:rPr>
        <w:t>ій</w:t>
      </w:r>
      <w:proofErr w:type="spellEnd"/>
      <w:r w:rsidRPr="00A42AC2">
        <w:rPr>
          <w:rFonts w:ascii="Times New Roman" w:eastAsia="Times New Roman" w:hAnsi="Times New Roman" w:cs="Times New Roman"/>
          <w:bCs/>
          <w:color w:val="000000"/>
          <w:sz w:val="28"/>
          <w:szCs w:val="28"/>
          <w:lang w:val="uk-UA" w:eastAsia="ru-RU"/>
        </w:rPr>
        <w:t xml:space="preserve"> звивині (поля 4 і 67) і </w:t>
      </w:r>
      <w:proofErr w:type="spellStart"/>
      <w:r w:rsidRPr="00A42AC2">
        <w:rPr>
          <w:rFonts w:ascii="Times New Roman" w:eastAsia="Times New Roman" w:hAnsi="Times New Roman" w:cs="Times New Roman"/>
          <w:bCs/>
          <w:color w:val="000000"/>
          <w:sz w:val="28"/>
          <w:szCs w:val="28"/>
          <w:lang w:val="uk-UA" w:eastAsia="ru-RU"/>
        </w:rPr>
        <w:t>парацентральн</w:t>
      </w:r>
      <w:r w:rsidR="003F7D4C">
        <w:rPr>
          <w:rFonts w:ascii="Times New Roman" w:eastAsia="Times New Roman" w:hAnsi="Times New Roman" w:cs="Times New Roman"/>
          <w:bCs/>
          <w:color w:val="000000"/>
          <w:sz w:val="28"/>
          <w:szCs w:val="28"/>
          <w:lang w:val="uk-UA" w:eastAsia="ru-RU"/>
        </w:rPr>
        <w:t>ій</w:t>
      </w:r>
      <w:proofErr w:type="spellEnd"/>
      <w:r w:rsidRPr="00A42AC2">
        <w:rPr>
          <w:rFonts w:ascii="Times New Roman" w:eastAsia="Times New Roman" w:hAnsi="Times New Roman" w:cs="Times New Roman"/>
          <w:bCs/>
          <w:color w:val="000000"/>
          <w:sz w:val="28"/>
          <w:szCs w:val="28"/>
          <w:lang w:val="uk-UA" w:eastAsia="ru-RU"/>
        </w:rPr>
        <w:t xml:space="preserve"> часточці </w:t>
      </w:r>
      <w:r w:rsidR="003F7D4C">
        <w:rPr>
          <w:rFonts w:ascii="Times New Roman" w:eastAsia="Times New Roman" w:hAnsi="Times New Roman" w:cs="Times New Roman"/>
          <w:bCs/>
          <w:color w:val="000000"/>
          <w:sz w:val="28"/>
          <w:szCs w:val="28"/>
          <w:lang w:val="uk-UA" w:eastAsia="ru-RU"/>
        </w:rPr>
        <w:t>на медіальній поверхні півкулі (</w:t>
      </w:r>
      <w:r w:rsidRPr="00A42AC2">
        <w:rPr>
          <w:rFonts w:ascii="Times New Roman" w:eastAsia="Times New Roman" w:hAnsi="Times New Roman" w:cs="Times New Roman"/>
          <w:bCs/>
          <w:color w:val="000000"/>
          <w:sz w:val="28"/>
          <w:szCs w:val="28"/>
          <w:lang w:val="uk-UA" w:eastAsia="ru-RU"/>
        </w:rPr>
        <w:t xml:space="preserve">«рухова область кори»). У верхніх ділянках </w:t>
      </w:r>
      <w:proofErr w:type="spellStart"/>
      <w:r w:rsidRPr="00A42AC2">
        <w:rPr>
          <w:rFonts w:ascii="Times New Roman" w:eastAsia="Times New Roman" w:hAnsi="Times New Roman" w:cs="Times New Roman"/>
          <w:bCs/>
          <w:color w:val="000000"/>
          <w:sz w:val="28"/>
          <w:szCs w:val="28"/>
          <w:lang w:val="uk-UA" w:eastAsia="ru-RU"/>
        </w:rPr>
        <w:t>п</w:t>
      </w:r>
      <w:r w:rsidR="003F7D4C">
        <w:rPr>
          <w:rFonts w:ascii="Times New Roman" w:eastAsia="Times New Roman" w:hAnsi="Times New Roman" w:cs="Times New Roman"/>
          <w:bCs/>
          <w:color w:val="000000"/>
          <w:sz w:val="28"/>
          <w:szCs w:val="28"/>
          <w:lang w:val="uk-UA" w:eastAsia="ru-RU"/>
        </w:rPr>
        <w:t>е</w:t>
      </w:r>
      <w:r w:rsidRPr="00A42AC2">
        <w:rPr>
          <w:rFonts w:ascii="Times New Roman" w:eastAsia="Times New Roman" w:hAnsi="Times New Roman" w:cs="Times New Roman"/>
          <w:bCs/>
          <w:color w:val="000000"/>
          <w:sz w:val="28"/>
          <w:szCs w:val="28"/>
          <w:lang w:val="uk-UA" w:eastAsia="ru-RU"/>
        </w:rPr>
        <w:t>редцентральн</w:t>
      </w:r>
      <w:r w:rsidR="004C107C">
        <w:rPr>
          <w:rFonts w:ascii="Times New Roman" w:eastAsia="Times New Roman" w:hAnsi="Times New Roman" w:cs="Times New Roman"/>
          <w:bCs/>
          <w:color w:val="000000"/>
          <w:sz w:val="28"/>
          <w:szCs w:val="28"/>
          <w:lang w:val="uk-UA" w:eastAsia="ru-RU"/>
        </w:rPr>
        <w:t>ої</w:t>
      </w:r>
      <w:proofErr w:type="spellEnd"/>
      <w:r w:rsidRPr="00A42AC2">
        <w:rPr>
          <w:rFonts w:ascii="Times New Roman" w:eastAsia="Times New Roman" w:hAnsi="Times New Roman" w:cs="Times New Roman"/>
          <w:bCs/>
          <w:color w:val="000000"/>
          <w:sz w:val="28"/>
          <w:szCs w:val="28"/>
          <w:lang w:val="uk-UA" w:eastAsia="ru-RU"/>
        </w:rPr>
        <w:t xml:space="preserve"> звивини і </w:t>
      </w:r>
      <w:proofErr w:type="spellStart"/>
      <w:r w:rsidRPr="00A42AC2">
        <w:rPr>
          <w:rFonts w:ascii="Times New Roman" w:eastAsia="Times New Roman" w:hAnsi="Times New Roman" w:cs="Times New Roman"/>
          <w:bCs/>
          <w:color w:val="000000"/>
          <w:sz w:val="28"/>
          <w:szCs w:val="28"/>
          <w:lang w:val="uk-UA" w:eastAsia="ru-RU"/>
        </w:rPr>
        <w:t>парацентральних</w:t>
      </w:r>
      <w:proofErr w:type="spellEnd"/>
      <w:r w:rsidRPr="00A42AC2">
        <w:rPr>
          <w:rFonts w:ascii="Times New Roman" w:eastAsia="Times New Roman" w:hAnsi="Times New Roman" w:cs="Times New Roman"/>
          <w:bCs/>
          <w:color w:val="000000"/>
          <w:sz w:val="28"/>
          <w:szCs w:val="28"/>
          <w:lang w:val="uk-UA" w:eastAsia="ru-RU"/>
        </w:rPr>
        <w:t xml:space="preserve"> часточ</w:t>
      </w:r>
      <w:r w:rsidR="003F7D4C">
        <w:rPr>
          <w:rFonts w:ascii="Times New Roman" w:eastAsia="Times New Roman" w:hAnsi="Times New Roman" w:cs="Times New Roman"/>
          <w:bCs/>
          <w:color w:val="000000"/>
          <w:sz w:val="28"/>
          <w:szCs w:val="28"/>
          <w:lang w:val="uk-UA" w:eastAsia="ru-RU"/>
        </w:rPr>
        <w:t>ок</w:t>
      </w:r>
      <w:r w:rsidRPr="00A42AC2">
        <w:rPr>
          <w:rFonts w:ascii="Times New Roman" w:eastAsia="Times New Roman" w:hAnsi="Times New Roman" w:cs="Times New Roman"/>
          <w:bCs/>
          <w:color w:val="000000"/>
          <w:sz w:val="28"/>
          <w:szCs w:val="28"/>
          <w:lang w:val="uk-UA" w:eastAsia="ru-RU"/>
        </w:rPr>
        <w:t xml:space="preserve"> розташовані рухові центри м'язів нижніх кінцівок і самих нижніх відділів тулуба. У нижній частині, у латеральн</w:t>
      </w:r>
      <w:r w:rsidR="003F7D4C">
        <w:rPr>
          <w:rFonts w:ascii="Times New Roman" w:eastAsia="Times New Roman" w:hAnsi="Times New Roman" w:cs="Times New Roman"/>
          <w:bCs/>
          <w:color w:val="000000"/>
          <w:sz w:val="28"/>
          <w:szCs w:val="28"/>
          <w:lang w:val="uk-UA" w:eastAsia="ru-RU"/>
        </w:rPr>
        <w:t>ій</w:t>
      </w:r>
      <w:r w:rsidRPr="00A42AC2">
        <w:rPr>
          <w:rFonts w:ascii="Times New Roman" w:eastAsia="Times New Roman" w:hAnsi="Times New Roman" w:cs="Times New Roman"/>
          <w:bCs/>
          <w:color w:val="000000"/>
          <w:sz w:val="28"/>
          <w:szCs w:val="28"/>
          <w:lang w:val="uk-UA" w:eastAsia="ru-RU"/>
        </w:rPr>
        <w:t xml:space="preserve"> борозни, знаходяться центри, що регулюють діяльність м'язів голови. Рухові області кожно</w:t>
      </w:r>
      <w:r w:rsidR="004C107C">
        <w:rPr>
          <w:rFonts w:ascii="Times New Roman" w:eastAsia="Times New Roman" w:hAnsi="Times New Roman" w:cs="Times New Roman"/>
          <w:bCs/>
          <w:color w:val="000000"/>
          <w:sz w:val="28"/>
          <w:szCs w:val="28"/>
          <w:lang w:val="uk-UA" w:eastAsia="ru-RU"/>
        </w:rPr>
        <w:t>ї</w:t>
      </w:r>
      <w:r w:rsidRPr="00A42AC2">
        <w:rPr>
          <w:rFonts w:ascii="Times New Roman" w:eastAsia="Times New Roman" w:hAnsi="Times New Roman" w:cs="Times New Roman"/>
          <w:bCs/>
          <w:color w:val="000000"/>
          <w:sz w:val="28"/>
          <w:szCs w:val="28"/>
          <w:lang w:val="uk-UA" w:eastAsia="ru-RU"/>
        </w:rPr>
        <w:t xml:space="preserve"> півкулі взаємодіють зі скелетними м'язами протилежного боку тіла.</w:t>
      </w:r>
    </w:p>
    <w:p w:rsidR="00A42AC2" w:rsidRPr="00A42AC2" w:rsidRDefault="00A42AC2" w:rsidP="00A42AC2">
      <w:pPr>
        <w:spacing w:after="0" w:line="240" w:lineRule="auto"/>
        <w:ind w:firstLine="709"/>
        <w:jc w:val="both"/>
        <w:rPr>
          <w:rFonts w:ascii="Times New Roman" w:eastAsia="Times New Roman" w:hAnsi="Times New Roman" w:cs="Times New Roman"/>
          <w:bCs/>
          <w:color w:val="000000"/>
          <w:sz w:val="28"/>
          <w:szCs w:val="28"/>
          <w:lang w:val="uk-UA" w:eastAsia="ru-RU"/>
        </w:rPr>
      </w:pPr>
      <w:r w:rsidRPr="00A42AC2">
        <w:rPr>
          <w:rFonts w:ascii="Times New Roman" w:eastAsia="Times New Roman" w:hAnsi="Times New Roman" w:cs="Times New Roman"/>
          <w:bCs/>
          <w:color w:val="000000"/>
          <w:sz w:val="28"/>
          <w:szCs w:val="28"/>
          <w:lang w:val="uk-UA" w:eastAsia="ru-RU"/>
        </w:rPr>
        <w:t xml:space="preserve">В обох описаних центрах величина проекційних зон різних органів залежить не від розмірів цих органів, а від їх функціонального значення. Так, зона </w:t>
      </w:r>
      <w:r w:rsidR="004C107C">
        <w:rPr>
          <w:rFonts w:ascii="Times New Roman" w:eastAsia="Times New Roman" w:hAnsi="Times New Roman" w:cs="Times New Roman"/>
          <w:bCs/>
          <w:color w:val="000000"/>
          <w:sz w:val="28"/>
          <w:szCs w:val="28"/>
          <w:lang w:val="uk-UA" w:eastAsia="ru-RU"/>
        </w:rPr>
        <w:t>кисті</w:t>
      </w:r>
      <w:r w:rsidRPr="00A42AC2">
        <w:rPr>
          <w:rFonts w:ascii="Times New Roman" w:eastAsia="Times New Roman" w:hAnsi="Times New Roman" w:cs="Times New Roman"/>
          <w:bCs/>
          <w:color w:val="000000"/>
          <w:sz w:val="28"/>
          <w:szCs w:val="28"/>
          <w:lang w:val="uk-UA" w:eastAsia="ru-RU"/>
        </w:rPr>
        <w:t xml:space="preserve"> в корі півкулі великого мозку значно більше, ніж зон</w:t>
      </w:r>
      <w:r w:rsidR="004C107C">
        <w:rPr>
          <w:rFonts w:ascii="Times New Roman" w:eastAsia="Times New Roman" w:hAnsi="Times New Roman" w:cs="Times New Roman"/>
          <w:bCs/>
          <w:color w:val="000000"/>
          <w:sz w:val="28"/>
          <w:szCs w:val="28"/>
          <w:lang w:val="uk-UA" w:eastAsia="ru-RU"/>
        </w:rPr>
        <w:t>а</w:t>
      </w:r>
      <w:r w:rsidRPr="00A42AC2">
        <w:rPr>
          <w:rFonts w:ascii="Times New Roman" w:eastAsia="Times New Roman" w:hAnsi="Times New Roman" w:cs="Times New Roman"/>
          <w:bCs/>
          <w:color w:val="000000"/>
          <w:sz w:val="28"/>
          <w:szCs w:val="28"/>
          <w:lang w:val="uk-UA" w:eastAsia="ru-RU"/>
        </w:rPr>
        <w:t xml:space="preserve"> тулуба і нижньої кінцівки разом узяті.</w:t>
      </w:r>
    </w:p>
    <w:p w:rsidR="00A42AC2" w:rsidRPr="00A42AC2" w:rsidRDefault="00A42AC2" w:rsidP="00A42AC2">
      <w:pPr>
        <w:spacing w:after="0" w:line="240" w:lineRule="auto"/>
        <w:ind w:firstLine="709"/>
        <w:jc w:val="both"/>
        <w:rPr>
          <w:rFonts w:ascii="Times New Roman" w:eastAsia="Times New Roman" w:hAnsi="Times New Roman" w:cs="Times New Roman"/>
          <w:bCs/>
          <w:color w:val="000000"/>
          <w:sz w:val="28"/>
          <w:szCs w:val="28"/>
          <w:lang w:val="uk-UA" w:eastAsia="ru-RU"/>
        </w:rPr>
      </w:pPr>
      <w:r w:rsidRPr="00A42AC2">
        <w:rPr>
          <w:rFonts w:ascii="Times New Roman" w:eastAsia="Times New Roman" w:hAnsi="Times New Roman" w:cs="Times New Roman"/>
          <w:bCs/>
          <w:color w:val="000000"/>
          <w:sz w:val="28"/>
          <w:szCs w:val="28"/>
          <w:lang w:val="uk-UA" w:eastAsia="ru-RU"/>
        </w:rPr>
        <w:t xml:space="preserve">В глибині латеральної борозни, на зверненої до острівця стороні середньої частини верхньої скроневої звивини (поля 41, 42), знаходиться </w:t>
      </w:r>
      <w:r w:rsidRPr="004C107C">
        <w:rPr>
          <w:rFonts w:ascii="Times New Roman" w:eastAsia="Times New Roman" w:hAnsi="Times New Roman" w:cs="Times New Roman"/>
          <w:bCs/>
          <w:i/>
          <w:color w:val="000000"/>
          <w:sz w:val="28"/>
          <w:szCs w:val="28"/>
          <w:lang w:val="uk-UA" w:eastAsia="ru-RU"/>
        </w:rPr>
        <w:t xml:space="preserve">ядро слухового аналізатора (звивини </w:t>
      </w:r>
      <w:proofErr w:type="spellStart"/>
      <w:r w:rsidRPr="004C107C">
        <w:rPr>
          <w:rFonts w:ascii="Times New Roman" w:eastAsia="Times New Roman" w:hAnsi="Times New Roman" w:cs="Times New Roman"/>
          <w:bCs/>
          <w:i/>
          <w:color w:val="000000"/>
          <w:sz w:val="28"/>
          <w:szCs w:val="28"/>
          <w:lang w:val="uk-UA" w:eastAsia="ru-RU"/>
        </w:rPr>
        <w:t>Гешля</w:t>
      </w:r>
      <w:proofErr w:type="spellEnd"/>
      <w:r w:rsidRPr="004C107C">
        <w:rPr>
          <w:rFonts w:ascii="Times New Roman" w:eastAsia="Times New Roman" w:hAnsi="Times New Roman" w:cs="Times New Roman"/>
          <w:bCs/>
          <w:i/>
          <w:color w:val="000000"/>
          <w:sz w:val="28"/>
          <w:szCs w:val="28"/>
          <w:lang w:val="uk-UA" w:eastAsia="ru-RU"/>
        </w:rPr>
        <w:t>)</w:t>
      </w:r>
      <w:r w:rsidRPr="00A42AC2">
        <w:rPr>
          <w:rFonts w:ascii="Times New Roman" w:eastAsia="Times New Roman" w:hAnsi="Times New Roman" w:cs="Times New Roman"/>
          <w:bCs/>
          <w:color w:val="000000"/>
          <w:sz w:val="28"/>
          <w:szCs w:val="28"/>
          <w:lang w:val="uk-UA" w:eastAsia="ru-RU"/>
        </w:rPr>
        <w:t xml:space="preserve">. До кожного з півкуль підходять провідні шляхи від рецепторів органів слуху </w:t>
      </w:r>
      <w:r w:rsidR="001A08AB">
        <w:rPr>
          <w:rFonts w:ascii="Times New Roman" w:eastAsia="Times New Roman" w:hAnsi="Times New Roman" w:cs="Times New Roman"/>
          <w:bCs/>
          <w:color w:val="000000"/>
          <w:sz w:val="28"/>
          <w:szCs w:val="28"/>
          <w:lang w:val="uk-UA" w:eastAsia="ru-RU"/>
        </w:rPr>
        <w:t xml:space="preserve">лівого </w:t>
      </w:r>
      <w:r w:rsidRPr="00A42AC2">
        <w:rPr>
          <w:rFonts w:ascii="Times New Roman" w:eastAsia="Times New Roman" w:hAnsi="Times New Roman" w:cs="Times New Roman"/>
          <w:bCs/>
          <w:color w:val="000000"/>
          <w:sz w:val="28"/>
          <w:szCs w:val="28"/>
          <w:lang w:val="uk-UA" w:eastAsia="ru-RU"/>
        </w:rPr>
        <w:t>і правого боку, тому одно</w:t>
      </w:r>
      <w:r w:rsidR="004C107C">
        <w:rPr>
          <w:rFonts w:ascii="Times New Roman" w:eastAsia="Times New Roman" w:hAnsi="Times New Roman" w:cs="Times New Roman"/>
          <w:bCs/>
          <w:color w:val="000000"/>
          <w:sz w:val="28"/>
          <w:szCs w:val="28"/>
          <w:lang w:val="uk-UA" w:eastAsia="ru-RU"/>
        </w:rPr>
        <w:t>бічне</w:t>
      </w:r>
      <w:r w:rsidRPr="00A42AC2">
        <w:rPr>
          <w:rFonts w:ascii="Times New Roman" w:eastAsia="Times New Roman" w:hAnsi="Times New Roman" w:cs="Times New Roman"/>
          <w:bCs/>
          <w:color w:val="000000"/>
          <w:sz w:val="28"/>
          <w:szCs w:val="28"/>
          <w:lang w:val="uk-UA" w:eastAsia="ru-RU"/>
        </w:rPr>
        <w:t xml:space="preserve"> </w:t>
      </w:r>
      <w:r w:rsidR="004C107C">
        <w:rPr>
          <w:rFonts w:ascii="Times New Roman" w:eastAsia="Times New Roman" w:hAnsi="Times New Roman" w:cs="Times New Roman"/>
          <w:bCs/>
          <w:color w:val="000000"/>
          <w:sz w:val="28"/>
          <w:szCs w:val="28"/>
          <w:lang w:val="uk-UA" w:eastAsia="ru-RU"/>
        </w:rPr>
        <w:t>ураження</w:t>
      </w:r>
      <w:r w:rsidRPr="00A42AC2">
        <w:rPr>
          <w:rFonts w:ascii="Times New Roman" w:eastAsia="Times New Roman" w:hAnsi="Times New Roman" w:cs="Times New Roman"/>
          <w:bCs/>
          <w:color w:val="000000"/>
          <w:sz w:val="28"/>
          <w:szCs w:val="28"/>
          <w:lang w:val="uk-UA" w:eastAsia="ru-RU"/>
        </w:rPr>
        <w:t xml:space="preserve"> цього ядра не призводить до повної втрати здатності сприймати звуки. Дво</w:t>
      </w:r>
      <w:r w:rsidR="004C107C">
        <w:rPr>
          <w:rFonts w:ascii="Times New Roman" w:eastAsia="Times New Roman" w:hAnsi="Times New Roman" w:cs="Times New Roman"/>
          <w:bCs/>
          <w:color w:val="000000"/>
          <w:sz w:val="28"/>
          <w:szCs w:val="28"/>
          <w:lang w:val="uk-UA" w:eastAsia="ru-RU"/>
        </w:rPr>
        <w:t>бічне</w:t>
      </w:r>
      <w:r w:rsidRPr="00A42AC2">
        <w:rPr>
          <w:rFonts w:ascii="Times New Roman" w:eastAsia="Times New Roman" w:hAnsi="Times New Roman" w:cs="Times New Roman"/>
          <w:bCs/>
          <w:color w:val="000000"/>
          <w:sz w:val="28"/>
          <w:szCs w:val="28"/>
          <w:lang w:val="uk-UA" w:eastAsia="ru-RU"/>
        </w:rPr>
        <w:t xml:space="preserve"> </w:t>
      </w:r>
      <w:r w:rsidR="001A08AB">
        <w:rPr>
          <w:rFonts w:ascii="Times New Roman" w:eastAsia="Times New Roman" w:hAnsi="Times New Roman" w:cs="Times New Roman"/>
          <w:bCs/>
          <w:color w:val="000000"/>
          <w:sz w:val="28"/>
          <w:szCs w:val="28"/>
          <w:lang w:val="uk-UA" w:eastAsia="ru-RU"/>
        </w:rPr>
        <w:t>ураження</w:t>
      </w:r>
      <w:r w:rsidRPr="00A42AC2">
        <w:rPr>
          <w:rFonts w:ascii="Times New Roman" w:eastAsia="Times New Roman" w:hAnsi="Times New Roman" w:cs="Times New Roman"/>
          <w:bCs/>
          <w:color w:val="000000"/>
          <w:sz w:val="28"/>
          <w:szCs w:val="28"/>
          <w:lang w:val="uk-UA" w:eastAsia="ru-RU"/>
        </w:rPr>
        <w:t xml:space="preserve"> призводить до корково</w:t>
      </w:r>
      <w:r w:rsidR="001A08AB">
        <w:rPr>
          <w:rFonts w:ascii="Times New Roman" w:eastAsia="Times New Roman" w:hAnsi="Times New Roman" w:cs="Times New Roman"/>
          <w:bCs/>
          <w:color w:val="000000"/>
          <w:sz w:val="28"/>
          <w:szCs w:val="28"/>
          <w:lang w:val="uk-UA" w:eastAsia="ru-RU"/>
        </w:rPr>
        <w:t>ї</w:t>
      </w:r>
      <w:r w:rsidRPr="00A42AC2">
        <w:rPr>
          <w:rFonts w:ascii="Times New Roman" w:eastAsia="Times New Roman" w:hAnsi="Times New Roman" w:cs="Times New Roman"/>
          <w:bCs/>
          <w:color w:val="000000"/>
          <w:sz w:val="28"/>
          <w:szCs w:val="28"/>
          <w:lang w:val="uk-UA" w:eastAsia="ru-RU"/>
        </w:rPr>
        <w:t xml:space="preserve"> глухоти.</w:t>
      </w:r>
    </w:p>
    <w:p w:rsidR="00AA789F" w:rsidRPr="00AA789F" w:rsidRDefault="00AA789F" w:rsidP="00AA789F">
      <w:pPr>
        <w:spacing w:after="0" w:line="240" w:lineRule="auto"/>
        <w:ind w:firstLine="709"/>
        <w:jc w:val="both"/>
        <w:rPr>
          <w:rFonts w:ascii="Times New Roman" w:eastAsia="Times New Roman" w:hAnsi="Times New Roman" w:cs="Times New Roman"/>
          <w:bCs/>
          <w:color w:val="000000"/>
          <w:sz w:val="28"/>
          <w:szCs w:val="28"/>
          <w:lang w:val="uk-UA" w:eastAsia="ru-RU"/>
        </w:rPr>
      </w:pPr>
      <w:r w:rsidRPr="00AA789F">
        <w:rPr>
          <w:rFonts w:ascii="Times New Roman" w:eastAsia="Times New Roman" w:hAnsi="Times New Roman" w:cs="Times New Roman"/>
          <w:bCs/>
          <w:i/>
          <w:color w:val="000000"/>
          <w:sz w:val="28"/>
          <w:szCs w:val="28"/>
          <w:lang w:val="uk-UA" w:eastAsia="ru-RU"/>
        </w:rPr>
        <w:t>Ядро зорового аналізатора</w:t>
      </w:r>
      <w:r w:rsidRPr="00AA789F">
        <w:rPr>
          <w:rFonts w:ascii="Times New Roman" w:eastAsia="Times New Roman" w:hAnsi="Times New Roman" w:cs="Times New Roman"/>
          <w:bCs/>
          <w:color w:val="000000"/>
          <w:sz w:val="28"/>
          <w:szCs w:val="28"/>
          <w:lang w:val="uk-UA" w:eastAsia="ru-RU"/>
        </w:rPr>
        <w:t xml:space="preserve"> розташовується на медіальній стороні потиличної частки півкулі великого мозку, по обидва боки шпорної борозни (поля 17, 18, 19). Ядро зорового аналізатора правої півкулі пов'язано провідними шляхами з латерально</w:t>
      </w:r>
      <w:r>
        <w:rPr>
          <w:rFonts w:ascii="Times New Roman" w:eastAsia="Times New Roman" w:hAnsi="Times New Roman" w:cs="Times New Roman"/>
          <w:bCs/>
          <w:color w:val="000000"/>
          <w:sz w:val="28"/>
          <w:szCs w:val="28"/>
          <w:lang w:val="uk-UA" w:eastAsia="ru-RU"/>
        </w:rPr>
        <w:t>ю</w:t>
      </w:r>
      <w:r w:rsidRPr="00AA789F">
        <w:rPr>
          <w:rFonts w:ascii="Times New Roman" w:eastAsia="Times New Roman" w:hAnsi="Times New Roman" w:cs="Times New Roman"/>
          <w:bCs/>
          <w:color w:val="000000"/>
          <w:sz w:val="28"/>
          <w:szCs w:val="28"/>
          <w:lang w:val="uk-UA" w:eastAsia="ru-RU"/>
        </w:rPr>
        <w:t xml:space="preserve"> половиною сітківки правого ока і медіально</w:t>
      </w:r>
      <w:r>
        <w:rPr>
          <w:rFonts w:ascii="Times New Roman" w:eastAsia="Times New Roman" w:hAnsi="Times New Roman" w:cs="Times New Roman"/>
          <w:bCs/>
          <w:color w:val="000000"/>
          <w:sz w:val="28"/>
          <w:szCs w:val="28"/>
          <w:lang w:val="uk-UA" w:eastAsia="ru-RU"/>
        </w:rPr>
        <w:t>ю</w:t>
      </w:r>
      <w:r w:rsidRPr="00AA789F">
        <w:rPr>
          <w:rFonts w:ascii="Times New Roman" w:eastAsia="Times New Roman" w:hAnsi="Times New Roman" w:cs="Times New Roman"/>
          <w:bCs/>
          <w:color w:val="000000"/>
          <w:sz w:val="28"/>
          <w:szCs w:val="28"/>
          <w:lang w:val="uk-UA" w:eastAsia="ru-RU"/>
        </w:rPr>
        <w:t xml:space="preserve"> половиною сітківки лівого ока, лівого - латерально</w:t>
      </w:r>
      <w:r>
        <w:rPr>
          <w:rFonts w:ascii="Times New Roman" w:eastAsia="Times New Roman" w:hAnsi="Times New Roman" w:cs="Times New Roman"/>
          <w:bCs/>
          <w:color w:val="000000"/>
          <w:sz w:val="28"/>
          <w:szCs w:val="28"/>
          <w:lang w:val="uk-UA" w:eastAsia="ru-RU"/>
        </w:rPr>
        <w:t>ю</w:t>
      </w:r>
      <w:r w:rsidRPr="00AA789F">
        <w:rPr>
          <w:rFonts w:ascii="Times New Roman" w:eastAsia="Times New Roman" w:hAnsi="Times New Roman" w:cs="Times New Roman"/>
          <w:bCs/>
          <w:color w:val="000000"/>
          <w:sz w:val="28"/>
          <w:szCs w:val="28"/>
          <w:lang w:val="uk-UA" w:eastAsia="ru-RU"/>
        </w:rPr>
        <w:t xml:space="preserve"> половиною </w:t>
      </w:r>
      <w:r w:rsidRPr="00AA789F">
        <w:rPr>
          <w:rFonts w:ascii="Times New Roman" w:eastAsia="Times New Roman" w:hAnsi="Times New Roman" w:cs="Times New Roman"/>
          <w:bCs/>
          <w:color w:val="000000"/>
          <w:sz w:val="28"/>
          <w:szCs w:val="28"/>
          <w:lang w:val="uk-UA" w:eastAsia="ru-RU"/>
        </w:rPr>
        <w:lastRenderedPageBreak/>
        <w:t>сітківки лівого і медіально</w:t>
      </w:r>
      <w:r>
        <w:rPr>
          <w:rFonts w:ascii="Times New Roman" w:eastAsia="Times New Roman" w:hAnsi="Times New Roman" w:cs="Times New Roman"/>
          <w:bCs/>
          <w:color w:val="000000"/>
          <w:sz w:val="28"/>
          <w:szCs w:val="28"/>
          <w:lang w:val="uk-UA" w:eastAsia="ru-RU"/>
        </w:rPr>
        <w:t>ю</w:t>
      </w:r>
      <w:r w:rsidRPr="00AA789F">
        <w:rPr>
          <w:rFonts w:ascii="Times New Roman" w:eastAsia="Times New Roman" w:hAnsi="Times New Roman" w:cs="Times New Roman"/>
          <w:bCs/>
          <w:color w:val="000000"/>
          <w:sz w:val="28"/>
          <w:szCs w:val="28"/>
          <w:lang w:val="uk-UA" w:eastAsia="ru-RU"/>
        </w:rPr>
        <w:t xml:space="preserve"> половиною сітківки правого ока. Дво</w:t>
      </w:r>
      <w:r>
        <w:rPr>
          <w:rFonts w:ascii="Times New Roman" w:eastAsia="Times New Roman" w:hAnsi="Times New Roman" w:cs="Times New Roman"/>
          <w:bCs/>
          <w:color w:val="000000"/>
          <w:sz w:val="28"/>
          <w:szCs w:val="28"/>
          <w:lang w:val="uk-UA" w:eastAsia="ru-RU"/>
        </w:rPr>
        <w:t>бічне</w:t>
      </w:r>
      <w:r w:rsidRPr="00AA789F">
        <w:rPr>
          <w:rFonts w:ascii="Times New Roman" w:eastAsia="Times New Roman" w:hAnsi="Times New Roman" w:cs="Times New Roman"/>
          <w:bCs/>
          <w:color w:val="000000"/>
          <w:sz w:val="28"/>
          <w:szCs w:val="28"/>
          <w:lang w:val="uk-UA" w:eastAsia="ru-RU"/>
        </w:rPr>
        <w:t xml:space="preserve"> </w:t>
      </w:r>
      <w:r>
        <w:rPr>
          <w:rFonts w:ascii="Times New Roman" w:eastAsia="Times New Roman" w:hAnsi="Times New Roman" w:cs="Times New Roman"/>
          <w:bCs/>
          <w:color w:val="000000"/>
          <w:sz w:val="28"/>
          <w:szCs w:val="28"/>
          <w:lang w:val="uk-UA" w:eastAsia="ru-RU"/>
        </w:rPr>
        <w:t>ураження</w:t>
      </w:r>
      <w:r w:rsidRPr="00AA789F">
        <w:rPr>
          <w:rFonts w:ascii="Times New Roman" w:eastAsia="Times New Roman" w:hAnsi="Times New Roman" w:cs="Times New Roman"/>
          <w:bCs/>
          <w:color w:val="000000"/>
          <w:sz w:val="28"/>
          <w:szCs w:val="28"/>
          <w:lang w:val="uk-UA" w:eastAsia="ru-RU"/>
        </w:rPr>
        <w:t xml:space="preserve"> ядер зорового аналізатора призводить до повної кіркової сліпоти. </w:t>
      </w:r>
      <w:r>
        <w:rPr>
          <w:rFonts w:ascii="Times New Roman" w:eastAsia="Times New Roman" w:hAnsi="Times New Roman" w:cs="Times New Roman"/>
          <w:bCs/>
          <w:color w:val="000000"/>
          <w:sz w:val="28"/>
          <w:szCs w:val="28"/>
          <w:lang w:val="uk-UA" w:eastAsia="ru-RU"/>
        </w:rPr>
        <w:t>Ураження</w:t>
      </w:r>
      <w:r w:rsidRPr="00AA789F">
        <w:rPr>
          <w:rFonts w:ascii="Times New Roman" w:eastAsia="Times New Roman" w:hAnsi="Times New Roman" w:cs="Times New Roman"/>
          <w:bCs/>
          <w:color w:val="000000"/>
          <w:sz w:val="28"/>
          <w:szCs w:val="28"/>
          <w:lang w:val="uk-UA" w:eastAsia="ru-RU"/>
        </w:rPr>
        <w:t xml:space="preserve"> поля 18, що знаходиться трохи вище поля 17, супроводжується втратою зорової пам'яті, але зір не пропадає. Поле 19 знаходиться вище двох попередніх, його поразка веде до втрати здатності орієнтуватися в незнайом</w:t>
      </w:r>
      <w:r>
        <w:rPr>
          <w:rFonts w:ascii="Times New Roman" w:eastAsia="Times New Roman" w:hAnsi="Times New Roman" w:cs="Times New Roman"/>
          <w:bCs/>
          <w:color w:val="000000"/>
          <w:sz w:val="28"/>
          <w:szCs w:val="28"/>
          <w:lang w:val="uk-UA" w:eastAsia="ru-RU"/>
        </w:rPr>
        <w:t>ому</w:t>
      </w:r>
      <w:r w:rsidRPr="00AA789F">
        <w:rPr>
          <w:rFonts w:ascii="Times New Roman" w:eastAsia="Times New Roman" w:hAnsi="Times New Roman" w:cs="Times New Roman"/>
          <w:bCs/>
          <w:color w:val="000000"/>
          <w:sz w:val="28"/>
          <w:szCs w:val="28"/>
          <w:lang w:val="uk-UA" w:eastAsia="ru-RU"/>
        </w:rPr>
        <w:t xml:space="preserve"> навколишньо</w:t>
      </w:r>
      <w:r>
        <w:rPr>
          <w:rFonts w:ascii="Times New Roman" w:eastAsia="Times New Roman" w:hAnsi="Times New Roman" w:cs="Times New Roman"/>
          <w:bCs/>
          <w:color w:val="000000"/>
          <w:sz w:val="28"/>
          <w:szCs w:val="28"/>
          <w:lang w:val="uk-UA" w:eastAsia="ru-RU"/>
        </w:rPr>
        <w:t>му</w:t>
      </w:r>
      <w:r w:rsidRPr="00AA789F">
        <w:rPr>
          <w:rFonts w:ascii="Times New Roman" w:eastAsia="Times New Roman" w:hAnsi="Times New Roman" w:cs="Times New Roman"/>
          <w:bCs/>
          <w:color w:val="000000"/>
          <w:sz w:val="28"/>
          <w:szCs w:val="28"/>
          <w:lang w:val="uk-UA" w:eastAsia="ru-RU"/>
        </w:rPr>
        <w:t xml:space="preserve"> </w:t>
      </w:r>
      <w:r>
        <w:rPr>
          <w:rFonts w:ascii="Times New Roman" w:eastAsia="Times New Roman" w:hAnsi="Times New Roman" w:cs="Times New Roman"/>
          <w:bCs/>
          <w:color w:val="000000"/>
          <w:sz w:val="28"/>
          <w:szCs w:val="28"/>
          <w:lang w:val="uk-UA" w:eastAsia="ru-RU"/>
        </w:rPr>
        <w:t>середовищі</w:t>
      </w:r>
      <w:r w:rsidRPr="00AA789F">
        <w:rPr>
          <w:rFonts w:ascii="Times New Roman" w:eastAsia="Times New Roman" w:hAnsi="Times New Roman" w:cs="Times New Roman"/>
          <w:bCs/>
          <w:color w:val="000000"/>
          <w:sz w:val="28"/>
          <w:szCs w:val="28"/>
          <w:lang w:val="uk-UA" w:eastAsia="ru-RU"/>
        </w:rPr>
        <w:t>.</w:t>
      </w:r>
    </w:p>
    <w:p w:rsidR="00AA789F" w:rsidRPr="00AA789F" w:rsidRDefault="00AA789F" w:rsidP="00AA789F">
      <w:pPr>
        <w:spacing w:after="0" w:line="240" w:lineRule="auto"/>
        <w:ind w:firstLine="709"/>
        <w:jc w:val="both"/>
        <w:rPr>
          <w:rFonts w:ascii="Times New Roman" w:eastAsia="Times New Roman" w:hAnsi="Times New Roman" w:cs="Times New Roman"/>
          <w:bCs/>
          <w:color w:val="000000"/>
          <w:sz w:val="28"/>
          <w:szCs w:val="28"/>
          <w:lang w:val="uk-UA" w:eastAsia="ru-RU"/>
        </w:rPr>
      </w:pPr>
      <w:r w:rsidRPr="00AA789F">
        <w:rPr>
          <w:rFonts w:ascii="Times New Roman" w:eastAsia="Times New Roman" w:hAnsi="Times New Roman" w:cs="Times New Roman"/>
          <w:bCs/>
          <w:i/>
          <w:color w:val="000000"/>
          <w:sz w:val="28"/>
          <w:szCs w:val="28"/>
          <w:lang w:val="uk-UA" w:eastAsia="ru-RU"/>
        </w:rPr>
        <w:t xml:space="preserve">Ядро аналізатора, що забезпечує функцію </w:t>
      </w:r>
      <w:r>
        <w:rPr>
          <w:rFonts w:ascii="Times New Roman" w:eastAsia="Times New Roman" w:hAnsi="Times New Roman" w:cs="Times New Roman"/>
          <w:bCs/>
          <w:i/>
          <w:color w:val="000000"/>
          <w:sz w:val="28"/>
          <w:szCs w:val="28"/>
          <w:lang w:val="uk-UA" w:eastAsia="ru-RU"/>
        </w:rPr>
        <w:t>одночасного</w:t>
      </w:r>
      <w:r w:rsidRPr="00AA789F">
        <w:rPr>
          <w:rFonts w:ascii="Times New Roman" w:eastAsia="Times New Roman" w:hAnsi="Times New Roman" w:cs="Times New Roman"/>
          <w:bCs/>
          <w:i/>
          <w:color w:val="000000"/>
          <w:sz w:val="28"/>
          <w:szCs w:val="28"/>
          <w:lang w:val="uk-UA" w:eastAsia="ru-RU"/>
        </w:rPr>
        <w:t xml:space="preserve"> повороту голови і очей в протилежн</w:t>
      </w:r>
      <w:r>
        <w:rPr>
          <w:rFonts w:ascii="Times New Roman" w:eastAsia="Times New Roman" w:hAnsi="Times New Roman" w:cs="Times New Roman"/>
          <w:bCs/>
          <w:i/>
          <w:color w:val="000000"/>
          <w:sz w:val="28"/>
          <w:szCs w:val="28"/>
          <w:lang w:val="uk-UA" w:eastAsia="ru-RU"/>
        </w:rPr>
        <w:t>ий</w:t>
      </w:r>
      <w:r w:rsidRPr="00AA789F">
        <w:rPr>
          <w:rFonts w:ascii="Times New Roman" w:eastAsia="Times New Roman" w:hAnsi="Times New Roman" w:cs="Times New Roman"/>
          <w:bCs/>
          <w:i/>
          <w:color w:val="000000"/>
          <w:sz w:val="28"/>
          <w:szCs w:val="28"/>
          <w:lang w:val="uk-UA" w:eastAsia="ru-RU"/>
        </w:rPr>
        <w:t xml:space="preserve"> </w:t>
      </w:r>
      <w:r>
        <w:rPr>
          <w:rFonts w:ascii="Times New Roman" w:eastAsia="Times New Roman" w:hAnsi="Times New Roman" w:cs="Times New Roman"/>
          <w:bCs/>
          <w:i/>
          <w:color w:val="000000"/>
          <w:sz w:val="28"/>
          <w:szCs w:val="28"/>
          <w:lang w:val="uk-UA" w:eastAsia="ru-RU"/>
        </w:rPr>
        <w:t>бік</w:t>
      </w:r>
      <w:r w:rsidRPr="00AA789F">
        <w:rPr>
          <w:rFonts w:ascii="Times New Roman" w:eastAsia="Times New Roman" w:hAnsi="Times New Roman" w:cs="Times New Roman"/>
          <w:bCs/>
          <w:color w:val="000000"/>
          <w:sz w:val="28"/>
          <w:szCs w:val="28"/>
          <w:lang w:val="uk-UA" w:eastAsia="ru-RU"/>
        </w:rPr>
        <w:t>, знаходиться в задніх відділах середн</w:t>
      </w:r>
      <w:r>
        <w:rPr>
          <w:rFonts w:ascii="Times New Roman" w:eastAsia="Times New Roman" w:hAnsi="Times New Roman" w:cs="Times New Roman"/>
          <w:bCs/>
          <w:color w:val="000000"/>
          <w:sz w:val="28"/>
          <w:szCs w:val="28"/>
          <w:lang w:val="uk-UA" w:eastAsia="ru-RU"/>
        </w:rPr>
        <w:t>ьої лобової звивини (</w:t>
      </w:r>
      <w:proofErr w:type="spellStart"/>
      <w:r>
        <w:rPr>
          <w:rFonts w:ascii="Times New Roman" w:eastAsia="Times New Roman" w:hAnsi="Times New Roman" w:cs="Times New Roman"/>
          <w:bCs/>
          <w:color w:val="000000"/>
          <w:sz w:val="28"/>
          <w:szCs w:val="28"/>
          <w:lang w:val="uk-UA" w:eastAsia="ru-RU"/>
        </w:rPr>
        <w:t>премоторна</w:t>
      </w:r>
      <w:proofErr w:type="spellEnd"/>
      <w:r w:rsidRPr="00AA789F">
        <w:rPr>
          <w:rFonts w:ascii="Times New Roman" w:eastAsia="Times New Roman" w:hAnsi="Times New Roman" w:cs="Times New Roman"/>
          <w:bCs/>
          <w:color w:val="000000"/>
          <w:sz w:val="28"/>
          <w:szCs w:val="28"/>
          <w:lang w:val="uk-UA" w:eastAsia="ru-RU"/>
        </w:rPr>
        <w:t xml:space="preserve"> зона, поле 8). Одночасний поворот очей і голови регулюється не тільки під час </w:t>
      </w:r>
      <w:r w:rsidR="00BF6DEC">
        <w:rPr>
          <w:rFonts w:ascii="Times New Roman" w:eastAsia="Times New Roman" w:hAnsi="Times New Roman" w:cs="Times New Roman"/>
          <w:bCs/>
          <w:color w:val="000000"/>
          <w:sz w:val="28"/>
          <w:szCs w:val="28"/>
          <w:lang w:val="uk-UA" w:eastAsia="ru-RU"/>
        </w:rPr>
        <w:t>надходження</w:t>
      </w:r>
      <w:r w:rsidRPr="00AA789F">
        <w:rPr>
          <w:rFonts w:ascii="Times New Roman" w:eastAsia="Times New Roman" w:hAnsi="Times New Roman" w:cs="Times New Roman"/>
          <w:bCs/>
          <w:color w:val="000000"/>
          <w:sz w:val="28"/>
          <w:szCs w:val="28"/>
          <w:lang w:val="uk-UA" w:eastAsia="ru-RU"/>
        </w:rPr>
        <w:t xml:space="preserve"> </w:t>
      </w:r>
      <w:r w:rsidR="00BF6DEC">
        <w:rPr>
          <w:rFonts w:ascii="Times New Roman" w:eastAsia="Times New Roman" w:hAnsi="Times New Roman" w:cs="Times New Roman"/>
          <w:bCs/>
          <w:color w:val="000000"/>
          <w:sz w:val="28"/>
          <w:szCs w:val="28"/>
          <w:lang w:val="uk-UA" w:eastAsia="ru-RU"/>
        </w:rPr>
        <w:t>в</w:t>
      </w:r>
      <w:r w:rsidRPr="00AA789F">
        <w:rPr>
          <w:rFonts w:ascii="Times New Roman" w:eastAsia="Times New Roman" w:hAnsi="Times New Roman" w:cs="Times New Roman"/>
          <w:bCs/>
          <w:color w:val="000000"/>
          <w:sz w:val="28"/>
          <w:szCs w:val="28"/>
          <w:lang w:val="uk-UA" w:eastAsia="ru-RU"/>
        </w:rPr>
        <w:t xml:space="preserve"> кору середньої лобової звивини </w:t>
      </w:r>
      <w:proofErr w:type="spellStart"/>
      <w:r w:rsidRPr="00AA789F">
        <w:rPr>
          <w:rFonts w:ascii="Times New Roman" w:eastAsia="Times New Roman" w:hAnsi="Times New Roman" w:cs="Times New Roman"/>
          <w:bCs/>
          <w:color w:val="000000"/>
          <w:sz w:val="28"/>
          <w:szCs w:val="28"/>
          <w:lang w:val="uk-UA" w:eastAsia="ru-RU"/>
        </w:rPr>
        <w:t>пропріоцептивних</w:t>
      </w:r>
      <w:proofErr w:type="spellEnd"/>
      <w:r w:rsidRPr="00AA789F">
        <w:rPr>
          <w:rFonts w:ascii="Times New Roman" w:eastAsia="Times New Roman" w:hAnsi="Times New Roman" w:cs="Times New Roman"/>
          <w:bCs/>
          <w:color w:val="000000"/>
          <w:sz w:val="28"/>
          <w:szCs w:val="28"/>
          <w:lang w:val="uk-UA" w:eastAsia="ru-RU"/>
        </w:rPr>
        <w:t xml:space="preserve"> імпульсів від м'язів очного яблука, а й під час </w:t>
      </w:r>
      <w:r w:rsidR="00BF6DEC">
        <w:rPr>
          <w:rFonts w:ascii="Times New Roman" w:eastAsia="Times New Roman" w:hAnsi="Times New Roman" w:cs="Times New Roman"/>
          <w:bCs/>
          <w:color w:val="000000"/>
          <w:sz w:val="28"/>
          <w:szCs w:val="28"/>
          <w:lang w:val="uk-UA" w:eastAsia="ru-RU"/>
        </w:rPr>
        <w:t>надходження</w:t>
      </w:r>
      <w:r w:rsidR="00BF6DEC" w:rsidRPr="00AA789F">
        <w:rPr>
          <w:rFonts w:ascii="Times New Roman" w:eastAsia="Times New Roman" w:hAnsi="Times New Roman" w:cs="Times New Roman"/>
          <w:bCs/>
          <w:color w:val="000000"/>
          <w:sz w:val="28"/>
          <w:szCs w:val="28"/>
          <w:lang w:val="uk-UA" w:eastAsia="ru-RU"/>
        </w:rPr>
        <w:t xml:space="preserve"> </w:t>
      </w:r>
      <w:r w:rsidRPr="00AA789F">
        <w:rPr>
          <w:rFonts w:ascii="Times New Roman" w:eastAsia="Times New Roman" w:hAnsi="Times New Roman" w:cs="Times New Roman"/>
          <w:bCs/>
          <w:color w:val="000000"/>
          <w:sz w:val="28"/>
          <w:szCs w:val="28"/>
          <w:lang w:val="uk-UA" w:eastAsia="ru-RU"/>
        </w:rPr>
        <w:t>імпульсів з сітківки ока в поле 17, що знаходиться в потиличній част</w:t>
      </w:r>
      <w:r w:rsidR="00BF6DEC">
        <w:rPr>
          <w:rFonts w:ascii="Times New Roman" w:eastAsia="Times New Roman" w:hAnsi="Times New Roman" w:cs="Times New Roman"/>
          <w:bCs/>
          <w:color w:val="000000"/>
          <w:sz w:val="28"/>
          <w:szCs w:val="28"/>
          <w:lang w:val="uk-UA" w:eastAsia="ru-RU"/>
        </w:rPr>
        <w:t>очці</w:t>
      </w:r>
      <w:r w:rsidRPr="00AA789F">
        <w:rPr>
          <w:rFonts w:ascii="Times New Roman" w:eastAsia="Times New Roman" w:hAnsi="Times New Roman" w:cs="Times New Roman"/>
          <w:bCs/>
          <w:color w:val="000000"/>
          <w:sz w:val="28"/>
          <w:szCs w:val="28"/>
          <w:lang w:val="uk-UA" w:eastAsia="ru-RU"/>
        </w:rPr>
        <w:t>, по сусідству з ядром зорового аналізатора.</w:t>
      </w:r>
    </w:p>
    <w:p w:rsidR="00AA789F" w:rsidRPr="00AA789F" w:rsidRDefault="00AA789F" w:rsidP="00BF6DEC">
      <w:pPr>
        <w:spacing w:after="0" w:line="240" w:lineRule="auto"/>
        <w:ind w:firstLine="709"/>
        <w:jc w:val="both"/>
        <w:rPr>
          <w:rFonts w:ascii="Times New Roman" w:eastAsia="Times New Roman" w:hAnsi="Times New Roman" w:cs="Times New Roman"/>
          <w:bCs/>
          <w:color w:val="000000"/>
          <w:sz w:val="28"/>
          <w:szCs w:val="28"/>
          <w:lang w:val="uk-UA" w:eastAsia="ru-RU"/>
        </w:rPr>
      </w:pPr>
      <w:r w:rsidRPr="00AA789F">
        <w:rPr>
          <w:rFonts w:ascii="Times New Roman" w:eastAsia="Times New Roman" w:hAnsi="Times New Roman" w:cs="Times New Roman"/>
          <w:bCs/>
          <w:color w:val="000000"/>
          <w:sz w:val="28"/>
          <w:szCs w:val="28"/>
          <w:lang w:val="uk-UA" w:eastAsia="ru-RU"/>
        </w:rPr>
        <w:t xml:space="preserve">В області нижньої тім'яної дольки, в </w:t>
      </w:r>
      <w:proofErr w:type="spellStart"/>
      <w:r w:rsidRPr="00AA789F">
        <w:rPr>
          <w:rFonts w:ascii="Times New Roman" w:eastAsia="Times New Roman" w:hAnsi="Times New Roman" w:cs="Times New Roman"/>
          <w:bCs/>
          <w:color w:val="000000"/>
          <w:sz w:val="28"/>
          <w:szCs w:val="28"/>
          <w:lang w:val="uk-UA" w:eastAsia="ru-RU"/>
        </w:rPr>
        <w:t>надкра</w:t>
      </w:r>
      <w:r w:rsidR="00BF6DEC">
        <w:rPr>
          <w:rFonts w:ascii="Times New Roman" w:eastAsia="Times New Roman" w:hAnsi="Times New Roman" w:cs="Times New Roman"/>
          <w:bCs/>
          <w:color w:val="000000"/>
          <w:sz w:val="28"/>
          <w:szCs w:val="28"/>
          <w:lang w:val="uk-UA" w:eastAsia="ru-RU"/>
        </w:rPr>
        <w:t>йо</w:t>
      </w:r>
      <w:r w:rsidRPr="00AA789F">
        <w:rPr>
          <w:rFonts w:ascii="Times New Roman" w:eastAsia="Times New Roman" w:hAnsi="Times New Roman" w:cs="Times New Roman"/>
          <w:bCs/>
          <w:color w:val="000000"/>
          <w:sz w:val="28"/>
          <w:szCs w:val="28"/>
          <w:lang w:val="uk-UA" w:eastAsia="ru-RU"/>
        </w:rPr>
        <w:t>в</w:t>
      </w:r>
      <w:r w:rsidR="00BF6DEC">
        <w:rPr>
          <w:rFonts w:ascii="Times New Roman" w:eastAsia="Times New Roman" w:hAnsi="Times New Roman" w:cs="Times New Roman"/>
          <w:bCs/>
          <w:color w:val="000000"/>
          <w:sz w:val="28"/>
          <w:szCs w:val="28"/>
          <w:lang w:val="uk-UA" w:eastAsia="ru-RU"/>
        </w:rPr>
        <w:t>і</w:t>
      </w:r>
      <w:r w:rsidRPr="00AA789F">
        <w:rPr>
          <w:rFonts w:ascii="Times New Roman" w:eastAsia="Times New Roman" w:hAnsi="Times New Roman" w:cs="Times New Roman"/>
          <w:bCs/>
          <w:color w:val="000000"/>
          <w:sz w:val="28"/>
          <w:szCs w:val="28"/>
          <w:lang w:val="uk-UA" w:eastAsia="ru-RU"/>
        </w:rPr>
        <w:t>й</w:t>
      </w:r>
      <w:proofErr w:type="spellEnd"/>
      <w:r w:rsidRPr="00AA789F">
        <w:rPr>
          <w:rFonts w:ascii="Times New Roman" w:eastAsia="Times New Roman" w:hAnsi="Times New Roman" w:cs="Times New Roman"/>
          <w:bCs/>
          <w:color w:val="000000"/>
          <w:sz w:val="28"/>
          <w:szCs w:val="28"/>
          <w:lang w:val="uk-UA" w:eastAsia="ru-RU"/>
        </w:rPr>
        <w:t xml:space="preserve"> звивині (поле 40), знаходиться </w:t>
      </w:r>
      <w:r w:rsidRPr="00BF6DEC">
        <w:rPr>
          <w:rFonts w:ascii="Times New Roman" w:eastAsia="Times New Roman" w:hAnsi="Times New Roman" w:cs="Times New Roman"/>
          <w:bCs/>
          <w:i/>
          <w:color w:val="000000"/>
          <w:sz w:val="28"/>
          <w:szCs w:val="28"/>
          <w:lang w:val="uk-UA" w:eastAsia="ru-RU"/>
        </w:rPr>
        <w:t xml:space="preserve">асиметричне (у </w:t>
      </w:r>
      <w:proofErr w:type="spellStart"/>
      <w:r w:rsidRPr="00BF6DEC">
        <w:rPr>
          <w:rFonts w:ascii="Times New Roman" w:eastAsia="Times New Roman" w:hAnsi="Times New Roman" w:cs="Times New Roman"/>
          <w:bCs/>
          <w:i/>
          <w:color w:val="000000"/>
          <w:sz w:val="28"/>
          <w:szCs w:val="28"/>
          <w:lang w:val="uk-UA" w:eastAsia="ru-RU"/>
        </w:rPr>
        <w:t>правшів</w:t>
      </w:r>
      <w:proofErr w:type="spellEnd"/>
      <w:r w:rsidRPr="00BF6DEC">
        <w:rPr>
          <w:rFonts w:ascii="Times New Roman" w:eastAsia="Times New Roman" w:hAnsi="Times New Roman" w:cs="Times New Roman"/>
          <w:bCs/>
          <w:i/>
          <w:color w:val="000000"/>
          <w:sz w:val="28"/>
          <w:szCs w:val="28"/>
          <w:lang w:val="uk-UA" w:eastAsia="ru-RU"/>
        </w:rPr>
        <w:t xml:space="preserve"> - в лів</w:t>
      </w:r>
      <w:r w:rsidR="00BF6DEC" w:rsidRPr="00BF6DEC">
        <w:rPr>
          <w:rFonts w:ascii="Times New Roman" w:eastAsia="Times New Roman" w:hAnsi="Times New Roman" w:cs="Times New Roman"/>
          <w:bCs/>
          <w:i/>
          <w:color w:val="000000"/>
          <w:sz w:val="28"/>
          <w:szCs w:val="28"/>
          <w:lang w:val="uk-UA" w:eastAsia="ru-RU"/>
        </w:rPr>
        <w:t xml:space="preserve">ій, а у </w:t>
      </w:r>
      <w:proofErr w:type="spellStart"/>
      <w:r w:rsidR="00BF6DEC" w:rsidRPr="00BF6DEC">
        <w:rPr>
          <w:rFonts w:ascii="Times New Roman" w:eastAsia="Times New Roman" w:hAnsi="Times New Roman" w:cs="Times New Roman"/>
          <w:bCs/>
          <w:i/>
          <w:color w:val="000000"/>
          <w:sz w:val="28"/>
          <w:szCs w:val="28"/>
          <w:lang w:val="uk-UA" w:eastAsia="ru-RU"/>
        </w:rPr>
        <w:t>лівшів</w:t>
      </w:r>
      <w:proofErr w:type="spellEnd"/>
      <w:r w:rsidR="00BF6DEC" w:rsidRPr="00BF6DEC">
        <w:rPr>
          <w:rFonts w:ascii="Times New Roman" w:eastAsia="Times New Roman" w:hAnsi="Times New Roman" w:cs="Times New Roman"/>
          <w:bCs/>
          <w:i/>
          <w:color w:val="000000"/>
          <w:sz w:val="28"/>
          <w:szCs w:val="28"/>
          <w:lang w:val="uk-UA" w:eastAsia="ru-RU"/>
        </w:rPr>
        <w:t xml:space="preserve"> -</w:t>
      </w:r>
      <w:r w:rsidRPr="00BF6DEC">
        <w:rPr>
          <w:rFonts w:ascii="Times New Roman" w:eastAsia="Times New Roman" w:hAnsi="Times New Roman" w:cs="Times New Roman"/>
          <w:bCs/>
          <w:i/>
          <w:color w:val="000000"/>
          <w:sz w:val="28"/>
          <w:szCs w:val="28"/>
          <w:lang w:val="uk-UA" w:eastAsia="ru-RU"/>
        </w:rPr>
        <w:t xml:space="preserve"> у правій півкулі) ядро рухового аналізатора, що здійснює координацію всіх цілеспрямованих складних комбінованих рухів</w:t>
      </w:r>
      <w:r w:rsidR="00BF6DEC">
        <w:rPr>
          <w:rFonts w:ascii="Times New Roman" w:eastAsia="Times New Roman" w:hAnsi="Times New Roman" w:cs="Times New Roman"/>
          <w:bCs/>
          <w:color w:val="000000"/>
          <w:sz w:val="28"/>
          <w:szCs w:val="28"/>
          <w:lang w:val="uk-UA" w:eastAsia="ru-RU"/>
        </w:rPr>
        <w:t xml:space="preserve">. </w:t>
      </w:r>
      <w:r w:rsidRPr="00AA789F">
        <w:rPr>
          <w:rFonts w:ascii="Times New Roman" w:eastAsia="Times New Roman" w:hAnsi="Times New Roman" w:cs="Times New Roman"/>
          <w:bCs/>
          <w:color w:val="000000"/>
          <w:sz w:val="28"/>
          <w:szCs w:val="28"/>
          <w:lang w:val="uk-UA" w:eastAsia="ru-RU"/>
        </w:rPr>
        <w:t>Здатність координувати ці складні цілеспрямовані рух</w:t>
      </w:r>
      <w:r w:rsidR="00BF6DEC">
        <w:rPr>
          <w:rFonts w:ascii="Times New Roman" w:eastAsia="Times New Roman" w:hAnsi="Times New Roman" w:cs="Times New Roman"/>
          <w:bCs/>
          <w:color w:val="000000"/>
          <w:sz w:val="28"/>
          <w:szCs w:val="28"/>
          <w:lang w:val="uk-UA" w:eastAsia="ru-RU"/>
        </w:rPr>
        <w:t>и</w:t>
      </w:r>
      <w:r w:rsidRPr="00AA789F">
        <w:rPr>
          <w:rFonts w:ascii="Times New Roman" w:eastAsia="Times New Roman" w:hAnsi="Times New Roman" w:cs="Times New Roman"/>
          <w:bCs/>
          <w:color w:val="000000"/>
          <w:sz w:val="28"/>
          <w:szCs w:val="28"/>
          <w:lang w:val="uk-UA" w:eastAsia="ru-RU"/>
        </w:rPr>
        <w:t xml:space="preserve"> </w:t>
      </w:r>
      <w:r w:rsidR="00BF6DEC">
        <w:rPr>
          <w:rFonts w:ascii="Times New Roman" w:eastAsia="Times New Roman" w:hAnsi="Times New Roman" w:cs="Times New Roman"/>
          <w:bCs/>
          <w:color w:val="000000"/>
          <w:sz w:val="28"/>
          <w:szCs w:val="28"/>
          <w:lang w:val="uk-UA" w:eastAsia="ru-RU"/>
        </w:rPr>
        <w:t xml:space="preserve">набувається </w:t>
      </w:r>
      <w:r w:rsidRPr="00AA789F">
        <w:rPr>
          <w:rFonts w:ascii="Times New Roman" w:eastAsia="Times New Roman" w:hAnsi="Times New Roman" w:cs="Times New Roman"/>
          <w:bCs/>
          <w:color w:val="000000"/>
          <w:sz w:val="28"/>
          <w:szCs w:val="28"/>
          <w:lang w:val="uk-UA" w:eastAsia="ru-RU"/>
        </w:rPr>
        <w:t xml:space="preserve">кожною людиною в результаті практичної діяльності </w:t>
      </w:r>
      <w:r w:rsidR="00BF6DEC">
        <w:rPr>
          <w:rFonts w:ascii="Times New Roman" w:eastAsia="Times New Roman" w:hAnsi="Times New Roman" w:cs="Times New Roman"/>
          <w:bCs/>
          <w:color w:val="000000"/>
          <w:sz w:val="28"/>
          <w:szCs w:val="28"/>
          <w:lang w:val="uk-UA" w:eastAsia="ru-RU"/>
        </w:rPr>
        <w:t>та</w:t>
      </w:r>
      <w:r w:rsidRPr="00AA789F">
        <w:rPr>
          <w:rFonts w:ascii="Times New Roman" w:eastAsia="Times New Roman" w:hAnsi="Times New Roman" w:cs="Times New Roman"/>
          <w:bCs/>
          <w:color w:val="000000"/>
          <w:sz w:val="28"/>
          <w:szCs w:val="28"/>
          <w:lang w:val="uk-UA" w:eastAsia="ru-RU"/>
        </w:rPr>
        <w:t xml:space="preserve"> накопичення досвіду шляхом утворення тимчасових зв'язків між клітинами, розташованими в </w:t>
      </w:r>
      <w:proofErr w:type="spellStart"/>
      <w:r w:rsidRPr="00AA789F">
        <w:rPr>
          <w:rFonts w:ascii="Times New Roman" w:eastAsia="Times New Roman" w:hAnsi="Times New Roman" w:cs="Times New Roman"/>
          <w:bCs/>
          <w:color w:val="000000"/>
          <w:sz w:val="28"/>
          <w:szCs w:val="28"/>
          <w:lang w:val="uk-UA" w:eastAsia="ru-RU"/>
        </w:rPr>
        <w:t>п</w:t>
      </w:r>
      <w:r w:rsidR="00BF6DEC">
        <w:rPr>
          <w:rFonts w:ascii="Times New Roman" w:eastAsia="Times New Roman" w:hAnsi="Times New Roman" w:cs="Times New Roman"/>
          <w:bCs/>
          <w:color w:val="000000"/>
          <w:sz w:val="28"/>
          <w:szCs w:val="28"/>
          <w:lang w:val="uk-UA" w:eastAsia="ru-RU"/>
        </w:rPr>
        <w:t>е</w:t>
      </w:r>
      <w:r w:rsidRPr="00AA789F">
        <w:rPr>
          <w:rFonts w:ascii="Times New Roman" w:eastAsia="Times New Roman" w:hAnsi="Times New Roman" w:cs="Times New Roman"/>
          <w:bCs/>
          <w:color w:val="000000"/>
          <w:sz w:val="28"/>
          <w:szCs w:val="28"/>
          <w:lang w:val="uk-UA" w:eastAsia="ru-RU"/>
        </w:rPr>
        <w:t>редцентрально</w:t>
      </w:r>
      <w:r w:rsidR="00BF6DEC">
        <w:rPr>
          <w:rFonts w:ascii="Times New Roman" w:eastAsia="Times New Roman" w:hAnsi="Times New Roman" w:cs="Times New Roman"/>
          <w:bCs/>
          <w:color w:val="000000"/>
          <w:sz w:val="28"/>
          <w:szCs w:val="28"/>
          <w:lang w:val="uk-UA" w:eastAsia="ru-RU"/>
        </w:rPr>
        <w:t>ї</w:t>
      </w:r>
      <w:proofErr w:type="spellEnd"/>
      <w:r w:rsidRPr="00AA789F">
        <w:rPr>
          <w:rFonts w:ascii="Times New Roman" w:eastAsia="Times New Roman" w:hAnsi="Times New Roman" w:cs="Times New Roman"/>
          <w:bCs/>
          <w:color w:val="000000"/>
          <w:sz w:val="28"/>
          <w:szCs w:val="28"/>
          <w:lang w:val="uk-UA" w:eastAsia="ru-RU"/>
        </w:rPr>
        <w:t xml:space="preserve"> і </w:t>
      </w:r>
      <w:proofErr w:type="spellStart"/>
      <w:r w:rsidRPr="00AA789F">
        <w:rPr>
          <w:rFonts w:ascii="Times New Roman" w:eastAsia="Times New Roman" w:hAnsi="Times New Roman" w:cs="Times New Roman"/>
          <w:bCs/>
          <w:color w:val="000000"/>
          <w:sz w:val="28"/>
          <w:szCs w:val="28"/>
          <w:lang w:val="uk-UA" w:eastAsia="ru-RU"/>
        </w:rPr>
        <w:t>надкра</w:t>
      </w:r>
      <w:r w:rsidR="00BF6DEC">
        <w:rPr>
          <w:rFonts w:ascii="Times New Roman" w:eastAsia="Times New Roman" w:hAnsi="Times New Roman" w:cs="Times New Roman"/>
          <w:bCs/>
          <w:color w:val="000000"/>
          <w:sz w:val="28"/>
          <w:szCs w:val="28"/>
          <w:lang w:val="uk-UA" w:eastAsia="ru-RU"/>
        </w:rPr>
        <w:t>йо</w:t>
      </w:r>
      <w:r w:rsidRPr="00AA789F">
        <w:rPr>
          <w:rFonts w:ascii="Times New Roman" w:eastAsia="Times New Roman" w:hAnsi="Times New Roman" w:cs="Times New Roman"/>
          <w:bCs/>
          <w:color w:val="000000"/>
          <w:sz w:val="28"/>
          <w:szCs w:val="28"/>
          <w:lang w:val="uk-UA" w:eastAsia="ru-RU"/>
        </w:rPr>
        <w:t>во</w:t>
      </w:r>
      <w:r w:rsidR="00BF6DEC">
        <w:rPr>
          <w:rFonts w:ascii="Times New Roman" w:eastAsia="Times New Roman" w:hAnsi="Times New Roman" w:cs="Times New Roman"/>
          <w:bCs/>
          <w:color w:val="000000"/>
          <w:sz w:val="28"/>
          <w:szCs w:val="28"/>
          <w:lang w:val="uk-UA" w:eastAsia="ru-RU"/>
        </w:rPr>
        <w:t>ї</w:t>
      </w:r>
      <w:proofErr w:type="spellEnd"/>
      <w:r w:rsidRPr="00AA789F">
        <w:rPr>
          <w:rFonts w:ascii="Times New Roman" w:eastAsia="Times New Roman" w:hAnsi="Times New Roman" w:cs="Times New Roman"/>
          <w:bCs/>
          <w:color w:val="000000"/>
          <w:sz w:val="28"/>
          <w:szCs w:val="28"/>
          <w:lang w:val="uk-UA" w:eastAsia="ru-RU"/>
        </w:rPr>
        <w:t xml:space="preserve"> звивинах. </w:t>
      </w:r>
      <w:r w:rsidR="00BF6DEC">
        <w:rPr>
          <w:rFonts w:ascii="Times New Roman" w:eastAsia="Times New Roman" w:hAnsi="Times New Roman" w:cs="Times New Roman"/>
          <w:bCs/>
          <w:color w:val="000000"/>
          <w:sz w:val="28"/>
          <w:szCs w:val="28"/>
          <w:lang w:val="uk-UA" w:eastAsia="ru-RU"/>
        </w:rPr>
        <w:t>Ураження</w:t>
      </w:r>
      <w:r w:rsidRPr="00AA789F">
        <w:rPr>
          <w:rFonts w:ascii="Times New Roman" w:eastAsia="Times New Roman" w:hAnsi="Times New Roman" w:cs="Times New Roman"/>
          <w:bCs/>
          <w:color w:val="000000"/>
          <w:sz w:val="28"/>
          <w:szCs w:val="28"/>
          <w:lang w:val="uk-UA" w:eastAsia="ru-RU"/>
        </w:rPr>
        <w:t xml:space="preserve"> поля 40 призводить до втрати здатності виробляти складні координовані цілеспрямовані рух</w:t>
      </w:r>
      <w:r w:rsidR="00BF6DEC">
        <w:rPr>
          <w:rFonts w:ascii="Times New Roman" w:eastAsia="Times New Roman" w:hAnsi="Times New Roman" w:cs="Times New Roman"/>
          <w:bCs/>
          <w:color w:val="000000"/>
          <w:sz w:val="28"/>
          <w:szCs w:val="28"/>
          <w:lang w:val="uk-UA" w:eastAsia="ru-RU"/>
        </w:rPr>
        <w:t>и</w:t>
      </w:r>
      <w:r w:rsidRPr="00AA789F">
        <w:rPr>
          <w:rFonts w:ascii="Times New Roman" w:eastAsia="Times New Roman" w:hAnsi="Times New Roman" w:cs="Times New Roman"/>
          <w:bCs/>
          <w:color w:val="000000"/>
          <w:sz w:val="28"/>
          <w:szCs w:val="28"/>
          <w:lang w:val="uk-UA" w:eastAsia="ru-RU"/>
        </w:rPr>
        <w:t xml:space="preserve"> - апракс</w:t>
      </w:r>
      <w:r w:rsidR="00BF6DEC">
        <w:rPr>
          <w:rFonts w:ascii="Times New Roman" w:eastAsia="Times New Roman" w:hAnsi="Times New Roman" w:cs="Times New Roman"/>
          <w:bCs/>
          <w:color w:val="000000"/>
          <w:sz w:val="28"/>
          <w:szCs w:val="28"/>
          <w:lang w:val="uk-UA" w:eastAsia="ru-RU"/>
        </w:rPr>
        <w:t>ії</w:t>
      </w:r>
      <w:r w:rsidRPr="00AA789F">
        <w:rPr>
          <w:rFonts w:ascii="Times New Roman" w:eastAsia="Times New Roman" w:hAnsi="Times New Roman" w:cs="Times New Roman"/>
          <w:bCs/>
          <w:color w:val="000000"/>
          <w:sz w:val="28"/>
          <w:szCs w:val="28"/>
          <w:lang w:val="uk-UA" w:eastAsia="ru-RU"/>
        </w:rPr>
        <w:t xml:space="preserve"> (від лат. </w:t>
      </w:r>
      <w:proofErr w:type="spellStart"/>
      <w:r w:rsidR="00BF6DEC" w:rsidRPr="00AA789F">
        <w:rPr>
          <w:rFonts w:ascii="Times New Roman" w:eastAsia="Times New Roman" w:hAnsi="Times New Roman" w:cs="Times New Roman"/>
          <w:bCs/>
          <w:color w:val="000000"/>
          <w:sz w:val="28"/>
          <w:szCs w:val="28"/>
          <w:lang w:val="uk-UA" w:eastAsia="ru-RU"/>
        </w:rPr>
        <w:t>p</w:t>
      </w:r>
      <w:r w:rsidRPr="00AA789F">
        <w:rPr>
          <w:rFonts w:ascii="Times New Roman" w:eastAsia="Times New Roman" w:hAnsi="Times New Roman" w:cs="Times New Roman"/>
          <w:bCs/>
          <w:color w:val="000000"/>
          <w:sz w:val="28"/>
          <w:szCs w:val="28"/>
          <w:lang w:val="uk-UA" w:eastAsia="ru-RU"/>
        </w:rPr>
        <w:t>raxis</w:t>
      </w:r>
      <w:proofErr w:type="spellEnd"/>
      <w:r w:rsidRPr="00AA789F">
        <w:rPr>
          <w:rFonts w:ascii="Times New Roman" w:eastAsia="Times New Roman" w:hAnsi="Times New Roman" w:cs="Times New Roman"/>
          <w:bCs/>
          <w:color w:val="000000"/>
          <w:sz w:val="28"/>
          <w:szCs w:val="28"/>
          <w:lang w:val="uk-UA" w:eastAsia="ru-RU"/>
        </w:rPr>
        <w:t xml:space="preserve"> - практика).</w:t>
      </w:r>
    </w:p>
    <w:p w:rsidR="00AA789F" w:rsidRPr="00AA789F" w:rsidRDefault="00AA789F" w:rsidP="00AA789F">
      <w:pPr>
        <w:spacing w:after="0" w:line="240" w:lineRule="auto"/>
        <w:ind w:firstLine="709"/>
        <w:jc w:val="both"/>
        <w:rPr>
          <w:rFonts w:ascii="Times New Roman" w:eastAsia="Times New Roman" w:hAnsi="Times New Roman" w:cs="Times New Roman"/>
          <w:bCs/>
          <w:color w:val="000000"/>
          <w:sz w:val="28"/>
          <w:szCs w:val="28"/>
          <w:lang w:val="uk-UA" w:eastAsia="ru-RU"/>
        </w:rPr>
      </w:pPr>
      <w:r w:rsidRPr="00AA789F">
        <w:rPr>
          <w:rFonts w:ascii="Times New Roman" w:eastAsia="Times New Roman" w:hAnsi="Times New Roman" w:cs="Times New Roman"/>
          <w:bCs/>
          <w:color w:val="000000"/>
          <w:sz w:val="28"/>
          <w:szCs w:val="28"/>
          <w:lang w:val="uk-UA" w:eastAsia="ru-RU"/>
        </w:rPr>
        <w:t xml:space="preserve">У корі верхньої тім'яної дольки (поле 7) знаходиться </w:t>
      </w:r>
      <w:r w:rsidRPr="00BF6DEC">
        <w:rPr>
          <w:rFonts w:ascii="Times New Roman" w:eastAsia="Times New Roman" w:hAnsi="Times New Roman" w:cs="Times New Roman"/>
          <w:bCs/>
          <w:i/>
          <w:color w:val="000000"/>
          <w:sz w:val="28"/>
          <w:szCs w:val="28"/>
          <w:lang w:val="uk-UA" w:eastAsia="ru-RU"/>
        </w:rPr>
        <w:t xml:space="preserve">ядро шкірного аналізатора - </w:t>
      </w:r>
      <w:proofErr w:type="spellStart"/>
      <w:r w:rsidRPr="00BF6DEC">
        <w:rPr>
          <w:rFonts w:ascii="Times New Roman" w:eastAsia="Times New Roman" w:hAnsi="Times New Roman" w:cs="Times New Roman"/>
          <w:bCs/>
          <w:i/>
          <w:color w:val="000000"/>
          <w:sz w:val="28"/>
          <w:szCs w:val="28"/>
          <w:lang w:val="uk-UA" w:eastAsia="ru-RU"/>
        </w:rPr>
        <w:t>стереогноза</w:t>
      </w:r>
      <w:proofErr w:type="spellEnd"/>
      <w:r w:rsidRPr="00BF6DEC">
        <w:rPr>
          <w:rFonts w:ascii="Times New Roman" w:eastAsia="Times New Roman" w:hAnsi="Times New Roman" w:cs="Times New Roman"/>
          <w:bCs/>
          <w:i/>
          <w:color w:val="000000"/>
          <w:sz w:val="28"/>
          <w:szCs w:val="28"/>
          <w:lang w:val="uk-UA" w:eastAsia="ru-RU"/>
        </w:rPr>
        <w:t xml:space="preserve"> (впізнавання предмета на дотик)</w:t>
      </w:r>
      <w:r w:rsidRPr="00AA789F">
        <w:rPr>
          <w:rFonts w:ascii="Times New Roman" w:eastAsia="Times New Roman" w:hAnsi="Times New Roman" w:cs="Times New Roman"/>
          <w:bCs/>
          <w:color w:val="000000"/>
          <w:sz w:val="28"/>
          <w:szCs w:val="28"/>
          <w:lang w:val="uk-UA" w:eastAsia="ru-RU"/>
        </w:rPr>
        <w:t>. Корковий кінець цього аналізатора в кожній півкулі пов'язаний з протилежно</w:t>
      </w:r>
      <w:r w:rsidR="00BF6DEC">
        <w:rPr>
          <w:rFonts w:ascii="Times New Roman" w:eastAsia="Times New Roman" w:hAnsi="Times New Roman" w:cs="Times New Roman"/>
          <w:bCs/>
          <w:color w:val="000000"/>
          <w:sz w:val="28"/>
          <w:szCs w:val="28"/>
          <w:lang w:val="uk-UA" w:eastAsia="ru-RU"/>
        </w:rPr>
        <w:t xml:space="preserve">ю </w:t>
      </w:r>
      <w:r w:rsidRPr="00AA789F">
        <w:rPr>
          <w:rFonts w:ascii="Times New Roman" w:eastAsia="Times New Roman" w:hAnsi="Times New Roman" w:cs="Times New Roman"/>
          <w:bCs/>
          <w:color w:val="000000"/>
          <w:sz w:val="28"/>
          <w:szCs w:val="28"/>
          <w:lang w:val="uk-UA" w:eastAsia="ru-RU"/>
        </w:rPr>
        <w:t>верхньо</w:t>
      </w:r>
      <w:r w:rsidR="00BF6DEC">
        <w:rPr>
          <w:rFonts w:ascii="Times New Roman" w:eastAsia="Times New Roman" w:hAnsi="Times New Roman" w:cs="Times New Roman"/>
          <w:bCs/>
          <w:color w:val="000000"/>
          <w:sz w:val="28"/>
          <w:szCs w:val="28"/>
          <w:lang w:val="uk-UA" w:eastAsia="ru-RU"/>
        </w:rPr>
        <w:t>ю</w:t>
      </w:r>
      <w:r w:rsidRPr="00AA789F">
        <w:rPr>
          <w:rFonts w:ascii="Times New Roman" w:eastAsia="Times New Roman" w:hAnsi="Times New Roman" w:cs="Times New Roman"/>
          <w:bCs/>
          <w:color w:val="000000"/>
          <w:sz w:val="28"/>
          <w:szCs w:val="28"/>
          <w:lang w:val="uk-UA" w:eastAsia="ru-RU"/>
        </w:rPr>
        <w:t xml:space="preserve"> кінцівк</w:t>
      </w:r>
      <w:r w:rsidR="00BF6DEC">
        <w:rPr>
          <w:rFonts w:ascii="Times New Roman" w:eastAsia="Times New Roman" w:hAnsi="Times New Roman" w:cs="Times New Roman"/>
          <w:bCs/>
          <w:color w:val="000000"/>
          <w:sz w:val="28"/>
          <w:szCs w:val="28"/>
          <w:lang w:val="uk-UA" w:eastAsia="ru-RU"/>
        </w:rPr>
        <w:t>ою</w:t>
      </w:r>
      <w:r w:rsidRPr="00AA789F">
        <w:rPr>
          <w:rFonts w:ascii="Times New Roman" w:eastAsia="Times New Roman" w:hAnsi="Times New Roman" w:cs="Times New Roman"/>
          <w:bCs/>
          <w:color w:val="000000"/>
          <w:sz w:val="28"/>
          <w:szCs w:val="28"/>
          <w:lang w:val="uk-UA" w:eastAsia="ru-RU"/>
        </w:rPr>
        <w:t xml:space="preserve">. </w:t>
      </w:r>
      <w:r w:rsidR="00BF6DEC">
        <w:rPr>
          <w:rFonts w:ascii="Times New Roman" w:eastAsia="Times New Roman" w:hAnsi="Times New Roman" w:cs="Times New Roman"/>
          <w:bCs/>
          <w:color w:val="000000"/>
          <w:sz w:val="28"/>
          <w:szCs w:val="28"/>
          <w:lang w:val="uk-UA" w:eastAsia="ru-RU"/>
        </w:rPr>
        <w:t>Ураження</w:t>
      </w:r>
      <w:r w:rsidRPr="00AA789F">
        <w:rPr>
          <w:rFonts w:ascii="Times New Roman" w:eastAsia="Times New Roman" w:hAnsi="Times New Roman" w:cs="Times New Roman"/>
          <w:bCs/>
          <w:color w:val="000000"/>
          <w:sz w:val="28"/>
          <w:szCs w:val="28"/>
          <w:lang w:val="uk-UA" w:eastAsia="ru-RU"/>
        </w:rPr>
        <w:t xml:space="preserve"> поверхневих шарів кори в цьому відділі супроводжується втратою здатності впізнавати предмети на дотик, хоча інші види загальної чутливості при цьому збережені.</w:t>
      </w:r>
    </w:p>
    <w:p w:rsidR="00AA789F" w:rsidRPr="00AA789F" w:rsidRDefault="00AA789F" w:rsidP="00AA789F">
      <w:pPr>
        <w:spacing w:after="0" w:line="240" w:lineRule="auto"/>
        <w:ind w:firstLine="709"/>
        <w:jc w:val="both"/>
        <w:rPr>
          <w:rFonts w:ascii="Times New Roman" w:eastAsia="Times New Roman" w:hAnsi="Times New Roman" w:cs="Times New Roman"/>
          <w:bCs/>
          <w:color w:val="000000"/>
          <w:sz w:val="28"/>
          <w:szCs w:val="28"/>
          <w:lang w:val="uk-UA" w:eastAsia="ru-RU"/>
        </w:rPr>
      </w:pPr>
      <w:r w:rsidRPr="00BF6DEC">
        <w:rPr>
          <w:rFonts w:ascii="Times New Roman" w:eastAsia="Times New Roman" w:hAnsi="Times New Roman" w:cs="Times New Roman"/>
          <w:bCs/>
          <w:i/>
          <w:color w:val="000000"/>
          <w:sz w:val="28"/>
          <w:szCs w:val="28"/>
          <w:lang w:val="uk-UA" w:eastAsia="ru-RU"/>
        </w:rPr>
        <w:t>Корковий кінець нюхового аналізатора</w:t>
      </w:r>
      <w:r w:rsidRPr="00AA789F">
        <w:rPr>
          <w:rFonts w:ascii="Times New Roman" w:eastAsia="Times New Roman" w:hAnsi="Times New Roman" w:cs="Times New Roman"/>
          <w:bCs/>
          <w:color w:val="000000"/>
          <w:sz w:val="28"/>
          <w:szCs w:val="28"/>
          <w:lang w:val="uk-UA" w:eastAsia="ru-RU"/>
        </w:rPr>
        <w:t xml:space="preserve"> - це гачок (поля А і Е), а також стара і стародавня кора. Стара кора розташовується в області </w:t>
      </w:r>
      <w:proofErr w:type="spellStart"/>
      <w:r w:rsidRPr="00AA789F">
        <w:rPr>
          <w:rFonts w:ascii="Times New Roman" w:eastAsia="Times New Roman" w:hAnsi="Times New Roman" w:cs="Times New Roman"/>
          <w:bCs/>
          <w:color w:val="000000"/>
          <w:sz w:val="28"/>
          <w:szCs w:val="28"/>
          <w:lang w:val="uk-UA" w:eastAsia="ru-RU"/>
        </w:rPr>
        <w:t>гіпокампу</w:t>
      </w:r>
      <w:proofErr w:type="spellEnd"/>
      <w:r w:rsidRPr="00AA789F">
        <w:rPr>
          <w:rFonts w:ascii="Times New Roman" w:eastAsia="Times New Roman" w:hAnsi="Times New Roman" w:cs="Times New Roman"/>
          <w:bCs/>
          <w:color w:val="000000"/>
          <w:sz w:val="28"/>
          <w:szCs w:val="28"/>
          <w:lang w:val="uk-UA" w:eastAsia="ru-RU"/>
        </w:rPr>
        <w:t xml:space="preserve"> і зубчастої звивини, стародавня - в області переднього </w:t>
      </w:r>
      <w:proofErr w:type="spellStart"/>
      <w:r w:rsidRPr="00AA789F">
        <w:rPr>
          <w:rFonts w:ascii="Times New Roman" w:eastAsia="Times New Roman" w:hAnsi="Times New Roman" w:cs="Times New Roman"/>
          <w:bCs/>
          <w:color w:val="000000"/>
          <w:sz w:val="28"/>
          <w:szCs w:val="28"/>
          <w:lang w:val="uk-UA" w:eastAsia="ru-RU"/>
        </w:rPr>
        <w:t>прод</w:t>
      </w:r>
      <w:r w:rsidR="00BF6DEC">
        <w:rPr>
          <w:rFonts w:ascii="Times New Roman" w:eastAsia="Times New Roman" w:hAnsi="Times New Roman" w:cs="Times New Roman"/>
          <w:bCs/>
          <w:color w:val="000000"/>
          <w:sz w:val="28"/>
          <w:szCs w:val="28"/>
          <w:lang w:val="uk-UA" w:eastAsia="ru-RU"/>
        </w:rPr>
        <w:t>и</w:t>
      </w:r>
      <w:r w:rsidRPr="00AA789F">
        <w:rPr>
          <w:rFonts w:ascii="Times New Roman" w:eastAsia="Times New Roman" w:hAnsi="Times New Roman" w:cs="Times New Roman"/>
          <w:bCs/>
          <w:color w:val="000000"/>
          <w:sz w:val="28"/>
          <w:szCs w:val="28"/>
          <w:lang w:val="uk-UA" w:eastAsia="ru-RU"/>
        </w:rPr>
        <w:t>рявленого</w:t>
      </w:r>
      <w:proofErr w:type="spellEnd"/>
      <w:r w:rsidRPr="00AA789F">
        <w:rPr>
          <w:rFonts w:ascii="Times New Roman" w:eastAsia="Times New Roman" w:hAnsi="Times New Roman" w:cs="Times New Roman"/>
          <w:bCs/>
          <w:color w:val="000000"/>
          <w:sz w:val="28"/>
          <w:szCs w:val="28"/>
          <w:lang w:val="uk-UA" w:eastAsia="ru-RU"/>
        </w:rPr>
        <w:t xml:space="preserve"> простору, прозорої перегородки і нюхової звивини. Завдяки близькому розташуванню ядер нюхового і смакового аналізаторів відчуття нюху і смаку тісно пов'язані між собою. Крім того, в нижніх відділах </w:t>
      </w:r>
      <w:proofErr w:type="spellStart"/>
      <w:r w:rsidR="00BF6DEC">
        <w:rPr>
          <w:rFonts w:ascii="Times New Roman" w:eastAsia="Times New Roman" w:hAnsi="Times New Roman" w:cs="Times New Roman"/>
          <w:bCs/>
          <w:color w:val="000000"/>
          <w:sz w:val="28"/>
          <w:szCs w:val="28"/>
          <w:lang w:val="uk-UA" w:eastAsia="ru-RU"/>
        </w:rPr>
        <w:t>за</w:t>
      </w:r>
      <w:r w:rsidRPr="00AA789F">
        <w:rPr>
          <w:rFonts w:ascii="Times New Roman" w:eastAsia="Times New Roman" w:hAnsi="Times New Roman" w:cs="Times New Roman"/>
          <w:bCs/>
          <w:color w:val="000000"/>
          <w:sz w:val="28"/>
          <w:szCs w:val="28"/>
          <w:lang w:val="uk-UA" w:eastAsia="ru-RU"/>
        </w:rPr>
        <w:t>центральн</w:t>
      </w:r>
      <w:r w:rsidR="00BF6DEC">
        <w:rPr>
          <w:rFonts w:ascii="Times New Roman" w:eastAsia="Times New Roman" w:hAnsi="Times New Roman" w:cs="Times New Roman"/>
          <w:bCs/>
          <w:color w:val="000000"/>
          <w:sz w:val="28"/>
          <w:szCs w:val="28"/>
          <w:lang w:val="uk-UA" w:eastAsia="ru-RU"/>
        </w:rPr>
        <w:t>ої</w:t>
      </w:r>
      <w:proofErr w:type="spellEnd"/>
      <w:r w:rsidRPr="00AA789F">
        <w:rPr>
          <w:rFonts w:ascii="Times New Roman" w:eastAsia="Times New Roman" w:hAnsi="Times New Roman" w:cs="Times New Roman"/>
          <w:bCs/>
          <w:color w:val="000000"/>
          <w:sz w:val="28"/>
          <w:szCs w:val="28"/>
          <w:lang w:val="uk-UA" w:eastAsia="ru-RU"/>
        </w:rPr>
        <w:t xml:space="preserve"> звивини (поле 43) також розташована частина </w:t>
      </w:r>
      <w:r w:rsidRPr="00BF6DEC">
        <w:rPr>
          <w:rFonts w:ascii="Times New Roman" w:eastAsia="Times New Roman" w:hAnsi="Times New Roman" w:cs="Times New Roman"/>
          <w:bCs/>
          <w:i/>
          <w:color w:val="000000"/>
          <w:sz w:val="28"/>
          <w:szCs w:val="28"/>
          <w:lang w:val="uk-UA" w:eastAsia="ru-RU"/>
        </w:rPr>
        <w:t>ядра смакового аналізатора</w:t>
      </w:r>
      <w:r w:rsidRPr="00AA789F">
        <w:rPr>
          <w:rFonts w:ascii="Times New Roman" w:eastAsia="Times New Roman" w:hAnsi="Times New Roman" w:cs="Times New Roman"/>
          <w:bCs/>
          <w:color w:val="000000"/>
          <w:sz w:val="28"/>
          <w:szCs w:val="28"/>
          <w:lang w:val="uk-UA" w:eastAsia="ru-RU"/>
        </w:rPr>
        <w:t>. Ядра смакового і нюхового аналізаторів обох півкуль пов'язані провідними шляхами з рецепторами як лівої, так і правої сторони тіла людини.</w:t>
      </w:r>
    </w:p>
    <w:p w:rsidR="00A42AC2" w:rsidRPr="00BF6DEC" w:rsidRDefault="00AA789F" w:rsidP="00BF6DEC">
      <w:pPr>
        <w:spacing w:after="0" w:line="240" w:lineRule="auto"/>
        <w:ind w:firstLine="709"/>
        <w:jc w:val="both"/>
        <w:rPr>
          <w:rFonts w:ascii="Times New Roman" w:eastAsia="Times New Roman" w:hAnsi="Times New Roman" w:cs="Times New Roman"/>
          <w:bCs/>
          <w:color w:val="000000"/>
          <w:sz w:val="28"/>
          <w:szCs w:val="28"/>
          <w:lang w:val="uk-UA" w:eastAsia="ru-RU"/>
        </w:rPr>
      </w:pPr>
      <w:r w:rsidRPr="00AA789F">
        <w:rPr>
          <w:rFonts w:ascii="Times New Roman" w:eastAsia="Times New Roman" w:hAnsi="Times New Roman" w:cs="Times New Roman"/>
          <w:bCs/>
          <w:color w:val="000000"/>
          <w:sz w:val="28"/>
          <w:szCs w:val="28"/>
          <w:lang w:val="uk-UA" w:eastAsia="ru-RU"/>
        </w:rPr>
        <w:t xml:space="preserve">Описані коркові кінці аналізаторів здійснюють аналіз і синтез сигналів, що надходять із зовнішнього та внутрішнього середовища організму, що становлять </w:t>
      </w:r>
      <w:r w:rsidRPr="00BF6DEC">
        <w:rPr>
          <w:rFonts w:ascii="Times New Roman" w:eastAsia="Times New Roman" w:hAnsi="Times New Roman" w:cs="Times New Roman"/>
          <w:b/>
          <w:bCs/>
          <w:color w:val="000000"/>
          <w:sz w:val="28"/>
          <w:szCs w:val="28"/>
          <w:lang w:val="uk-UA" w:eastAsia="ru-RU"/>
        </w:rPr>
        <w:t>першу сигнальну систему дійсності</w:t>
      </w:r>
      <w:r w:rsidRPr="00AA789F">
        <w:rPr>
          <w:rFonts w:ascii="Times New Roman" w:eastAsia="Times New Roman" w:hAnsi="Times New Roman" w:cs="Times New Roman"/>
          <w:bCs/>
          <w:color w:val="000000"/>
          <w:sz w:val="28"/>
          <w:szCs w:val="28"/>
          <w:lang w:val="uk-UA" w:eastAsia="ru-RU"/>
        </w:rPr>
        <w:t xml:space="preserve"> </w:t>
      </w:r>
      <w:r w:rsidRPr="00BF6DEC">
        <w:rPr>
          <w:rFonts w:ascii="Times New Roman" w:eastAsia="Times New Roman" w:hAnsi="Times New Roman" w:cs="Times New Roman"/>
          <w:bCs/>
          <w:i/>
          <w:color w:val="000000"/>
          <w:sz w:val="28"/>
          <w:szCs w:val="28"/>
          <w:lang w:val="uk-UA" w:eastAsia="ru-RU"/>
        </w:rPr>
        <w:t>(І.П. Павлов)</w:t>
      </w:r>
      <w:r w:rsidRPr="00AA789F">
        <w:rPr>
          <w:rFonts w:ascii="Times New Roman" w:eastAsia="Times New Roman" w:hAnsi="Times New Roman" w:cs="Times New Roman"/>
          <w:bCs/>
          <w:color w:val="000000"/>
          <w:sz w:val="28"/>
          <w:szCs w:val="28"/>
          <w:lang w:val="uk-UA" w:eastAsia="ru-RU"/>
        </w:rPr>
        <w:t>.</w:t>
      </w:r>
    </w:p>
    <w:p w:rsidR="00BF6DEC" w:rsidRPr="00BF6DEC" w:rsidRDefault="00BF6DEC" w:rsidP="005351D2">
      <w:pPr>
        <w:spacing w:after="0" w:line="240" w:lineRule="auto"/>
        <w:ind w:firstLine="709"/>
        <w:jc w:val="both"/>
        <w:rPr>
          <w:rFonts w:ascii="Times New Roman" w:eastAsia="Times New Roman" w:hAnsi="Times New Roman" w:cs="Times New Roman"/>
          <w:bCs/>
          <w:color w:val="000000"/>
          <w:sz w:val="28"/>
          <w:szCs w:val="28"/>
          <w:lang w:val="uk-UA" w:eastAsia="ru-RU"/>
        </w:rPr>
      </w:pPr>
      <w:r w:rsidRPr="00BF6DEC">
        <w:rPr>
          <w:rFonts w:ascii="Times New Roman" w:eastAsia="Times New Roman" w:hAnsi="Times New Roman" w:cs="Times New Roman"/>
          <w:b/>
          <w:bCs/>
          <w:color w:val="000000"/>
          <w:sz w:val="28"/>
          <w:szCs w:val="28"/>
          <w:lang w:val="uk-UA" w:eastAsia="ru-RU"/>
        </w:rPr>
        <w:t xml:space="preserve">Друга сигнальна система </w:t>
      </w:r>
      <w:r w:rsidRPr="005351D2">
        <w:rPr>
          <w:rFonts w:ascii="Times New Roman" w:eastAsia="Times New Roman" w:hAnsi="Times New Roman" w:cs="Times New Roman"/>
          <w:bCs/>
          <w:color w:val="000000"/>
          <w:sz w:val="28"/>
          <w:szCs w:val="28"/>
          <w:lang w:val="uk-UA" w:eastAsia="ru-RU"/>
        </w:rPr>
        <w:t>тісно пов'язана з розвитком членороздільної мови.</w:t>
      </w:r>
      <w:r w:rsidR="005351D2">
        <w:rPr>
          <w:rFonts w:ascii="Times New Roman" w:eastAsia="Times New Roman" w:hAnsi="Times New Roman" w:cs="Times New Roman"/>
          <w:bCs/>
          <w:color w:val="000000"/>
          <w:sz w:val="28"/>
          <w:szCs w:val="28"/>
          <w:lang w:val="uk-UA" w:eastAsia="ru-RU"/>
        </w:rPr>
        <w:t xml:space="preserve"> </w:t>
      </w:r>
      <w:r w:rsidRPr="00BF6DEC">
        <w:rPr>
          <w:rFonts w:ascii="Times New Roman" w:eastAsia="Times New Roman" w:hAnsi="Times New Roman" w:cs="Times New Roman"/>
          <w:bCs/>
          <w:color w:val="000000"/>
          <w:sz w:val="28"/>
          <w:szCs w:val="28"/>
          <w:lang w:val="uk-UA" w:eastAsia="ru-RU"/>
        </w:rPr>
        <w:t>Мов</w:t>
      </w:r>
      <w:r w:rsidR="005351D2">
        <w:rPr>
          <w:rFonts w:ascii="Times New Roman" w:eastAsia="Times New Roman" w:hAnsi="Times New Roman" w:cs="Times New Roman"/>
          <w:bCs/>
          <w:color w:val="000000"/>
          <w:sz w:val="28"/>
          <w:szCs w:val="28"/>
          <w:lang w:val="uk-UA" w:eastAsia="ru-RU"/>
        </w:rPr>
        <w:t>лення</w:t>
      </w:r>
      <w:r w:rsidRPr="00BF6DEC">
        <w:rPr>
          <w:rFonts w:ascii="Times New Roman" w:eastAsia="Times New Roman" w:hAnsi="Times New Roman" w:cs="Times New Roman"/>
          <w:bCs/>
          <w:color w:val="000000"/>
          <w:sz w:val="28"/>
          <w:szCs w:val="28"/>
          <w:lang w:val="uk-UA" w:eastAsia="ru-RU"/>
        </w:rPr>
        <w:t xml:space="preserve"> і мислення у людини здійснюються за участю всієї кори. У той же час в корі півкуль великого мозку людини є зони, які є центрами ряду спеціальних функцій, пов'язаних з мов</w:t>
      </w:r>
      <w:r w:rsidR="005351D2">
        <w:rPr>
          <w:rFonts w:ascii="Times New Roman" w:eastAsia="Times New Roman" w:hAnsi="Times New Roman" w:cs="Times New Roman"/>
          <w:bCs/>
          <w:color w:val="000000"/>
          <w:sz w:val="28"/>
          <w:szCs w:val="28"/>
          <w:lang w:val="uk-UA" w:eastAsia="ru-RU"/>
        </w:rPr>
        <w:t>ленням</w:t>
      </w:r>
      <w:r w:rsidRPr="00BF6DEC">
        <w:rPr>
          <w:rFonts w:ascii="Times New Roman" w:eastAsia="Times New Roman" w:hAnsi="Times New Roman" w:cs="Times New Roman"/>
          <w:bCs/>
          <w:color w:val="000000"/>
          <w:sz w:val="28"/>
          <w:szCs w:val="28"/>
          <w:lang w:val="uk-UA" w:eastAsia="ru-RU"/>
        </w:rPr>
        <w:t xml:space="preserve">. </w:t>
      </w:r>
      <w:r w:rsidRPr="005351D2">
        <w:rPr>
          <w:rFonts w:ascii="Times New Roman" w:eastAsia="Times New Roman" w:hAnsi="Times New Roman" w:cs="Times New Roman"/>
          <w:bCs/>
          <w:i/>
          <w:color w:val="000000"/>
          <w:sz w:val="28"/>
          <w:szCs w:val="28"/>
          <w:lang w:val="uk-UA" w:eastAsia="ru-RU"/>
        </w:rPr>
        <w:t xml:space="preserve">Ядро рухового аналізатора довільних рухів, пов'язаних з </w:t>
      </w:r>
      <w:r w:rsidR="005351D2" w:rsidRPr="005351D2">
        <w:rPr>
          <w:rFonts w:ascii="Times New Roman" w:eastAsia="Times New Roman" w:hAnsi="Times New Roman" w:cs="Times New Roman"/>
          <w:bCs/>
          <w:i/>
          <w:color w:val="000000"/>
          <w:sz w:val="28"/>
          <w:szCs w:val="28"/>
          <w:lang w:val="uk-UA" w:eastAsia="ru-RU"/>
        </w:rPr>
        <w:t>писанням</w:t>
      </w:r>
      <w:r w:rsidRPr="00BF6DEC">
        <w:rPr>
          <w:rFonts w:ascii="Times New Roman" w:eastAsia="Times New Roman" w:hAnsi="Times New Roman" w:cs="Times New Roman"/>
          <w:bCs/>
          <w:color w:val="000000"/>
          <w:sz w:val="28"/>
          <w:szCs w:val="28"/>
          <w:lang w:val="uk-UA" w:eastAsia="ru-RU"/>
        </w:rPr>
        <w:t xml:space="preserve">, розташоване в задньому відділі </w:t>
      </w:r>
      <w:r w:rsidRPr="00BF6DEC">
        <w:rPr>
          <w:rFonts w:ascii="Times New Roman" w:eastAsia="Times New Roman" w:hAnsi="Times New Roman" w:cs="Times New Roman"/>
          <w:bCs/>
          <w:color w:val="000000"/>
          <w:sz w:val="28"/>
          <w:szCs w:val="28"/>
          <w:lang w:val="uk-UA" w:eastAsia="ru-RU"/>
        </w:rPr>
        <w:lastRenderedPageBreak/>
        <w:t xml:space="preserve">середньої лобової звивини (поле 40), поблизу ділянок кори </w:t>
      </w:r>
      <w:proofErr w:type="spellStart"/>
      <w:r w:rsidRPr="00BF6DEC">
        <w:rPr>
          <w:rFonts w:ascii="Times New Roman" w:eastAsia="Times New Roman" w:hAnsi="Times New Roman" w:cs="Times New Roman"/>
          <w:bCs/>
          <w:color w:val="000000"/>
          <w:sz w:val="28"/>
          <w:szCs w:val="28"/>
          <w:lang w:val="uk-UA" w:eastAsia="ru-RU"/>
        </w:rPr>
        <w:t>п</w:t>
      </w:r>
      <w:r w:rsidR="005351D2">
        <w:rPr>
          <w:rFonts w:ascii="Times New Roman" w:eastAsia="Times New Roman" w:hAnsi="Times New Roman" w:cs="Times New Roman"/>
          <w:bCs/>
          <w:color w:val="000000"/>
          <w:sz w:val="28"/>
          <w:szCs w:val="28"/>
          <w:lang w:val="uk-UA" w:eastAsia="ru-RU"/>
        </w:rPr>
        <w:t>е</w:t>
      </w:r>
      <w:r w:rsidRPr="00BF6DEC">
        <w:rPr>
          <w:rFonts w:ascii="Times New Roman" w:eastAsia="Times New Roman" w:hAnsi="Times New Roman" w:cs="Times New Roman"/>
          <w:bCs/>
          <w:color w:val="000000"/>
          <w:sz w:val="28"/>
          <w:szCs w:val="28"/>
          <w:lang w:val="uk-UA" w:eastAsia="ru-RU"/>
        </w:rPr>
        <w:t>редцентрально</w:t>
      </w:r>
      <w:r w:rsidR="005351D2">
        <w:rPr>
          <w:rFonts w:ascii="Times New Roman" w:eastAsia="Times New Roman" w:hAnsi="Times New Roman" w:cs="Times New Roman"/>
          <w:bCs/>
          <w:color w:val="000000"/>
          <w:sz w:val="28"/>
          <w:szCs w:val="28"/>
          <w:lang w:val="uk-UA" w:eastAsia="ru-RU"/>
        </w:rPr>
        <w:t>ї</w:t>
      </w:r>
      <w:proofErr w:type="spellEnd"/>
      <w:r w:rsidRPr="00BF6DEC">
        <w:rPr>
          <w:rFonts w:ascii="Times New Roman" w:eastAsia="Times New Roman" w:hAnsi="Times New Roman" w:cs="Times New Roman"/>
          <w:bCs/>
          <w:color w:val="000000"/>
          <w:sz w:val="28"/>
          <w:szCs w:val="28"/>
          <w:lang w:val="uk-UA" w:eastAsia="ru-RU"/>
        </w:rPr>
        <w:t xml:space="preserve"> звивини, які контролюють рухи руки і </w:t>
      </w:r>
      <w:r w:rsidR="005351D2">
        <w:rPr>
          <w:rFonts w:ascii="Times New Roman" w:eastAsia="Times New Roman" w:hAnsi="Times New Roman" w:cs="Times New Roman"/>
          <w:bCs/>
          <w:color w:val="000000"/>
          <w:sz w:val="28"/>
          <w:szCs w:val="28"/>
          <w:lang w:val="uk-UA" w:eastAsia="ru-RU"/>
        </w:rPr>
        <w:t xml:space="preserve">синхронний </w:t>
      </w:r>
      <w:r w:rsidRPr="00BF6DEC">
        <w:rPr>
          <w:rFonts w:ascii="Times New Roman" w:eastAsia="Times New Roman" w:hAnsi="Times New Roman" w:cs="Times New Roman"/>
          <w:bCs/>
          <w:color w:val="000000"/>
          <w:sz w:val="28"/>
          <w:szCs w:val="28"/>
          <w:lang w:val="uk-UA" w:eastAsia="ru-RU"/>
        </w:rPr>
        <w:t>поворот голови і очей в протилежн</w:t>
      </w:r>
      <w:r w:rsidR="005351D2">
        <w:rPr>
          <w:rFonts w:ascii="Times New Roman" w:eastAsia="Times New Roman" w:hAnsi="Times New Roman" w:cs="Times New Roman"/>
          <w:bCs/>
          <w:color w:val="000000"/>
          <w:sz w:val="28"/>
          <w:szCs w:val="28"/>
          <w:lang w:val="uk-UA" w:eastAsia="ru-RU"/>
        </w:rPr>
        <w:t>ий</w:t>
      </w:r>
      <w:r w:rsidRPr="00BF6DEC">
        <w:rPr>
          <w:rFonts w:ascii="Times New Roman" w:eastAsia="Times New Roman" w:hAnsi="Times New Roman" w:cs="Times New Roman"/>
          <w:bCs/>
          <w:color w:val="000000"/>
          <w:sz w:val="28"/>
          <w:szCs w:val="28"/>
          <w:lang w:val="uk-UA" w:eastAsia="ru-RU"/>
        </w:rPr>
        <w:t xml:space="preserve"> </w:t>
      </w:r>
      <w:r w:rsidR="005351D2">
        <w:rPr>
          <w:rFonts w:ascii="Times New Roman" w:eastAsia="Times New Roman" w:hAnsi="Times New Roman" w:cs="Times New Roman"/>
          <w:bCs/>
          <w:color w:val="000000"/>
          <w:sz w:val="28"/>
          <w:szCs w:val="28"/>
          <w:lang w:val="uk-UA" w:eastAsia="ru-RU"/>
        </w:rPr>
        <w:t>бік</w:t>
      </w:r>
      <w:r w:rsidRPr="00BF6DEC">
        <w:rPr>
          <w:rFonts w:ascii="Times New Roman" w:eastAsia="Times New Roman" w:hAnsi="Times New Roman" w:cs="Times New Roman"/>
          <w:bCs/>
          <w:color w:val="000000"/>
          <w:sz w:val="28"/>
          <w:szCs w:val="28"/>
          <w:lang w:val="uk-UA" w:eastAsia="ru-RU"/>
        </w:rPr>
        <w:t>. Руйнування поля 40 супроводжується втратою здатності ви</w:t>
      </w:r>
      <w:r w:rsidR="005351D2">
        <w:rPr>
          <w:rFonts w:ascii="Times New Roman" w:eastAsia="Times New Roman" w:hAnsi="Times New Roman" w:cs="Times New Roman"/>
          <w:bCs/>
          <w:color w:val="000000"/>
          <w:sz w:val="28"/>
          <w:szCs w:val="28"/>
          <w:lang w:val="uk-UA" w:eastAsia="ru-RU"/>
        </w:rPr>
        <w:t>конувати</w:t>
      </w:r>
      <w:r w:rsidRPr="00BF6DEC">
        <w:rPr>
          <w:rFonts w:ascii="Times New Roman" w:eastAsia="Times New Roman" w:hAnsi="Times New Roman" w:cs="Times New Roman"/>
          <w:bCs/>
          <w:color w:val="000000"/>
          <w:sz w:val="28"/>
          <w:szCs w:val="28"/>
          <w:lang w:val="uk-UA" w:eastAsia="ru-RU"/>
        </w:rPr>
        <w:t xml:space="preserve"> рукою точні </w:t>
      </w:r>
      <w:r w:rsidR="005351D2">
        <w:rPr>
          <w:rFonts w:ascii="Times New Roman" w:eastAsia="Times New Roman" w:hAnsi="Times New Roman" w:cs="Times New Roman"/>
          <w:bCs/>
          <w:color w:val="000000"/>
          <w:sz w:val="28"/>
          <w:szCs w:val="28"/>
          <w:lang w:val="uk-UA" w:eastAsia="ru-RU"/>
        </w:rPr>
        <w:t>та</w:t>
      </w:r>
      <w:r w:rsidRPr="00BF6DEC">
        <w:rPr>
          <w:rFonts w:ascii="Times New Roman" w:eastAsia="Times New Roman" w:hAnsi="Times New Roman" w:cs="Times New Roman"/>
          <w:bCs/>
          <w:color w:val="000000"/>
          <w:sz w:val="28"/>
          <w:szCs w:val="28"/>
          <w:lang w:val="uk-UA" w:eastAsia="ru-RU"/>
        </w:rPr>
        <w:t xml:space="preserve"> тонкі</w:t>
      </w:r>
      <w:r w:rsidR="005351D2">
        <w:rPr>
          <w:rFonts w:ascii="Times New Roman" w:eastAsia="Times New Roman" w:hAnsi="Times New Roman" w:cs="Times New Roman"/>
          <w:bCs/>
          <w:color w:val="000000"/>
          <w:sz w:val="28"/>
          <w:szCs w:val="28"/>
          <w:lang w:val="uk-UA" w:eastAsia="ru-RU"/>
        </w:rPr>
        <w:t xml:space="preserve"> </w:t>
      </w:r>
      <w:r w:rsidRPr="00BF6DEC">
        <w:rPr>
          <w:rFonts w:ascii="Times New Roman" w:eastAsia="Times New Roman" w:hAnsi="Times New Roman" w:cs="Times New Roman"/>
          <w:bCs/>
          <w:color w:val="000000"/>
          <w:sz w:val="28"/>
          <w:szCs w:val="28"/>
          <w:lang w:val="uk-UA" w:eastAsia="ru-RU"/>
        </w:rPr>
        <w:t>рух</w:t>
      </w:r>
      <w:r w:rsidR="005351D2">
        <w:rPr>
          <w:rFonts w:ascii="Times New Roman" w:eastAsia="Times New Roman" w:hAnsi="Times New Roman" w:cs="Times New Roman"/>
          <w:bCs/>
          <w:color w:val="000000"/>
          <w:sz w:val="28"/>
          <w:szCs w:val="28"/>
          <w:lang w:val="uk-UA" w:eastAsia="ru-RU"/>
        </w:rPr>
        <w:t>и</w:t>
      </w:r>
      <w:r w:rsidRPr="00BF6DEC">
        <w:rPr>
          <w:rFonts w:ascii="Times New Roman" w:eastAsia="Times New Roman" w:hAnsi="Times New Roman" w:cs="Times New Roman"/>
          <w:bCs/>
          <w:color w:val="000000"/>
          <w:sz w:val="28"/>
          <w:szCs w:val="28"/>
          <w:lang w:val="uk-UA" w:eastAsia="ru-RU"/>
        </w:rPr>
        <w:t xml:space="preserve"> при зображенні букв, знаків і слів (аграф</w:t>
      </w:r>
      <w:r w:rsidR="005351D2">
        <w:rPr>
          <w:rFonts w:ascii="Times New Roman" w:eastAsia="Times New Roman" w:hAnsi="Times New Roman" w:cs="Times New Roman"/>
          <w:bCs/>
          <w:color w:val="000000"/>
          <w:sz w:val="28"/>
          <w:szCs w:val="28"/>
          <w:lang w:val="uk-UA" w:eastAsia="ru-RU"/>
        </w:rPr>
        <w:t>і</w:t>
      </w:r>
      <w:r w:rsidRPr="00BF6DEC">
        <w:rPr>
          <w:rFonts w:ascii="Times New Roman" w:eastAsia="Times New Roman" w:hAnsi="Times New Roman" w:cs="Times New Roman"/>
          <w:bCs/>
          <w:color w:val="000000"/>
          <w:sz w:val="28"/>
          <w:szCs w:val="28"/>
          <w:lang w:val="uk-UA" w:eastAsia="ru-RU"/>
        </w:rPr>
        <w:t xml:space="preserve">я). </w:t>
      </w:r>
      <w:r w:rsidRPr="005351D2">
        <w:rPr>
          <w:rFonts w:ascii="Times New Roman" w:eastAsia="Times New Roman" w:hAnsi="Times New Roman" w:cs="Times New Roman"/>
          <w:bCs/>
          <w:i/>
          <w:color w:val="000000"/>
          <w:sz w:val="28"/>
          <w:szCs w:val="28"/>
          <w:lang w:val="uk-UA" w:eastAsia="ru-RU"/>
        </w:rPr>
        <w:t>Ядро рухового аналізатора артикуляції мов</w:t>
      </w:r>
      <w:r w:rsidR="005351D2">
        <w:rPr>
          <w:rFonts w:ascii="Times New Roman" w:eastAsia="Times New Roman" w:hAnsi="Times New Roman" w:cs="Times New Roman"/>
          <w:bCs/>
          <w:i/>
          <w:color w:val="000000"/>
          <w:sz w:val="28"/>
          <w:szCs w:val="28"/>
          <w:lang w:val="uk-UA" w:eastAsia="ru-RU"/>
        </w:rPr>
        <w:t>лення</w:t>
      </w:r>
      <w:r w:rsidRPr="005351D2">
        <w:rPr>
          <w:rFonts w:ascii="Times New Roman" w:eastAsia="Times New Roman" w:hAnsi="Times New Roman" w:cs="Times New Roman"/>
          <w:bCs/>
          <w:i/>
          <w:color w:val="000000"/>
          <w:sz w:val="28"/>
          <w:szCs w:val="28"/>
          <w:lang w:val="uk-UA" w:eastAsia="ru-RU"/>
        </w:rPr>
        <w:t xml:space="preserve">, або </w:t>
      </w:r>
      <w:proofErr w:type="spellStart"/>
      <w:r w:rsidR="005351D2" w:rsidRPr="005351D2">
        <w:rPr>
          <w:rFonts w:ascii="Times New Roman" w:eastAsia="Times New Roman" w:hAnsi="Times New Roman" w:cs="Times New Roman"/>
          <w:bCs/>
          <w:i/>
          <w:color w:val="000000"/>
          <w:sz w:val="28"/>
          <w:szCs w:val="28"/>
          <w:lang w:val="uk-UA" w:eastAsia="ru-RU"/>
        </w:rPr>
        <w:t>мовленево-руховий</w:t>
      </w:r>
      <w:proofErr w:type="spellEnd"/>
      <w:r w:rsidRPr="005351D2">
        <w:rPr>
          <w:rFonts w:ascii="Times New Roman" w:eastAsia="Times New Roman" w:hAnsi="Times New Roman" w:cs="Times New Roman"/>
          <w:bCs/>
          <w:i/>
          <w:color w:val="000000"/>
          <w:sz w:val="28"/>
          <w:szCs w:val="28"/>
          <w:lang w:val="uk-UA" w:eastAsia="ru-RU"/>
        </w:rPr>
        <w:t xml:space="preserve"> аналізатор</w:t>
      </w:r>
      <w:r w:rsidRPr="00BF6DEC">
        <w:rPr>
          <w:rFonts w:ascii="Times New Roman" w:eastAsia="Times New Roman" w:hAnsi="Times New Roman" w:cs="Times New Roman"/>
          <w:bCs/>
          <w:color w:val="000000"/>
          <w:sz w:val="28"/>
          <w:szCs w:val="28"/>
          <w:lang w:val="uk-UA" w:eastAsia="ru-RU"/>
        </w:rPr>
        <w:t xml:space="preserve">, розташовується в задніх відділах нижньої лобової звивини (поле 14, центр </w:t>
      </w:r>
      <w:proofErr w:type="spellStart"/>
      <w:r w:rsidRPr="00BF6DEC">
        <w:rPr>
          <w:rFonts w:ascii="Times New Roman" w:eastAsia="Times New Roman" w:hAnsi="Times New Roman" w:cs="Times New Roman"/>
          <w:bCs/>
          <w:color w:val="000000"/>
          <w:sz w:val="28"/>
          <w:szCs w:val="28"/>
          <w:lang w:val="uk-UA" w:eastAsia="ru-RU"/>
        </w:rPr>
        <w:t>Брока</w:t>
      </w:r>
      <w:proofErr w:type="spellEnd"/>
      <w:r w:rsidRPr="00BF6DEC">
        <w:rPr>
          <w:rFonts w:ascii="Times New Roman" w:eastAsia="Times New Roman" w:hAnsi="Times New Roman" w:cs="Times New Roman"/>
          <w:bCs/>
          <w:color w:val="000000"/>
          <w:sz w:val="28"/>
          <w:szCs w:val="28"/>
          <w:lang w:val="uk-UA" w:eastAsia="ru-RU"/>
        </w:rPr>
        <w:t xml:space="preserve">), поблизу відділів </w:t>
      </w:r>
      <w:proofErr w:type="spellStart"/>
      <w:r w:rsidRPr="00BF6DEC">
        <w:rPr>
          <w:rFonts w:ascii="Times New Roman" w:eastAsia="Times New Roman" w:hAnsi="Times New Roman" w:cs="Times New Roman"/>
          <w:bCs/>
          <w:color w:val="000000"/>
          <w:sz w:val="28"/>
          <w:szCs w:val="28"/>
          <w:lang w:val="uk-UA" w:eastAsia="ru-RU"/>
        </w:rPr>
        <w:t>п</w:t>
      </w:r>
      <w:r w:rsidR="005351D2">
        <w:rPr>
          <w:rFonts w:ascii="Times New Roman" w:eastAsia="Times New Roman" w:hAnsi="Times New Roman" w:cs="Times New Roman"/>
          <w:bCs/>
          <w:color w:val="000000"/>
          <w:sz w:val="28"/>
          <w:szCs w:val="28"/>
          <w:lang w:val="uk-UA" w:eastAsia="ru-RU"/>
        </w:rPr>
        <w:t>е</w:t>
      </w:r>
      <w:r w:rsidRPr="00BF6DEC">
        <w:rPr>
          <w:rFonts w:ascii="Times New Roman" w:eastAsia="Times New Roman" w:hAnsi="Times New Roman" w:cs="Times New Roman"/>
          <w:bCs/>
          <w:color w:val="000000"/>
          <w:sz w:val="28"/>
          <w:szCs w:val="28"/>
          <w:lang w:val="uk-UA" w:eastAsia="ru-RU"/>
        </w:rPr>
        <w:t>редцентрально</w:t>
      </w:r>
      <w:r w:rsidR="005351D2">
        <w:rPr>
          <w:rFonts w:ascii="Times New Roman" w:eastAsia="Times New Roman" w:hAnsi="Times New Roman" w:cs="Times New Roman"/>
          <w:bCs/>
          <w:color w:val="000000"/>
          <w:sz w:val="28"/>
          <w:szCs w:val="28"/>
          <w:lang w:val="uk-UA" w:eastAsia="ru-RU"/>
        </w:rPr>
        <w:t>ї</w:t>
      </w:r>
      <w:proofErr w:type="spellEnd"/>
      <w:r w:rsidRPr="00BF6DEC">
        <w:rPr>
          <w:rFonts w:ascii="Times New Roman" w:eastAsia="Times New Roman" w:hAnsi="Times New Roman" w:cs="Times New Roman"/>
          <w:bCs/>
          <w:color w:val="000000"/>
          <w:sz w:val="28"/>
          <w:szCs w:val="28"/>
          <w:lang w:val="uk-UA" w:eastAsia="ru-RU"/>
        </w:rPr>
        <w:t xml:space="preserve"> звивини, які є аналізаторами рухів, </w:t>
      </w:r>
      <w:r w:rsidR="005351D2">
        <w:rPr>
          <w:rFonts w:ascii="Times New Roman" w:eastAsia="Times New Roman" w:hAnsi="Times New Roman" w:cs="Times New Roman"/>
          <w:bCs/>
          <w:color w:val="000000"/>
          <w:sz w:val="28"/>
          <w:szCs w:val="28"/>
          <w:lang w:val="uk-UA" w:eastAsia="ru-RU"/>
        </w:rPr>
        <w:t>що виконуються</w:t>
      </w:r>
      <w:r w:rsidRPr="00BF6DEC">
        <w:rPr>
          <w:rFonts w:ascii="Times New Roman" w:eastAsia="Times New Roman" w:hAnsi="Times New Roman" w:cs="Times New Roman"/>
          <w:bCs/>
          <w:color w:val="000000"/>
          <w:sz w:val="28"/>
          <w:szCs w:val="28"/>
          <w:lang w:val="uk-UA" w:eastAsia="ru-RU"/>
        </w:rPr>
        <w:t xml:space="preserve"> при скороченні м'язів голови і шиї. Пошкодження поля 44 призводить до рухової афазії, </w:t>
      </w:r>
      <w:r w:rsidR="005351D2">
        <w:rPr>
          <w:rFonts w:ascii="Times New Roman" w:eastAsia="Times New Roman" w:hAnsi="Times New Roman" w:cs="Times New Roman"/>
          <w:bCs/>
          <w:color w:val="000000"/>
          <w:sz w:val="28"/>
          <w:szCs w:val="28"/>
          <w:lang w:val="uk-UA" w:eastAsia="ru-RU"/>
        </w:rPr>
        <w:t>тобто</w:t>
      </w:r>
      <w:r w:rsidRPr="00BF6DEC">
        <w:rPr>
          <w:rFonts w:ascii="Times New Roman" w:eastAsia="Times New Roman" w:hAnsi="Times New Roman" w:cs="Times New Roman"/>
          <w:bCs/>
          <w:color w:val="000000"/>
          <w:sz w:val="28"/>
          <w:szCs w:val="28"/>
          <w:lang w:val="uk-UA" w:eastAsia="ru-RU"/>
        </w:rPr>
        <w:t xml:space="preserve"> </w:t>
      </w:r>
      <w:r w:rsidR="005351D2">
        <w:rPr>
          <w:rFonts w:ascii="Times New Roman" w:eastAsia="Times New Roman" w:hAnsi="Times New Roman" w:cs="Times New Roman"/>
          <w:bCs/>
          <w:color w:val="000000"/>
          <w:sz w:val="28"/>
          <w:szCs w:val="28"/>
          <w:lang w:val="uk-UA" w:eastAsia="ru-RU"/>
        </w:rPr>
        <w:t>в</w:t>
      </w:r>
      <w:r w:rsidRPr="00BF6DEC">
        <w:rPr>
          <w:rFonts w:ascii="Times New Roman" w:eastAsia="Times New Roman" w:hAnsi="Times New Roman" w:cs="Times New Roman"/>
          <w:bCs/>
          <w:color w:val="000000"/>
          <w:sz w:val="28"/>
          <w:szCs w:val="28"/>
          <w:lang w:val="uk-UA" w:eastAsia="ru-RU"/>
        </w:rPr>
        <w:t xml:space="preserve">трати здатності вимовляти слова, не пов'язаної з втратою здатності до скорочення м'язів, що беруть участь в </w:t>
      </w:r>
      <w:r w:rsidR="005351D2">
        <w:rPr>
          <w:rFonts w:ascii="Times New Roman" w:eastAsia="Times New Roman" w:hAnsi="Times New Roman" w:cs="Times New Roman"/>
          <w:bCs/>
          <w:color w:val="000000"/>
          <w:sz w:val="28"/>
          <w:szCs w:val="28"/>
          <w:lang w:val="uk-UA" w:eastAsia="ru-RU"/>
        </w:rPr>
        <w:t>утворенні мовлення</w:t>
      </w:r>
      <w:r w:rsidRPr="00BF6DEC">
        <w:rPr>
          <w:rFonts w:ascii="Times New Roman" w:eastAsia="Times New Roman" w:hAnsi="Times New Roman" w:cs="Times New Roman"/>
          <w:bCs/>
          <w:color w:val="000000"/>
          <w:sz w:val="28"/>
          <w:szCs w:val="28"/>
          <w:lang w:val="uk-UA" w:eastAsia="ru-RU"/>
        </w:rPr>
        <w:t xml:space="preserve">. При цьому здатність до вимови звуків або до співу не втрачається. У центрі нижньої лобової звивини (поле 45) знаходиться </w:t>
      </w:r>
      <w:r w:rsidRPr="005351D2">
        <w:rPr>
          <w:rFonts w:ascii="Times New Roman" w:eastAsia="Times New Roman" w:hAnsi="Times New Roman" w:cs="Times New Roman"/>
          <w:bCs/>
          <w:i/>
          <w:color w:val="000000"/>
          <w:sz w:val="28"/>
          <w:szCs w:val="28"/>
          <w:lang w:val="uk-UA" w:eastAsia="ru-RU"/>
        </w:rPr>
        <w:t>ядро мов</w:t>
      </w:r>
      <w:r w:rsidR="005351D2" w:rsidRPr="005351D2">
        <w:rPr>
          <w:rFonts w:ascii="Times New Roman" w:eastAsia="Times New Roman" w:hAnsi="Times New Roman" w:cs="Times New Roman"/>
          <w:bCs/>
          <w:i/>
          <w:color w:val="000000"/>
          <w:sz w:val="28"/>
          <w:szCs w:val="28"/>
          <w:lang w:val="uk-UA" w:eastAsia="ru-RU"/>
        </w:rPr>
        <w:t>леннєвого</w:t>
      </w:r>
      <w:r w:rsidRPr="005351D2">
        <w:rPr>
          <w:rFonts w:ascii="Times New Roman" w:eastAsia="Times New Roman" w:hAnsi="Times New Roman" w:cs="Times New Roman"/>
          <w:bCs/>
          <w:i/>
          <w:color w:val="000000"/>
          <w:sz w:val="28"/>
          <w:szCs w:val="28"/>
          <w:lang w:val="uk-UA" w:eastAsia="ru-RU"/>
        </w:rPr>
        <w:t xml:space="preserve"> аналізатора, пов'язаного зі співом</w:t>
      </w:r>
      <w:r w:rsidRPr="00BF6DEC">
        <w:rPr>
          <w:rFonts w:ascii="Times New Roman" w:eastAsia="Times New Roman" w:hAnsi="Times New Roman" w:cs="Times New Roman"/>
          <w:bCs/>
          <w:color w:val="000000"/>
          <w:sz w:val="28"/>
          <w:szCs w:val="28"/>
          <w:lang w:val="uk-UA" w:eastAsia="ru-RU"/>
        </w:rPr>
        <w:t>. Його пошкодження призводить до вокальної амузі</w:t>
      </w:r>
      <w:r w:rsidR="00FE3489">
        <w:rPr>
          <w:rFonts w:ascii="Times New Roman" w:eastAsia="Times New Roman" w:hAnsi="Times New Roman" w:cs="Times New Roman"/>
          <w:bCs/>
          <w:color w:val="000000"/>
          <w:sz w:val="28"/>
          <w:szCs w:val="28"/>
          <w:lang w:val="uk-UA" w:eastAsia="ru-RU"/>
        </w:rPr>
        <w:t>ї</w:t>
      </w:r>
      <w:r w:rsidRPr="00BF6DEC">
        <w:rPr>
          <w:rFonts w:ascii="Times New Roman" w:eastAsia="Times New Roman" w:hAnsi="Times New Roman" w:cs="Times New Roman"/>
          <w:bCs/>
          <w:color w:val="000000"/>
          <w:sz w:val="28"/>
          <w:szCs w:val="28"/>
          <w:lang w:val="uk-UA" w:eastAsia="ru-RU"/>
        </w:rPr>
        <w:t xml:space="preserve"> - нездатності до складання і відтворення музичних фраз - і </w:t>
      </w:r>
      <w:r w:rsidR="00FE3489" w:rsidRPr="00BF6DEC">
        <w:rPr>
          <w:rFonts w:ascii="Times New Roman" w:eastAsia="Times New Roman" w:hAnsi="Times New Roman" w:cs="Times New Roman"/>
          <w:bCs/>
          <w:color w:val="000000"/>
          <w:sz w:val="28"/>
          <w:szCs w:val="28"/>
          <w:lang w:val="uk-UA" w:eastAsia="ru-RU"/>
        </w:rPr>
        <w:t>аграматизмі</w:t>
      </w:r>
      <w:r w:rsidR="00FE3489">
        <w:rPr>
          <w:rFonts w:ascii="Times New Roman" w:eastAsia="Times New Roman" w:hAnsi="Times New Roman" w:cs="Times New Roman"/>
          <w:bCs/>
          <w:color w:val="000000"/>
          <w:sz w:val="28"/>
          <w:szCs w:val="28"/>
          <w:lang w:val="uk-UA" w:eastAsia="ru-RU"/>
        </w:rPr>
        <w:t>в</w:t>
      </w:r>
      <w:r w:rsidRPr="00BF6DEC">
        <w:rPr>
          <w:rFonts w:ascii="Times New Roman" w:eastAsia="Times New Roman" w:hAnsi="Times New Roman" w:cs="Times New Roman"/>
          <w:bCs/>
          <w:color w:val="000000"/>
          <w:sz w:val="28"/>
          <w:szCs w:val="28"/>
          <w:lang w:val="uk-UA" w:eastAsia="ru-RU"/>
        </w:rPr>
        <w:t xml:space="preserve">, коли втрачається здатність до складання осмислених </w:t>
      </w:r>
      <w:r w:rsidR="00FE3489">
        <w:rPr>
          <w:rFonts w:ascii="Times New Roman" w:eastAsia="Times New Roman" w:hAnsi="Times New Roman" w:cs="Times New Roman"/>
          <w:bCs/>
          <w:color w:val="000000"/>
          <w:sz w:val="28"/>
          <w:szCs w:val="28"/>
          <w:lang w:val="uk-UA" w:eastAsia="ru-RU"/>
        </w:rPr>
        <w:t>висловів</w:t>
      </w:r>
      <w:r w:rsidRPr="00BF6DEC">
        <w:rPr>
          <w:rFonts w:ascii="Times New Roman" w:eastAsia="Times New Roman" w:hAnsi="Times New Roman" w:cs="Times New Roman"/>
          <w:bCs/>
          <w:color w:val="000000"/>
          <w:sz w:val="28"/>
          <w:szCs w:val="28"/>
          <w:lang w:val="uk-UA" w:eastAsia="ru-RU"/>
        </w:rPr>
        <w:t xml:space="preserve"> з окремих слів. Мов</w:t>
      </w:r>
      <w:r w:rsidR="00FE3489">
        <w:rPr>
          <w:rFonts w:ascii="Times New Roman" w:eastAsia="Times New Roman" w:hAnsi="Times New Roman" w:cs="Times New Roman"/>
          <w:bCs/>
          <w:color w:val="000000"/>
          <w:sz w:val="28"/>
          <w:szCs w:val="28"/>
          <w:lang w:val="uk-UA" w:eastAsia="ru-RU"/>
        </w:rPr>
        <w:t>лення</w:t>
      </w:r>
      <w:r w:rsidRPr="00BF6DEC">
        <w:rPr>
          <w:rFonts w:ascii="Times New Roman" w:eastAsia="Times New Roman" w:hAnsi="Times New Roman" w:cs="Times New Roman"/>
          <w:bCs/>
          <w:color w:val="000000"/>
          <w:sz w:val="28"/>
          <w:szCs w:val="28"/>
          <w:lang w:val="uk-UA" w:eastAsia="ru-RU"/>
        </w:rPr>
        <w:t xml:space="preserve"> таких хворих складається з не пов'язаного за смисловим значенням набору слів.</w:t>
      </w:r>
    </w:p>
    <w:p w:rsidR="00BF6DEC" w:rsidRPr="00BF6DEC" w:rsidRDefault="00BF6DEC" w:rsidP="00FE3489">
      <w:pPr>
        <w:spacing w:after="0" w:line="240" w:lineRule="auto"/>
        <w:ind w:firstLine="709"/>
        <w:jc w:val="both"/>
        <w:rPr>
          <w:rFonts w:ascii="Times New Roman" w:eastAsia="Times New Roman" w:hAnsi="Times New Roman" w:cs="Times New Roman"/>
          <w:bCs/>
          <w:color w:val="000000"/>
          <w:sz w:val="28"/>
          <w:szCs w:val="28"/>
          <w:lang w:val="uk-UA" w:eastAsia="ru-RU"/>
        </w:rPr>
      </w:pPr>
      <w:r w:rsidRPr="00FE3489">
        <w:rPr>
          <w:rFonts w:ascii="Times New Roman" w:eastAsia="Times New Roman" w:hAnsi="Times New Roman" w:cs="Times New Roman"/>
          <w:bCs/>
          <w:i/>
          <w:color w:val="000000"/>
          <w:sz w:val="28"/>
          <w:szCs w:val="28"/>
          <w:lang w:val="uk-UA" w:eastAsia="ru-RU"/>
        </w:rPr>
        <w:t>Ядро слухового аналізатора мовлення тісно пов'язане з кірковим центром слухового аналізатора</w:t>
      </w:r>
      <w:r w:rsidRPr="00BF6DEC">
        <w:rPr>
          <w:rFonts w:ascii="Times New Roman" w:eastAsia="Times New Roman" w:hAnsi="Times New Roman" w:cs="Times New Roman"/>
          <w:bCs/>
          <w:color w:val="000000"/>
          <w:sz w:val="28"/>
          <w:szCs w:val="28"/>
          <w:lang w:val="uk-UA" w:eastAsia="ru-RU"/>
        </w:rPr>
        <w:t xml:space="preserve"> і також розташовується в області верхньої скроневої звивини, в її задніх відділах на стороні, зверненій убік латеральної борозни півкулі великого мозку (поле 42). Його функція полягає в координації слухового сприйняття і розуміння мови іншої </w:t>
      </w:r>
      <w:r w:rsidR="00FE3489">
        <w:rPr>
          <w:rFonts w:ascii="Times New Roman" w:eastAsia="Times New Roman" w:hAnsi="Times New Roman" w:cs="Times New Roman"/>
          <w:bCs/>
          <w:color w:val="000000"/>
          <w:sz w:val="28"/>
          <w:szCs w:val="28"/>
          <w:lang w:val="uk-UA" w:eastAsia="ru-RU"/>
        </w:rPr>
        <w:t xml:space="preserve">людини і контролі власної мови. </w:t>
      </w:r>
      <w:r w:rsidRPr="00BF6DEC">
        <w:rPr>
          <w:rFonts w:ascii="Times New Roman" w:eastAsia="Times New Roman" w:hAnsi="Times New Roman" w:cs="Times New Roman"/>
          <w:bCs/>
          <w:color w:val="000000"/>
          <w:sz w:val="28"/>
          <w:szCs w:val="28"/>
          <w:lang w:val="uk-UA" w:eastAsia="ru-RU"/>
        </w:rPr>
        <w:t>У середній третині верхньої скроневої звивини (поле 22) знаходиться ядро коркового аналізатора, ураження якого супроводжується музичної глухотою, коли музичні фрази сприймаються як безглуздий набір різних шумів. Цей корковий кінець слухового аналізатора відноситься до центр</w:t>
      </w:r>
      <w:r w:rsidR="00FE3489">
        <w:rPr>
          <w:rFonts w:ascii="Times New Roman" w:eastAsia="Times New Roman" w:hAnsi="Times New Roman" w:cs="Times New Roman"/>
          <w:bCs/>
          <w:color w:val="000000"/>
          <w:sz w:val="28"/>
          <w:szCs w:val="28"/>
          <w:lang w:val="uk-UA" w:eastAsia="ru-RU"/>
        </w:rPr>
        <w:t>ів</w:t>
      </w:r>
      <w:r w:rsidRPr="00BF6DEC">
        <w:rPr>
          <w:rFonts w:ascii="Times New Roman" w:eastAsia="Times New Roman" w:hAnsi="Times New Roman" w:cs="Times New Roman"/>
          <w:bCs/>
          <w:color w:val="000000"/>
          <w:sz w:val="28"/>
          <w:szCs w:val="28"/>
          <w:lang w:val="uk-UA" w:eastAsia="ru-RU"/>
        </w:rPr>
        <w:t xml:space="preserve"> другої сигнальної системи, що сприймає словесне позначення предметів, дій, явищ, </w:t>
      </w:r>
      <w:r w:rsidR="00FE3489">
        <w:rPr>
          <w:rFonts w:ascii="Times New Roman" w:eastAsia="Times New Roman" w:hAnsi="Times New Roman" w:cs="Times New Roman"/>
          <w:bCs/>
          <w:color w:val="000000"/>
          <w:sz w:val="28"/>
          <w:szCs w:val="28"/>
          <w:lang w:val="uk-UA" w:eastAsia="ru-RU"/>
        </w:rPr>
        <w:t>тобто</w:t>
      </w:r>
      <w:r w:rsidRPr="00BF6DEC">
        <w:rPr>
          <w:rFonts w:ascii="Times New Roman" w:eastAsia="Times New Roman" w:hAnsi="Times New Roman" w:cs="Times New Roman"/>
          <w:bCs/>
          <w:color w:val="000000"/>
          <w:sz w:val="28"/>
          <w:szCs w:val="28"/>
          <w:lang w:val="uk-UA" w:eastAsia="ru-RU"/>
        </w:rPr>
        <w:t xml:space="preserve"> </w:t>
      </w:r>
      <w:r w:rsidR="00FE3489">
        <w:rPr>
          <w:rFonts w:ascii="Times New Roman" w:eastAsia="Times New Roman" w:hAnsi="Times New Roman" w:cs="Times New Roman"/>
          <w:bCs/>
          <w:color w:val="000000"/>
          <w:sz w:val="28"/>
          <w:szCs w:val="28"/>
          <w:lang w:val="uk-UA" w:eastAsia="ru-RU"/>
        </w:rPr>
        <w:t>с</w:t>
      </w:r>
      <w:r w:rsidRPr="00BF6DEC">
        <w:rPr>
          <w:rFonts w:ascii="Times New Roman" w:eastAsia="Times New Roman" w:hAnsi="Times New Roman" w:cs="Times New Roman"/>
          <w:bCs/>
          <w:color w:val="000000"/>
          <w:sz w:val="28"/>
          <w:szCs w:val="28"/>
          <w:lang w:val="uk-UA" w:eastAsia="ru-RU"/>
        </w:rPr>
        <w:t>приймає сигнали сигналів.</w:t>
      </w:r>
    </w:p>
    <w:p w:rsidR="00BF6DEC" w:rsidRPr="00BF6DEC" w:rsidRDefault="00BF6DEC" w:rsidP="00BF6DEC">
      <w:pPr>
        <w:spacing w:after="0" w:line="240" w:lineRule="auto"/>
        <w:ind w:firstLine="709"/>
        <w:jc w:val="both"/>
        <w:rPr>
          <w:rFonts w:ascii="Times New Roman" w:eastAsia="Times New Roman" w:hAnsi="Times New Roman" w:cs="Times New Roman"/>
          <w:bCs/>
          <w:color w:val="000000"/>
          <w:sz w:val="28"/>
          <w:szCs w:val="28"/>
          <w:lang w:val="uk-UA" w:eastAsia="ru-RU"/>
        </w:rPr>
      </w:pPr>
      <w:r w:rsidRPr="00BF6DEC">
        <w:rPr>
          <w:rFonts w:ascii="Times New Roman" w:eastAsia="Times New Roman" w:hAnsi="Times New Roman" w:cs="Times New Roman"/>
          <w:bCs/>
          <w:color w:val="000000"/>
          <w:sz w:val="28"/>
          <w:szCs w:val="28"/>
          <w:lang w:val="uk-UA" w:eastAsia="ru-RU"/>
        </w:rPr>
        <w:t xml:space="preserve">Поблизу ядра зорового аналізатора знаходиться </w:t>
      </w:r>
      <w:r w:rsidRPr="00FE3489">
        <w:rPr>
          <w:rFonts w:ascii="Times New Roman" w:eastAsia="Times New Roman" w:hAnsi="Times New Roman" w:cs="Times New Roman"/>
          <w:bCs/>
          <w:i/>
          <w:color w:val="000000"/>
          <w:sz w:val="28"/>
          <w:szCs w:val="28"/>
          <w:lang w:val="uk-UA" w:eastAsia="ru-RU"/>
        </w:rPr>
        <w:t>ядро зорового аналізатора письмової мови</w:t>
      </w:r>
      <w:r w:rsidRPr="00BF6DEC">
        <w:rPr>
          <w:rFonts w:ascii="Times New Roman" w:eastAsia="Times New Roman" w:hAnsi="Times New Roman" w:cs="Times New Roman"/>
          <w:bCs/>
          <w:color w:val="000000"/>
          <w:sz w:val="28"/>
          <w:szCs w:val="28"/>
          <w:lang w:val="uk-UA" w:eastAsia="ru-RU"/>
        </w:rPr>
        <w:t xml:space="preserve"> (поле 39), розташоване в кутовий звивині нижньої тім'яної часточки. Його </w:t>
      </w:r>
      <w:r w:rsidR="00FE3489">
        <w:rPr>
          <w:rFonts w:ascii="Times New Roman" w:eastAsia="Times New Roman" w:hAnsi="Times New Roman" w:cs="Times New Roman"/>
          <w:bCs/>
          <w:color w:val="000000"/>
          <w:sz w:val="28"/>
          <w:szCs w:val="28"/>
          <w:lang w:val="uk-UA" w:eastAsia="ru-RU"/>
        </w:rPr>
        <w:t>ураження</w:t>
      </w:r>
      <w:r w:rsidRPr="00BF6DEC">
        <w:rPr>
          <w:rFonts w:ascii="Times New Roman" w:eastAsia="Times New Roman" w:hAnsi="Times New Roman" w:cs="Times New Roman"/>
          <w:bCs/>
          <w:color w:val="000000"/>
          <w:sz w:val="28"/>
          <w:szCs w:val="28"/>
          <w:lang w:val="uk-UA" w:eastAsia="ru-RU"/>
        </w:rPr>
        <w:t xml:space="preserve"> призводить до втрати здатності сприймати написаний текст, читати (алексія). Мовні аналізатори у </w:t>
      </w:r>
      <w:proofErr w:type="spellStart"/>
      <w:r w:rsidRPr="00BF6DEC">
        <w:rPr>
          <w:rFonts w:ascii="Times New Roman" w:eastAsia="Times New Roman" w:hAnsi="Times New Roman" w:cs="Times New Roman"/>
          <w:bCs/>
          <w:color w:val="000000"/>
          <w:sz w:val="28"/>
          <w:szCs w:val="28"/>
          <w:lang w:val="uk-UA" w:eastAsia="ru-RU"/>
        </w:rPr>
        <w:t>правшів</w:t>
      </w:r>
      <w:proofErr w:type="spellEnd"/>
      <w:r w:rsidRPr="00BF6DEC">
        <w:rPr>
          <w:rFonts w:ascii="Times New Roman" w:eastAsia="Times New Roman" w:hAnsi="Times New Roman" w:cs="Times New Roman"/>
          <w:bCs/>
          <w:color w:val="000000"/>
          <w:sz w:val="28"/>
          <w:szCs w:val="28"/>
          <w:lang w:val="uk-UA" w:eastAsia="ru-RU"/>
        </w:rPr>
        <w:t xml:space="preserve"> розташовуються лише в лівій півкулі, а у </w:t>
      </w:r>
      <w:proofErr w:type="spellStart"/>
      <w:r w:rsidRPr="00BF6DEC">
        <w:rPr>
          <w:rFonts w:ascii="Times New Roman" w:eastAsia="Times New Roman" w:hAnsi="Times New Roman" w:cs="Times New Roman"/>
          <w:bCs/>
          <w:color w:val="000000"/>
          <w:sz w:val="28"/>
          <w:szCs w:val="28"/>
          <w:lang w:val="uk-UA" w:eastAsia="ru-RU"/>
        </w:rPr>
        <w:t>лівшів</w:t>
      </w:r>
      <w:proofErr w:type="spellEnd"/>
      <w:r w:rsidRPr="00BF6DEC">
        <w:rPr>
          <w:rFonts w:ascii="Times New Roman" w:eastAsia="Times New Roman" w:hAnsi="Times New Roman" w:cs="Times New Roman"/>
          <w:bCs/>
          <w:color w:val="000000"/>
          <w:sz w:val="28"/>
          <w:szCs w:val="28"/>
          <w:lang w:val="uk-UA" w:eastAsia="ru-RU"/>
        </w:rPr>
        <w:t xml:space="preserve"> - лише у прав</w:t>
      </w:r>
      <w:r w:rsidR="00FE3489">
        <w:rPr>
          <w:rFonts w:ascii="Times New Roman" w:eastAsia="Times New Roman" w:hAnsi="Times New Roman" w:cs="Times New Roman"/>
          <w:bCs/>
          <w:color w:val="000000"/>
          <w:sz w:val="28"/>
          <w:szCs w:val="28"/>
          <w:lang w:val="uk-UA" w:eastAsia="ru-RU"/>
        </w:rPr>
        <w:t>ій</w:t>
      </w:r>
      <w:r w:rsidRPr="00BF6DEC">
        <w:rPr>
          <w:rFonts w:ascii="Times New Roman" w:eastAsia="Times New Roman" w:hAnsi="Times New Roman" w:cs="Times New Roman"/>
          <w:bCs/>
          <w:color w:val="000000"/>
          <w:sz w:val="28"/>
          <w:szCs w:val="28"/>
          <w:lang w:val="uk-UA" w:eastAsia="ru-RU"/>
        </w:rPr>
        <w:t>.</w:t>
      </w:r>
    </w:p>
    <w:p w:rsidR="00BF6DEC" w:rsidRPr="00BF6DEC" w:rsidRDefault="00BF6DEC" w:rsidP="00BF6DEC">
      <w:pPr>
        <w:spacing w:after="0" w:line="240" w:lineRule="auto"/>
        <w:ind w:firstLine="709"/>
        <w:jc w:val="both"/>
        <w:rPr>
          <w:rFonts w:ascii="Times New Roman" w:eastAsia="Times New Roman" w:hAnsi="Times New Roman" w:cs="Times New Roman"/>
          <w:bCs/>
          <w:color w:val="000000"/>
          <w:sz w:val="28"/>
          <w:szCs w:val="28"/>
          <w:lang w:val="uk-UA" w:eastAsia="ru-RU"/>
        </w:rPr>
      </w:pPr>
      <w:r w:rsidRPr="00BF6DEC">
        <w:rPr>
          <w:rFonts w:ascii="Times New Roman" w:eastAsia="Times New Roman" w:hAnsi="Times New Roman" w:cs="Times New Roman"/>
          <w:bCs/>
          <w:color w:val="000000"/>
          <w:sz w:val="28"/>
          <w:szCs w:val="28"/>
          <w:lang w:val="uk-UA" w:eastAsia="ru-RU"/>
        </w:rPr>
        <w:t>У новій корі є великі ділянки, які не є корковими центрами чутливих або рухових функцій (неспецифічні, або асоціативні, області), але їх площа значно перевищує площу рухових і чутливих центрів. Асоціативні області забезпечують слабо розвинені зв'язки між чутливими і руховими центрами і, що найбільш важливо, є морфологічним субстратом психічної діяльності (</w:t>
      </w:r>
      <w:r w:rsidR="00FE3489">
        <w:rPr>
          <w:rFonts w:ascii="Times New Roman" w:eastAsia="Times New Roman" w:hAnsi="Times New Roman" w:cs="Times New Roman"/>
          <w:bCs/>
          <w:color w:val="000000"/>
          <w:sz w:val="28"/>
          <w:szCs w:val="28"/>
          <w:lang w:val="uk-UA" w:eastAsia="ru-RU"/>
        </w:rPr>
        <w:t>свідомість</w:t>
      </w:r>
      <w:r w:rsidRPr="00BF6DEC">
        <w:rPr>
          <w:rFonts w:ascii="Times New Roman" w:eastAsia="Times New Roman" w:hAnsi="Times New Roman" w:cs="Times New Roman"/>
          <w:bCs/>
          <w:color w:val="000000"/>
          <w:sz w:val="28"/>
          <w:szCs w:val="28"/>
          <w:lang w:val="uk-UA" w:eastAsia="ru-RU"/>
        </w:rPr>
        <w:t>, мислення, навчання, пам'ят</w:t>
      </w:r>
      <w:r w:rsidR="00FE3489">
        <w:rPr>
          <w:rFonts w:ascii="Times New Roman" w:eastAsia="Times New Roman" w:hAnsi="Times New Roman" w:cs="Times New Roman"/>
          <w:bCs/>
          <w:color w:val="000000"/>
          <w:sz w:val="28"/>
          <w:szCs w:val="28"/>
          <w:lang w:val="uk-UA" w:eastAsia="ru-RU"/>
        </w:rPr>
        <w:t>ь</w:t>
      </w:r>
      <w:r w:rsidRPr="00BF6DEC">
        <w:rPr>
          <w:rFonts w:ascii="Times New Roman" w:eastAsia="Times New Roman" w:hAnsi="Times New Roman" w:cs="Times New Roman"/>
          <w:bCs/>
          <w:color w:val="000000"/>
          <w:sz w:val="28"/>
          <w:szCs w:val="28"/>
          <w:lang w:val="uk-UA" w:eastAsia="ru-RU"/>
        </w:rPr>
        <w:t>, емоцій). В першу чергу це відноситься до лобових часток. Лобові частки відіграють найважливішу роль і в формуванні поведінки людини. Асоціативна кора тім'яних і скроневих часток бере участь у формуванні мов</w:t>
      </w:r>
      <w:r w:rsidR="00FE3489">
        <w:rPr>
          <w:rFonts w:ascii="Times New Roman" w:eastAsia="Times New Roman" w:hAnsi="Times New Roman" w:cs="Times New Roman"/>
          <w:bCs/>
          <w:color w:val="000000"/>
          <w:sz w:val="28"/>
          <w:szCs w:val="28"/>
          <w:lang w:val="uk-UA" w:eastAsia="ru-RU"/>
        </w:rPr>
        <w:t>лення</w:t>
      </w:r>
      <w:r w:rsidRPr="00BF6DEC">
        <w:rPr>
          <w:rFonts w:ascii="Times New Roman" w:eastAsia="Times New Roman" w:hAnsi="Times New Roman" w:cs="Times New Roman"/>
          <w:bCs/>
          <w:color w:val="000000"/>
          <w:sz w:val="28"/>
          <w:szCs w:val="28"/>
          <w:lang w:val="uk-UA" w:eastAsia="ru-RU"/>
        </w:rPr>
        <w:t xml:space="preserve">, в сприйнятті </w:t>
      </w:r>
      <w:r w:rsidR="00FE3489">
        <w:rPr>
          <w:rFonts w:ascii="Times New Roman" w:eastAsia="Times New Roman" w:hAnsi="Times New Roman" w:cs="Times New Roman"/>
          <w:bCs/>
          <w:color w:val="000000"/>
          <w:sz w:val="28"/>
          <w:szCs w:val="28"/>
          <w:lang w:val="uk-UA" w:eastAsia="ru-RU"/>
        </w:rPr>
        <w:t>та</w:t>
      </w:r>
      <w:r w:rsidRPr="00BF6DEC">
        <w:rPr>
          <w:rFonts w:ascii="Times New Roman" w:eastAsia="Times New Roman" w:hAnsi="Times New Roman" w:cs="Times New Roman"/>
          <w:bCs/>
          <w:color w:val="000000"/>
          <w:sz w:val="28"/>
          <w:szCs w:val="28"/>
          <w:lang w:val="uk-UA" w:eastAsia="ru-RU"/>
        </w:rPr>
        <w:t xml:space="preserve"> оцінці розташування власного тіла і його частин у просторі, а також тривимірного зовнішнього світу.</w:t>
      </w:r>
    </w:p>
    <w:p w:rsidR="00BF6DEC" w:rsidRDefault="00BF6DEC" w:rsidP="00A42AC2">
      <w:pPr>
        <w:spacing w:after="0" w:line="240" w:lineRule="auto"/>
        <w:jc w:val="both"/>
        <w:rPr>
          <w:rFonts w:ascii="Times New Roman" w:eastAsia="Times New Roman" w:hAnsi="Times New Roman" w:cs="Times New Roman"/>
          <w:b/>
          <w:bCs/>
          <w:color w:val="000000"/>
          <w:sz w:val="28"/>
          <w:szCs w:val="28"/>
          <w:lang w:val="uk-UA" w:eastAsia="ru-RU"/>
        </w:rPr>
      </w:pPr>
    </w:p>
    <w:p w:rsidR="006B55B1" w:rsidRPr="006B55B1" w:rsidRDefault="006B55B1" w:rsidP="006B55B1">
      <w:pPr>
        <w:spacing w:after="0" w:line="240" w:lineRule="auto"/>
        <w:ind w:firstLine="709"/>
        <w:jc w:val="both"/>
        <w:rPr>
          <w:rFonts w:ascii="Times New Roman" w:eastAsia="Times New Roman" w:hAnsi="Times New Roman" w:cs="Times New Roman"/>
          <w:b/>
          <w:bCs/>
          <w:i/>
          <w:color w:val="000000"/>
          <w:sz w:val="28"/>
          <w:szCs w:val="28"/>
          <w:lang w:val="uk-UA" w:eastAsia="ru-RU"/>
        </w:rPr>
      </w:pPr>
      <w:r w:rsidRPr="006B55B1">
        <w:rPr>
          <w:rFonts w:ascii="Times New Roman" w:eastAsia="Times New Roman" w:hAnsi="Times New Roman" w:cs="Times New Roman"/>
          <w:b/>
          <w:bCs/>
          <w:i/>
          <w:color w:val="000000"/>
          <w:sz w:val="28"/>
          <w:szCs w:val="28"/>
          <w:lang w:val="uk-UA" w:eastAsia="ru-RU"/>
        </w:rPr>
        <w:lastRenderedPageBreak/>
        <w:t xml:space="preserve">6. </w:t>
      </w:r>
      <w:r w:rsidR="00667230" w:rsidRPr="006B55B1">
        <w:rPr>
          <w:rFonts w:ascii="Times New Roman" w:eastAsia="Times New Roman" w:hAnsi="Times New Roman" w:cs="Times New Roman"/>
          <w:b/>
          <w:bCs/>
          <w:i/>
          <w:color w:val="000000"/>
          <w:sz w:val="28"/>
          <w:szCs w:val="28"/>
          <w:lang w:val="uk-UA" w:eastAsia="ru-RU"/>
        </w:rPr>
        <w:t>Базальні ядра і</w:t>
      </w:r>
      <w:r w:rsidRPr="006B55B1">
        <w:rPr>
          <w:rFonts w:ascii="Times New Roman" w:eastAsia="Times New Roman" w:hAnsi="Times New Roman" w:cs="Times New Roman"/>
          <w:b/>
          <w:bCs/>
          <w:i/>
          <w:color w:val="000000"/>
          <w:sz w:val="28"/>
          <w:szCs w:val="28"/>
          <w:lang w:val="uk-UA" w:eastAsia="ru-RU"/>
        </w:rPr>
        <w:t xml:space="preserve"> біла речовина кінцевого мозку</w:t>
      </w:r>
    </w:p>
    <w:p w:rsidR="00667230" w:rsidRPr="008A14FD" w:rsidRDefault="00667230" w:rsidP="006B55B1">
      <w:pPr>
        <w:spacing w:after="0" w:line="240" w:lineRule="auto"/>
        <w:ind w:firstLine="709"/>
        <w:jc w:val="both"/>
        <w:rPr>
          <w:rFonts w:ascii="Times New Roman" w:eastAsia="Times New Roman" w:hAnsi="Times New Roman" w:cs="Times New Roman"/>
          <w:bCs/>
          <w:color w:val="000000"/>
          <w:sz w:val="28"/>
          <w:szCs w:val="28"/>
          <w:lang w:val="uk-UA" w:eastAsia="ru-RU"/>
        </w:rPr>
      </w:pPr>
      <w:r w:rsidRPr="008A14FD">
        <w:rPr>
          <w:rFonts w:ascii="Times New Roman" w:eastAsia="Times New Roman" w:hAnsi="Times New Roman" w:cs="Times New Roman"/>
          <w:bCs/>
          <w:color w:val="000000"/>
          <w:sz w:val="28"/>
          <w:szCs w:val="28"/>
          <w:lang w:val="uk-UA" w:eastAsia="ru-RU"/>
        </w:rPr>
        <w:t>У товщі білої речовини кожного півкулі великого мозку є скупчення сірої речовини, що утворює окрем</w:t>
      </w:r>
      <w:r w:rsidR="006B55B1">
        <w:rPr>
          <w:rFonts w:ascii="Times New Roman" w:eastAsia="Times New Roman" w:hAnsi="Times New Roman" w:cs="Times New Roman"/>
          <w:bCs/>
          <w:color w:val="000000"/>
          <w:sz w:val="28"/>
          <w:szCs w:val="28"/>
          <w:lang w:val="uk-UA" w:eastAsia="ru-RU"/>
        </w:rPr>
        <w:t>і</w:t>
      </w:r>
      <w:r w:rsidRPr="008A14FD">
        <w:rPr>
          <w:rFonts w:ascii="Times New Roman" w:eastAsia="Times New Roman" w:hAnsi="Times New Roman" w:cs="Times New Roman"/>
          <w:bCs/>
          <w:color w:val="000000"/>
          <w:sz w:val="28"/>
          <w:szCs w:val="28"/>
          <w:lang w:val="uk-UA" w:eastAsia="ru-RU"/>
        </w:rPr>
        <w:t xml:space="preserve"> ядра. Ці ядра залягають ближче до основи мозку і називаються </w:t>
      </w:r>
      <w:r w:rsidRPr="006B55B1">
        <w:rPr>
          <w:rFonts w:ascii="Times New Roman" w:eastAsia="Times New Roman" w:hAnsi="Times New Roman" w:cs="Times New Roman"/>
          <w:b/>
          <w:bCs/>
          <w:color w:val="000000"/>
          <w:sz w:val="28"/>
          <w:szCs w:val="28"/>
          <w:lang w:val="uk-UA" w:eastAsia="ru-RU"/>
        </w:rPr>
        <w:t>базальними ядрами (</w:t>
      </w:r>
      <w:proofErr w:type="spellStart"/>
      <w:r w:rsidRPr="006B55B1">
        <w:rPr>
          <w:rFonts w:ascii="Times New Roman" w:eastAsia="Times New Roman" w:hAnsi="Times New Roman" w:cs="Times New Roman"/>
          <w:b/>
          <w:bCs/>
          <w:color w:val="000000"/>
          <w:sz w:val="28"/>
          <w:szCs w:val="28"/>
          <w:lang w:val="uk-UA" w:eastAsia="ru-RU"/>
        </w:rPr>
        <w:t>nuclei</w:t>
      </w:r>
      <w:proofErr w:type="spellEnd"/>
      <w:r w:rsidRPr="006B55B1">
        <w:rPr>
          <w:rFonts w:ascii="Times New Roman" w:eastAsia="Times New Roman" w:hAnsi="Times New Roman" w:cs="Times New Roman"/>
          <w:b/>
          <w:bCs/>
          <w:color w:val="000000"/>
          <w:sz w:val="28"/>
          <w:szCs w:val="28"/>
          <w:lang w:val="uk-UA" w:eastAsia="ru-RU"/>
        </w:rPr>
        <w:t xml:space="preserve"> </w:t>
      </w:r>
      <w:proofErr w:type="spellStart"/>
      <w:r w:rsidRPr="006B55B1">
        <w:rPr>
          <w:rFonts w:ascii="Times New Roman" w:eastAsia="Times New Roman" w:hAnsi="Times New Roman" w:cs="Times New Roman"/>
          <w:b/>
          <w:bCs/>
          <w:color w:val="000000"/>
          <w:sz w:val="28"/>
          <w:szCs w:val="28"/>
          <w:lang w:val="uk-UA" w:eastAsia="ru-RU"/>
        </w:rPr>
        <w:t>basales</w:t>
      </w:r>
      <w:proofErr w:type="spellEnd"/>
      <w:r w:rsidRPr="006B55B1">
        <w:rPr>
          <w:rFonts w:ascii="Times New Roman" w:eastAsia="Times New Roman" w:hAnsi="Times New Roman" w:cs="Times New Roman"/>
          <w:b/>
          <w:bCs/>
          <w:color w:val="000000"/>
          <w:sz w:val="28"/>
          <w:szCs w:val="28"/>
          <w:lang w:val="uk-UA" w:eastAsia="ru-RU"/>
        </w:rPr>
        <w:t>)</w:t>
      </w:r>
      <w:r w:rsidRPr="008A14FD">
        <w:rPr>
          <w:rFonts w:ascii="Times New Roman" w:eastAsia="Times New Roman" w:hAnsi="Times New Roman" w:cs="Times New Roman"/>
          <w:bCs/>
          <w:color w:val="000000"/>
          <w:sz w:val="28"/>
          <w:szCs w:val="28"/>
          <w:lang w:val="uk-UA" w:eastAsia="ru-RU"/>
        </w:rPr>
        <w:t xml:space="preserve">, або підкірковими, центральними. До них відносяться смугасте тіло (хвостате і </w:t>
      </w:r>
      <w:proofErr w:type="spellStart"/>
      <w:r w:rsidR="006B55B1">
        <w:rPr>
          <w:rFonts w:ascii="Times New Roman" w:eastAsia="Times New Roman" w:hAnsi="Times New Roman" w:cs="Times New Roman"/>
          <w:bCs/>
          <w:color w:val="000000"/>
          <w:sz w:val="28"/>
          <w:szCs w:val="28"/>
          <w:lang w:val="uk-UA" w:eastAsia="ru-RU"/>
        </w:rPr>
        <w:t>соче</w:t>
      </w:r>
      <w:r w:rsidRPr="008A14FD">
        <w:rPr>
          <w:rFonts w:ascii="Times New Roman" w:eastAsia="Times New Roman" w:hAnsi="Times New Roman" w:cs="Times New Roman"/>
          <w:bCs/>
          <w:color w:val="000000"/>
          <w:sz w:val="28"/>
          <w:szCs w:val="28"/>
          <w:lang w:val="uk-UA" w:eastAsia="ru-RU"/>
        </w:rPr>
        <w:t>подібн</w:t>
      </w:r>
      <w:r>
        <w:rPr>
          <w:rFonts w:ascii="Times New Roman" w:eastAsia="Times New Roman" w:hAnsi="Times New Roman" w:cs="Times New Roman"/>
          <w:bCs/>
          <w:color w:val="000000"/>
          <w:sz w:val="28"/>
          <w:szCs w:val="28"/>
          <w:lang w:val="uk-UA" w:eastAsia="ru-RU"/>
        </w:rPr>
        <w:t>е</w:t>
      </w:r>
      <w:proofErr w:type="spellEnd"/>
      <w:r w:rsidRPr="008A14FD">
        <w:rPr>
          <w:rFonts w:ascii="Times New Roman" w:eastAsia="Times New Roman" w:hAnsi="Times New Roman" w:cs="Times New Roman"/>
          <w:bCs/>
          <w:color w:val="000000"/>
          <w:sz w:val="28"/>
          <w:szCs w:val="28"/>
          <w:lang w:val="uk-UA" w:eastAsia="ru-RU"/>
        </w:rPr>
        <w:t xml:space="preserve"> ядра), огорожа і мигдалеподібне тіло.</w:t>
      </w:r>
    </w:p>
    <w:p w:rsidR="00667230" w:rsidRPr="008A14FD" w:rsidRDefault="00667230" w:rsidP="0020661E">
      <w:pPr>
        <w:spacing w:after="0" w:line="240" w:lineRule="auto"/>
        <w:ind w:firstLine="709"/>
        <w:jc w:val="both"/>
        <w:rPr>
          <w:rFonts w:ascii="Times New Roman" w:eastAsia="Times New Roman" w:hAnsi="Times New Roman" w:cs="Times New Roman"/>
          <w:bCs/>
          <w:color w:val="000000"/>
          <w:sz w:val="28"/>
          <w:szCs w:val="28"/>
          <w:lang w:val="uk-UA" w:eastAsia="ru-RU"/>
        </w:rPr>
      </w:pPr>
      <w:r w:rsidRPr="006B55B1">
        <w:rPr>
          <w:rFonts w:ascii="Times New Roman" w:eastAsia="Times New Roman" w:hAnsi="Times New Roman" w:cs="Times New Roman"/>
          <w:b/>
          <w:bCs/>
          <w:i/>
          <w:color w:val="000000"/>
          <w:sz w:val="28"/>
          <w:szCs w:val="28"/>
          <w:lang w:val="uk-UA" w:eastAsia="ru-RU"/>
        </w:rPr>
        <w:t>Смугасте тіло (</w:t>
      </w:r>
      <w:proofErr w:type="spellStart"/>
      <w:r w:rsidRPr="006B55B1">
        <w:rPr>
          <w:rFonts w:ascii="Times New Roman" w:eastAsia="Times New Roman" w:hAnsi="Times New Roman" w:cs="Times New Roman"/>
          <w:b/>
          <w:bCs/>
          <w:i/>
          <w:color w:val="000000"/>
          <w:sz w:val="28"/>
          <w:szCs w:val="28"/>
          <w:lang w:val="uk-UA" w:eastAsia="ru-RU"/>
        </w:rPr>
        <w:t>corpus</w:t>
      </w:r>
      <w:proofErr w:type="spellEnd"/>
      <w:r w:rsidRPr="006B55B1">
        <w:rPr>
          <w:rFonts w:ascii="Times New Roman" w:eastAsia="Times New Roman" w:hAnsi="Times New Roman" w:cs="Times New Roman"/>
          <w:b/>
          <w:bCs/>
          <w:i/>
          <w:color w:val="000000"/>
          <w:sz w:val="28"/>
          <w:szCs w:val="28"/>
          <w:lang w:val="uk-UA" w:eastAsia="ru-RU"/>
        </w:rPr>
        <w:t xml:space="preserve"> </w:t>
      </w:r>
      <w:proofErr w:type="spellStart"/>
      <w:r w:rsidRPr="006B55B1">
        <w:rPr>
          <w:rFonts w:ascii="Times New Roman" w:eastAsia="Times New Roman" w:hAnsi="Times New Roman" w:cs="Times New Roman"/>
          <w:b/>
          <w:bCs/>
          <w:i/>
          <w:color w:val="000000"/>
          <w:sz w:val="28"/>
          <w:szCs w:val="28"/>
          <w:lang w:val="uk-UA" w:eastAsia="ru-RU"/>
        </w:rPr>
        <w:t>striatum</w:t>
      </w:r>
      <w:proofErr w:type="spellEnd"/>
      <w:r w:rsidRPr="006B55B1">
        <w:rPr>
          <w:rFonts w:ascii="Times New Roman" w:eastAsia="Times New Roman" w:hAnsi="Times New Roman" w:cs="Times New Roman"/>
          <w:b/>
          <w:bCs/>
          <w:i/>
          <w:color w:val="000000"/>
          <w:sz w:val="28"/>
          <w:szCs w:val="28"/>
          <w:lang w:val="uk-UA" w:eastAsia="ru-RU"/>
        </w:rPr>
        <w:t>)</w:t>
      </w:r>
      <w:r w:rsidRPr="008A14FD">
        <w:rPr>
          <w:rFonts w:ascii="Times New Roman" w:eastAsia="Times New Roman" w:hAnsi="Times New Roman" w:cs="Times New Roman"/>
          <w:bCs/>
          <w:color w:val="000000"/>
          <w:sz w:val="28"/>
          <w:szCs w:val="28"/>
          <w:lang w:val="uk-UA" w:eastAsia="ru-RU"/>
        </w:rPr>
        <w:t xml:space="preserve"> на розрізах мозку має вигляд смуг, що чергуються сірої і білої речовини. Найбільш </w:t>
      </w:r>
      <w:proofErr w:type="spellStart"/>
      <w:r w:rsidRPr="008A14FD">
        <w:rPr>
          <w:rFonts w:ascii="Times New Roman" w:eastAsia="Times New Roman" w:hAnsi="Times New Roman" w:cs="Times New Roman"/>
          <w:bCs/>
          <w:color w:val="000000"/>
          <w:sz w:val="28"/>
          <w:szCs w:val="28"/>
          <w:lang w:val="uk-UA" w:eastAsia="ru-RU"/>
        </w:rPr>
        <w:t>медіально</w:t>
      </w:r>
      <w:proofErr w:type="spellEnd"/>
      <w:r w:rsidRPr="008A14FD">
        <w:rPr>
          <w:rFonts w:ascii="Times New Roman" w:eastAsia="Times New Roman" w:hAnsi="Times New Roman" w:cs="Times New Roman"/>
          <w:bCs/>
          <w:color w:val="000000"/>
          <w:sz w:val="28"/>
          <w:szCs w:val="28"/>
          <w:lang w:val="uk-UA" w:eastAsia="ru-RU"/>
        </w:rPr>
        <w:t xml:space="preserve"> і попереду знаходиться </w:t>
      </w:r>
      <w:r w:rsidRPr="0020661E">
        <w:rPr>
          <w:rFonts w:ascii="Times New Roman" w:eastAsia="Times New Roman" w:hAnsi="Times New Roman" w:cs="Times New Roman"/>
          <w:bCs/>
          <w:i/>
          <w:color w:val="000000"/>
          <w:sz w:val="28"/>
          <w:szCs w:val="28"/>
          <w:lang w:val="uk-UA" w:eastAsia="ru-RU"/>
        </w:rPr>
        <w:t>хвостате ядро (</w:t>
      </w:r>
      <w:proofErr w:type="spellStart"/>
      <w:r w:rsidRPr="0020661E">
        <w:rPr>
          <w:rFonts w:ascii="Times New Roman" w:eastAsia="Times New Roman" w:hAnsi="Times New Roman" w:cs="Times New Roman"/>
          <w:bCs/>
          <w:i/>
          <w:color w:val="000000"/>
          <w:sz w:val="28"/>
          <w:szCs w:val="28"/>
          <w:lang w:val="uk-UA" w:eastAsia="ru-RU"/>
        </w:rPr>
        <w:t>nucleus</w:t>
      </w:r>
      <w:proofErr w:type="spellEnd"/>
      <w:r w:rsidRPr="0020661E">
        <w:rPr>
          <w:rFonts w:ascii="Times New Roman" w:eastAsia="Times New Roman" w:hAnsi="Times New Roman" w:cs="Times New Roman"/>
          <w:bCs/>
          <w:i/>
          <w:color w:val="000000"/>
          <w:sz w:val="28"/>
          <w:szCs w:val="28"/>
          <w:lang w:val="uk-UA" w:eastAsia="ru-RU"/>
        </w:rPr>
        <w:t xml:space="preserve"> </w:t>
      </w:r>
      <w:proofErr w:type="spellStart"/>
      <w:r w:rsidRPr="0020661E">
        <w:rPr>
          <w:rFonts w:ascii="Times New Roman" w:eastAsia="Times New Roman" w:hAnsi="Times New Roman" w:cs="Times New Roman"/>
          <w:bCs/>
          <w:i/>
          <w:color w:val="000000"/>
          <w:sz w:val="28"/>
          <w:szCs w:val="28"/>
          <w:lang w:val="uk-UA" w:eastAsia="ru-RU"/>
        </w:rPr>
        <w:t>caudatus</w:t>
      </w:r>
      <w:proofErr w:type="spellEnd"/>
      <w:r w:rsidRPr="0020661E">
        <w:rPr>
          <w:rFonts w:ascii="Times New Roman" w:eastAsia="Times New Roman" w:hAnsi="Times New Roman" w:cs="Times New Roman"/>
          <w:bCs/>
          <w:i/>
          <w:color w:val="000000"/>
          <w:sz w:val="28"/>
          <w:szCs w:val="28"/>
          <w:lang w:val="uk-UA" w:eastAsia="ru-RU"/>
        </w:rPr>
        <w:t>)</w:t>
      </w:r>
      <w:r w:rsidRPr="008A14FD">
        <w:rPr>
          <w:rFonts w:ascii="Times New Roman" w:eastAsia="Times New Roman" w:hAnsi="Times New Roman" w:cs="Times New Roman"/>
          <w:bCs/>
          <w:color w:val="000000"/>
          <w:sz w:val="28"/>
          <w:szCs w:val="28"/>
          <w:lang w:val="uk-UA" w:eastAsia="ru-RU"/>
        </w:rPr>
        <w:t xml:space="preserve">, розташоване </w:t>
      </w:r>
      <w:proofErr w:type="spellStart"/>
      <w:r w:rsidRPr="008A14FD">
        <w:rPr>
          <w:rFonts w:ascii="Times New Roman" w:eastAsia="Times New Roman" w:hAnsi="Times New Roman" w:cs="Times New Roman"/>
          <w:bCs/>
          <w:color w:val="000000"/>
          <w:sz w:val="28"/>
          <w:szCs w:val="28"/>
          <w:lang w:val="uk-UA" w:eastAsia="ru-RU"/>
        </w:rPr>
        <w:t>латеральніше</w:t>
      </w:r>
      <w:proofErr w:type="spellEnd"/>
      <w:r w:rsidRPr="008A14FD">
        <w:rPr>
          <w:rFonts w:ascii="Times New Roman" w:eastAsia="Times New Roman" w:hAnsi="Times New Roman" w:cs="Times New Roman"/>
          <w:bCs/>
          <w:color w:val="000000"/>
          <w:sz w:val="28"/>
          <w:szCs w:val="28"/>
          <w:lang w:val="uk-UA" w:eastAsia="ru-RU"/>
        </w:rPr>
        <w:t xml:space="preserve"> і вище таламуса, будучи відокремленим від нього коліном внутрішньої капсули. Хвостате ядро має головку, що залягає в лобовій частці</w:t>
      </w:r>
      <w:r w:rsidR="0020661E">
        <w:rPr>
          <w:rFonts w:ascii="Times New Roman" w:eastAsia="Times New Roman" w:hAnsi="Times New Roman" w:cs="Times New Roman"/>
          <w:bCs/>
          <w:color w:val="000000"/>
          <w:sz w:val="28"/>
          <w:szCs w:val="28"/>
          <w:lang w:val="uk-UA" w:eastAsia="ru-RU"/>
        </w:rPr>
        <w:t xml:space="preserve"> та</w:t>
      </w:r>
      <w:r w:rsidRPr="008A14FD">
        <w:rPr>
          <w:rFonts w:ascii="Times New Roman" w:eastAsia="Times New Roman" w:hAnsi="Times New Roman" w:cs="Times New Roman"/>
          <w:bCs/>
          <w:color w:val="000000"/>
          <w:sz w:val="28"/>
          <w:szCs w:val="28"/>
          <w:lang w:val="uk-UA" w:eastAsia="ru-RU"/>
        </w:rPr>
        <w:t xml:space="preserve"> виступає в передній ріг бічного шлуночка і примикає до передньо</w:t>
      </w:r>
      <w:r w:rsidR="0020661E">
        <w:rPr>
          <w:rFonts w:ascii="Times New Roman" w:eastAsia="Times New Roman" w:hAnsi="Times New Roman" w:cs="Times New Roman"/>
          <w:bCs/>
          <w:color w:val="000000"/>
          <w:sz w:val="28"/>
          <w:szCs w:val="28"/>
          <w:lang w:val="uk-UA" w:eastAsia="ru-RU"/>
        </w:rPr>
        <w:t>ї</w:t>
      </w:r>
      <w:r w:rsidRPr="008A14FD">
        <w:rPr>
          <w:rFonts w:ascii="Times New Roman" w:eastAsia="Times New Roman" w:hAnsi="Times New Roman" w:cs="Times New Roman"/>
          <w:bCs/>
          <w:color w:val="000000"/>
          <w:sz w:val="28"/>
          <w:szCs w:val="28"/>
          <w:lang w:val="uk-UA" w:eastAsia="ru-RU"/>
        </w:rPr>
        <w:t xml:space="preserve"> продірявлено</w:t>
      </w:r>
      <w:r w:rsidR="0020661E">
        <w:rPr>
          <w:rFonts w:ascii="Times New Roman" w:eastAsia="Times New Roman" w:hAnsi="Times New Roman" w:cs="Times New Roman"/>
          <w:bCs/>
          <w:color w:val="000000"/>
          <w:sz w:val="28"/>
          <w:szCs w:val="28"/>
          <w:lang w:val="uk-UA" w:eastAsia="ru-RU"/>
        </w:rPr>
        <w:t>ї</w:t>
      </w:r>
      <w:r w:rsidRPr="008A14FD">
        <w:rPr>
          <w:rFonts w:ascii="Times New Roman" w:eastAsia="Times New Roman" w:hAnsi="Times New Roman" w:cs="Times New Roman"/>
          <w:bCs/>
          <w:color w:val="000000"/>
          <w:sz w:val="28"/>
          <w:szCs w:val="28"/>
          <w:lang w:val="uk-UA" w:eastAsia="ru-RU"/>
        </w:rPr>
        <w:t xml:space="preserve"> речовин</w:t>
      </w:r>
      <w:r w:rsidR="0020661E">
        <w:rPr>
          <w:rFonts w:ascii="Times New Roman" w:eastAsia="Times New Roman" w:hAnsi="Times New Roman" w:cs="Times New Roman"/>
          <w:bCs/>
          <w:color w:val="000000"/>
          <w:sz w:val="28"/>
          <w:szCs w:val="28"/>
          <w:lang w:val="uk-UA" w:eastAsia="ru-RU"/>
        </w:rPr>
        <w:t>и</w:t>
      </w:r>
      <w:r w:rsidRPr="008A14FD">
        <w:rPr>
          <w:rFonts w:ascii="Times New Roman" w:eastAsia="Times New Roman" w:hAnsi="Times New Roman" w:cs="Times New Roman"/>
          <w:bCs/>
          <w:color w:val="000000"/>
          <w:sz w:val="28"/>
          <w:szCs w:val="28"/>
          <w:lang w:val="uk-UA" w:eastAsia="ru-RU"/>
        </w:rPr>
        <w:t xml:space="preserve">. </w:t>
      </w:r>
      <w:proofErr w:type="spellStart"/>
      <w:r w:rsidRPr="008A14FD">
        <w:rPr>
          <w:rFonts w:ascii="Times New Roman" w:eastAsia="Times New Roman" w:hAnsi="Times New Roman" w:cs="Times New Roman"/>
          <w:bCs/>
          <w:color w:val="000000"/>
          <w:sz w:val="28"/>
          <w:szCs w:val="28"/>
          <w:lang w:val="uk-UA" w:eastAsia="ru-RU"/>
        </w:rPr>
        <w:t>Латеральн</w:t>
      </w:r>
      <w:r w:rsidR="0020661E">
        <w:rPr>
          <w:rFonts w:ascii="Times New Roman" w:eastAsia="Times New Roman" w:hAnsi="Times New Roman" w:cs="Times New Roman"/>
          <w:bCs/>
          <w:color w:val="000000"/>
          <w:sz w:val="28"/>
          <w:szCs w:val="28"/>
          <w:lang w:val="uk-UA" w:eastAsia="ru-RU"/>
        </w:rPr>
        <w:t>о</w:t>
      </w:r>
      <w:proofErr w:type="spellEnd"/>
      <w:r w:rsidR="0020661E">
        <w:rPr>
          <w:rFonts w:ascii="Times New Roman" w:eastAsia="Times New Roman" w:hAnsi="Times New Roman" w:cs="Times New Roman"/>
          <w:bCs/>
          <w:color w:val="000000"/>
          <w:sz w:val="28"/>
          <w:szCs w:val="28"/>
          <w:lang w:val="uk-UA" w:eastAsia="ru-RU"/>
        </w:rPr>
        <w:t xml:space="preserve"> від</w:t>
      </w:r>
      <w:r w:rsidRPr="008A14FD">
        <w:rPr>
          <w:rFonts w:ascii="Times New Roman" w:eastAsia="Times New Roman" w:hAnsi="Times New Roman" w:cs="Times New Roman"/>
          <w:bCs/>
          <w:color w:val="000000"/>
          <w:sz w:val="28"/>
          <w:szCs w:val="28"/>
          <w:lang w:val="uk-UA" w:eastAsia="ru-RU"/>
        </w:rPr>
        <w:t xml:space="preserve"> головки розташована передня ніжка внутрішньої капсули (біла речовина), яка відокремлює хвостате ядро від </w:t>
      </w:r>
      <w:proofErr w:type="spellStart"/>
      <w:r w:rsidR="0020661E">
        <w:rPr>
          <w:rFonts w:ascii="Times New Roman" w:eastAsia="Times New Roman" w:hAnsi="Times New Roman" w:cs="Times New Roman"/>
          <w:bCs/>
          <w:color w:val="000000"/>
          <w:sz w:val="28"/>
          <w:szCs w:val="28"/>
          <w:lang w:val="uk-UA" w:eastAsia="ru-RU"/>
        </w:rPr>
        <w:t>сочеподібного</w:t>
      </w:r>
      <w:proofErr w:type="spellEnd"/>
      <w:r w:rsidRPr="008A14FD">
        <w:rPr>
          <w:rFonts w:ascii="Times New Roman" w:eastAsia="Times New Roman" w:hAnsi="Times New Roman" w:cs="Times New Roman"/>
          <w:bCs/>
          <w:color w:val="000000"/>
          <w:sz w:val="28"/>
          <w:szCs w:val="28"/>
          <w:lang w:val="uk-UA" w:eastAsia="ru-RU"/>
        </w:rPr>
        <w:t xml:space="preserve"> ядра. Тіло хвостатого ядра лежить під тім'яної часткою, обмежуючи з латеральної сторони центральну частину бічного шлуночка. Хвіст ядра бере участь в утворенні даху нижнього рог</w:t>
      </w:r>
      <w:r w:rsidR="0020661E">
        <w:rPr>
          <w:rFonts w:ascii="Times New Roman" w:eastAsia="Times New Roman" w:hAnsi="Times New Roman" w:cs="Times New Roman"/>
          <w:bCs/>
          <w:color w:val="000000"/>
          <w:sz w:val="28"/>
          <w:szCs w:val="28"/>
          <w:lang w:val="uk-UA" w:eastAsia="ru-RU"/>
        </w:rPr>
        <w:t>а</w:t>
      </w:r>
      <w:r w:rsidRPr="008A14FD">
        <w:rPr>
          <w:rFonts w:ascii="Times New Roman" w:eastAsia="Times New Roman" w:hAnsi="Times New Roman" w:cs="Times New Roman"/>
          <w:bCs/>
          <w:color w:val="000000"/>
          <w:sz w:val="28"/>
          <w:szCs w:val="28"/>
          <w:lang w:val="uk-UA" w:eastAsia="ru-RU"/>
        </w:rPr>
        <w:t xml:space="preserve"> бічного шлуночка і досягає мигдалеподібного тіла, що лежить в </w:t>
      </w:r>
      <w:proofErr w:type="spellStart"/>
      <w:r w:rsidRPr="008A14FD">
        <w:rPr>
          <w:rFonts w:ascii="Times New Roman" w:eastAsia="Times New Roman" w:hAnsi="Times New Roman" w:cs="Times New Roman"/>
          <w:bCs/>
          <w:color w:val="000000"/>
          <w:sz w:val="28"/>
          <w:szCs w:val="28"/>
          <w:lang w:val="uk-UA" w:eastAsia="ru-RU"/>
        </w:rPr>
        <w:t>передньо-медіальних</w:t>
      </w:r>
      <w:proofErr w:type="spellEnd"/>
      <w:r w:rsidRPr="008A14FD">
        <w:rPr>
          <w:rFonts w:ascii="Times New Roman" w:eastAsia="Times New Roman" w:hAnsi="Times New Roman" w:cs="Times New Roman"/>
          <w:bCs/>
          <w:color w:val="000000"/>
          <w:sz w:val="28"/>
          <w:szCs w:val="28"/>
          <w:lang w:val="uk-UA" w:eastAsia="ru-RU"/>
        </w:rPr>
        <w:t xml:space="preserve"> відділах скроневої частки (</w:t>
      </w:r>
      <w:r w:rsidR="0020661E">
        <w:rPr>
          <w:rFonts w:ascii="Times New Roman" w:eastAsia="Times New Roman" w:hAnsi="Times New Roman" w:cs="Times New Roman"/>
          <w:bCs/>
          <w:color w:val="000000"/>
          <w:sz w:val="28"/>
          <w:szCs w:val="28"/>
          <w:lang w:val="uk-UA" w:eastAsia="ru-RU"/>
        </w:rPr>
        <w:t>назад</w:t>
      </w:r>
      <w:r w:rsidRPr="008A14FD">
        <w:rPr>
          <w:rFonts w:ascii="Times New Roman" w:eastAsia="Times New Roman" w:hAnsi="Times New Roman" w:cs="Times New Roman"/>
          <w:bCs/>
          <w:color w:val="000000"/>
          <w:sz w:val="28"/>
          <w:szCs w:val="28"/>
          <w:lang w:val="uk-UA" w:eastAsia="ru-RU"/>
        </w:rPr>
        <w:t xml:space="preserve"> від передньо</w:t>
      </w:r>
      <w:r w:rsidR="0020661E">
        <w:rPr>
          <w:rFonts w:ascii="Times New Roman" w:eastAsia="Times New Roman" w:hAnsi="Times New Roman" w:cs="Times New Roman"/>
          <w:bCs/>
          <w:color w:val="000000"/>
          <w:sz w:val="28"/>
          <w:szCs w:val="28"/>
          <w:lang w:val="uk-UA" w:eastAsia="ru-RU"/>
        </w:rPr>
        <w:t>ї</w:t>
      </w:r>
      <w:r w:rsidRPr="008A14FD">
        <w:rPr>
          <w:rFonts w:ascii="Times New Roman" w:eastAsia="Times New Roman" w:hAnsi="Times New Roman" w:cs="Times New Roman"/>
          <w:bCs/>
          <w:color w:val="000000"/>
          <w:sz w:val="28"/>
          <w:szCs w:val="28"/>
          <w:lang w:val="uk-UA" w:eastAsia="ru-RU"/>
        </w:rPr>
        <w:t xml:space="preserve"> продірявлено</w:t>
      </w:r>
      <w:r w:rsidR="0020661E">
        <w:rPr>
          <w:rFonts w:ascii="Times New Roman" w:eastAsia="Times New Roman" w:hAnsi="Times New Roman" w:cs="Times New Roman"/>
          <w:bCs/>
          <w:color w:val="000000"/>
          <w:sz w:val="28"/>
          <w:szCs w:val="28"/>
          <w:lang w:val="uk-UA" w:eastAsia="ru-RU"/>
        </w:rPr>
        <w:t xml:space="preserve">ї речовини). </w:t>
      </w:r>
      <w:proofErr w:type="spellStart"/>
      <w:r w:rsidR="0020661E" w:rsidRPr="0020661E">
        <w:rPr>
          <w:rFonts w:ascii="Times New Roman" w:eastAsia="Times New Roman" w:hAnsi="Times New Roman" w:cs="Times New Roman"/>
          <w:bCs/>
          <w:i/>
          <w:color w:val="000000"/>
          <w:sz w:val="28"/>
          <w:szCs w:val="28"/>
          <w:lang w:val="uk-UA" w:eastAsia="ru-RU"/>
        </w:rPr>
        <w:t>Сочеподібне</w:t>
      </w:r>
      <w:proofErr w:type="spellEnd"/>
      <w:r w:rsidRPr="0020661E">
        <w:rPr>
          <w:rFonts w:ascii="Times New Roman" w:eastAsia="Times New Roman" w:hAnsi="Times New Roman" w:cs="Times New Roman"/>
          <w:bCs/>
          <w:i/>
          <w:color w:val="000000"/>
          <w:sz w:val="28"/>
          <w:szCs w:val="28"/>
          <w:lang w:val="uk-UA" w:eastAsia="ru-RU"/>
        </w:rPr>
        <w:t xml:space="preserve"> ядро (</w:t>
      </w:r>
      <w:proofErr w:type="spellStart"/>
      <w:r w:rsidRPr="0020661E">
        <w:rPr>
          <w:rFonts w:ascii="Times New Roman" w:eastAsia="Times New Roman" w:hAnsi="Times New Roman" w:cs="Times New Roman"/>
          <w:bCs/>
          <w:i/>
          <w:color w:val="000000"/>
          <w:sz w:val="28"/>
          <w:szCs w:val="28"/>
          <w:lang w:val="uk-UA" w:eastAsia="ru-RU"/>
        </w:rPr>
        <w:t>nucleus</w:t>
      </w:r>
      <w:proofErr w:type="spellEnd"/>
      <w:r w:rsidRPr="0020661E">
        <w:rPr>
          <w:rFonts w:ascii="Times New Roman" w:eastAsia="Times New Roman" w:hAnsi="Times New Roman" w:cs="Times New Roman"/>
          <w:bCs/>
          <w:i/>
          <w:color w:val="000000"/>
          <w:sz w:val="28"/>
          <w:szCs w:val="28"/>
          <w:lang w:val="uk-UA" w:eastAsia="ru-RU"/>
        </w:rPr>
        <w:t xml:space="preserve"> </w:t>
      </w:r>
      <w:proofErr w:type="spellStart"/>
      <w:r w:rsidRPr="0020661E">
        <w:rPr>
          <w:rFonts w:ascii="Times New Roman" w:eastAsia="Times New Roman" w:hAnsi="Times New Roman" w:cs="Times New Roman"/>
          <w:bCs/>
          <w:i/>
          <w:color w:val="000000"/>
          <w:sz w:val="28"/>
          <w:szCs w:val="28"/>
          <w:lang w:val="uk-UA" w:eastAsia="ru-RU"/>
        </w:rPr>
        <w:t>lentiformis</w:t>
      </w:r>
      <w:proofErr w:type="spellEnd"/>
      <w:r w:rsidRPr="0020661E">
        <w:rPr>
          <w:rFonts w:ascii="Times New Roman" w:eastAsia="Times New Roman" w:hAnsi="Times New Roman" w:cs="Times New Roman"/>
          <w:bCs/>
          <w:i/>
          <w:color w:val="000000"/>
          <w:sz w:val="28"/>
          <w:szCs w:val="28"/>
          <w:lang w:val="uk-UA" w:eastAsia="ru-RU"/>
        </w:rPr>
        <w:t>)</w:t>
      </w:r>
      <w:r w:rsidRPr="008A14FD">
        <w:rPr>
          <w:rFonts w:ascii="Times New Roman" w:eastAsia="Times New Roman" w:hAnsi="Times New Roman" w:cs="Times New Roman"/>
          <w:bCs/>
          <w:color w:val="000000"/>
          <w:sz w:val="28"/>
          <w:szCs w:val="28"/>
          <w:lang w:val="uk-UA" w:eastAsia="ru-RU"/>
        </w:rPr>
        <w:t xml:space="preserve"> розташоване </w:t>
      </w:r>
      <w:proofErr w:type="spellStart"/>
      <w:r w:rsidRPr="008A14FD">
        <w:rPr>
          <w:rFonts w:ascii="Times New Roman" w:eastAsia="Times New Roman" w:hAnsi="Times New Roman" w:cs="Times New Roman"/>
          <w:bCs/>
          <w:color w:val="000000"/>
          <w:sz w:val="28"/>
          <w:szCs w:val="28"/>
          <w:lang w:val="uk-UA" w:eastAsia="ru-RU"/>
        </w:rPr>
        <w:t>латеральніше</w:t>
      </w:r>
      <w:proofErr w:type="spellEnd"/>
      <w:r w:rsidRPr="008A14FD">
        <w:rPr>
          <w:rFonts w:ascii="Times New Roman" w:eastAsia="Times New Roman" w:hAnsi="Times New Roman" w:cs="Times New Roman"/>
          <w:bCs/>
          <w:color w:val="000000"/>
          <w:sz w:val="28"/>
          <w:szCs w:val="28"/>
          <w:lang w:val="uk-UA" w:eastAsia="ru-RU"/>
        </w:rPr>
        <w:t xml:space="preserve"> хвостатого ядра. Прошарок білої речовини - внутрішня капсула відокремлює </w:t>
      </w:r>
      <w:proofErr w:type="spellStart"/>
      <w:r w:rsidR="0020661E">
        <w:rPr>
          <w:rFonts w:ascii="Times New Roman" w:eastAsia="Times New Roman" w:hAnsi="Times New Roman" w:cs="Times New Roman"/>
          <w:bCs/>
          <w:color w:val="000000"/>
          <w:sz w:val="28"/>
          <w:szCs w:val="28"/>
          <w:lang w:val="uk-UA" w:eastAsia="ru-RU"/>
        </w:rPr>
        <w:t>сочеподібне</w:t>
      </w:r>
      <w:proofErr w:type="spellEnd"/>
      <w:r w:rsidRPr="008A14FD">
        <w:rPr>
          <w:rFonts w:ascii="Times New Roman" w:eastAsia="Times New Roman" w:hAnsi="Times New Roman" w:cs="Times New Roman"/>
          <w:bCs/>
          <w:color w:val="000000"/>
          <w:sz w:val="28"/>
          <w:szCs w:val="28"/>
          <w:lang w:val="uk-UA" w:eastAsia="ru-RU"/>
        </w:rPr>
        <w:t xml:space="preserve"> ядро від хвостатого ядра і від таламуса. Нижня поверхня переднього відділу </w:t>
      </w:r>
      <w:proofErr w:type="spellStart"/>
      <w:r w:rsidR="0020661E">
        <w:rPr>
          <w:rFonts w:ascii="Times New Roman" w:eastAsia="Times New Roman" w:hAnsi="Times New Roman" w:cs="Times New Roman"/>
          <w:bCs/>
          <w:color w:val="000000"/>
          <w:sz w:val="28"/>
          <w:szCs w:val="28"/>
          <w:lang w:val="uk-UA" w:eastAsia="ru-RU"/>
        </w:rPr>
        <w:t>соче</w:t>
      </w:r>
      <w:r w:rsidRPr="008A14FD">
        <w:rPr>
          <w:rFonts w:ascii="Times New Roman" w:eastAsia="Times New Roman" w:hAnsi="Times New Roman" w:cs="Times New Roman"/>
          <w:bCs/>
          <w:color w:val="000000"/>
          <w:sz w:val="28"/>
          <w:szCs w:val="28"/>
          <w:lang w:val="uk-UA" w:eastAsia="ru-RU"/>
        </w:rPr>
        <w:t>подібн</w:t>
      </w:r>
      <w:r w:rsidR="0020661E">
        <w:rPr>
          <w:rFonts w:ascii="Times New Roman" w:eastAsia="Times New Roman" w:hAnsi="Times New Roman" w:cs="Times New Roman"/>
          <w:bCs/>
          <w:color w:val="000000"/>
          <w:sz w:val="28"/>
          <w:szCs w:val="28"/>
          <w:lang w:val="uk-UA" w:eastAsia="ru-RU"/>
        </w:rPr>
        <w:t>ого</w:t>
      </w:r>
      <w:proofErr w:type="spellEnd"/>
      <w:r w:rsidRPr="008A14FD">
        <w:rPr>
          <w:rFonts w:ascii="Times New Roman" w:eastAsia="Times New Roman" w:hAnsi="Times New Roman" w:cs="Times New Roman"/>
          <w:bCs/>
          <w:color w:val="000000"/>
          <w:sz w:val="28"/>
          <w:szCs w:val="28"/>
          <w:lang w:val="uk-UA" w:eastAsia="ru-RU"/>
        </w:rPr>
        <w:t xml:space="preserve"> ядра прилягає до передньо</w:t>
      </w:r>
      <w:r w:rsidR="0020661E">
        <w:rPr>
          <w:rFonts w:ascii="Times New Roman" w:eastAsia="Times New Roman" w:hAnsi="Times New Roman" w:cs="Times New Roman"/>
          <w:bCs/>
          <w:color w:val="000000"/>
          <w:sz w:val="28"/>
          <w:szCs w:val="28"/>
          <w:lang w:val="uk-UA" w:eastAsia="ru-RU"/>
        </w:rPr>
        <w:t>ї</w:t>
      </w:r>
      <w:r w:rsidRPr="008A14FD">
        <w:rPr>
          <w:rFonts w:ascii="Times New Roman" w:eastAsia="Times New Roman" w:hAnsi="Times New Roman" w:cs="Times New Roman"/>
          <w:bCs/>
          <w:color w:val="000000"/>
          <w:sz w:val="28"/>
          <w:szCs w:val="28"/>
          <w:lang w:val="uk-UA" w:eastAsia="ru-RU"/>
        </w:rPr>
        <w:t xml:space="preserve"> продірявлено</w:t>
      </w:r>
      <w:r w:rsidR="0020661E">
        <w:rPr>
          <w:rFonts w:ascii="Times New Roman" w:eastAsia="Times New Roman" w:hAnsi="Times New Roman" w:cs="Times New Roman"/>
          <w:bCs/>
          <w:color w:val="000000"/>
          <w:sz w:val="28"/>
          <w:szCs w:val="28"/>
          <w:lang w:val="uk-UA" w:eastAsia="ru-RU"/>
        </w:rPr>
        <w:t>ї</w:t>
      </w:r>
      <w:r w:rsidRPr="008A14FD">
        <w:rPr>
          <w:rFonts w:ascii="Times New Roman" w:eastAsia="Times New Roman" w:hAnsi="Times New Roman" w:cs="Times New Roman"/>
          <w:bCs/>
          <w:color w:val="000000"/>
          <w:sz w:val="28"/>
          <w:szCs w:val="28"/>
          <w:lang w:val="uk-UA" w:eastAsia="ru-RU"/>
        </w:rPr>
        <w:t xml:space="preserve"> речовин</w:t>
      </w:r>
      <w:r w:rsidR="0020661E">
        <w:rPr>
          <w:rFonts w:ascii="Times New Roman" w:eastAsia="Times New Roman" w:hAnsi="Times New Roman" w:cs="Times New Roman"/>
          <w:bCs/>
          <w:color w:val="000000"/>
          <w:sz w:val="28"/>
          <w:szCs w:val="28"/>
          <w:lang w:val="uk-UA" w:eastAsia="ru-RU"/>
        </w:rPr>
        <w:t>и</w:t>
      </w:r>
      <w:r w:rsidRPr="008A14FD">
        <w:rPr>
          <w:rFonts w:ascii="Times New Roman" w:eastAsia="Times New Roman" w:hAnsi="Times New Roman" w:cs="Times New Roman"/>
          <w:bCs/>
          <w:color w:val="000000"/>
          <w:sz w:val="28"/>
          <w:szCs w:val="28"/>
          <w:lang w:val="uk-UA" w:eastAsia="ru-RU"/>
        </w:rPr>
        <w:t xml:space="preserve"> і з'єднується з хвостатим ядром. Меді</w:t>
      </w:r>
      <w:r w:rsidR="0020661E">
        <w:rPr>
          <w:rFonts w:ascii="Times New Roman" w:eastAsia="Times New Roman" w:hAnsi="Times New Roman" w:cs="Times New Roman"/>
          <w:bCs/>
          <w:color w:val="000000"/>
          <w:sz w:val="28"/>
          <w:szCs w:val="28"/>
          <w:lang w:val="uk-UA" w:eastAsia="ru-RU"/>
        </w:rPr>
        <w:t>аль</w:t>
      </w:r>
      <w:r w:rsidRPr="008A14FD">
        <w:rPr>
          <w:rFonts w:ascii="Times New Roman" w:eastAsia="Times New Roman" w:hAnsi="Times New Roman" w:cs="Times New Roman"/>
          <w:bCs/>
          <w:color w:val="000000"/>
          <w:sz w:val="28"/>
          <w:szCs w:val="28"/>
          <w:lang w:val="uk-UA" w:eastAsia="ru-RU"/>
        </w:rPr>
        <w:t xml:space="preserve">на частина </w:t>
      </w:r>
      <w:proofErr w:type="spellStart"/>
      <w:r w:rsidR="0020661E">
        <w:rPr>
          <w:rFonts w:ascii="Times New Roman" w:eastAsia="Times New Roman" w:hAnsi="Times New Roman" w:cs="Times New Roman"/>
          <w:bCs/>
          <w:color w:val="000000"/>
          <w:sz w:val="28"/>
          <w:szCs w:val="28"/>
          <w:lang w:val="uk-UA" w:eastAsia="ru-RU"/>
        </w:rPr>
        <w:t>сочеподібного</w:t>
      </w:r>
      <w:proofErr w:type="spellEnd"/>
      <w:r w:rsidRPr="008A14FD">
        <w:rPr>
          <w:rFonts w:ascii="Times New Roman" w:eastAsia="Times New Roman" w:hAnsi="Times New Roman" w:cs="Times New Roman"/>
          <w:bCs/>
          <w:color w:val="000000"/>
          <w:sz w:val="28"/>
          <w:szCs w:val="28"/>
          <w:lang w:val="uk-UA" w:eastAsia="ru-RU"/>
        </w:rPr>
        <w:t xml:space="preserve"> ядра на горизонтальному розрізі мозку звужується і кутом звернена до коліна внутрішньої капсули, що знаходиться на </w:t>
      </w:r>
      <w:r w:rsidR="0020661E">
        <w:rPr>
          <w:rFonts w:ascii="Times New Roman" w:eastAsia="Times New Roman" w:hAnsi="Times New Roman" w:cs="Times New Roman"/>
          <w:bCs/>
          <w:color w:val="000000"/>
          <w:sz w:val="28"/>
          <w:szCs w:val="28"/>
          <w:lang w:val="uk-UA" w:eastAsia="ru-RU"/>
        </w:rPr>
        <w:t xml:space="preserve">межі </w:t>
      </w:r>
      <w:r w:rsidRPr="008A14FD">
        <w:rPr>
          <w:rFonts w:ascii="Times New Roman" w:eastAsia="Times New Roman" w:hAnsi="Times New Roman" w:cs="Times New Roman"/>
          <w:bCs/>
          <w:color w:val="000000"/>
          <w:sz w:val="28"/>
          <w:szCs w:val="28"/>
          <w:lang w:val="uk-UA" w:eastAsia="ru-RU"/>
        </w:rPr>
        <w:t>таламуса і головки хвостатого ядра. Опукла латеральна поверхн</w:t>
      </w:r>
      <w:r w:rsidR="0020661E">
        <w:rPr>
          <w:rFonts w:ascii="Times New Roman" w:eastAsia="Times New Roman" w:hAnsi="Times New Roman" w:cs="Times New Roman"/>
          <w:bCs/>
          <w:color w:val="000000"/>
          <w:sz w:val="28"/>
          <w:szCs w:val="28"/>
          <w:lang w:val="uk-UA" w:eastAsia="ru-RU"/>
        </w:rPr>
        <w:t>я</w:t>
      </w:r>
      <w:r w:rsidRPr="008A14FD">
        <w:rPr>
          <w:rFonts w:ascii="Times New Roman" w:eastAsia="Times New Roman" w:hAnsi="Times New Roman" w:cs="Times New Roman"/>
          <w:bCs/>
          <w:color w:val="000000"/>
          <w:sz w:val="28"/>
          <w:szCs w:val="28"/>
          <w:lang w:val="uk-UA" w:eastAsia="ru-RU"/>
        </w:rPr>
        <w:t xml:space="preserve"> </w:t>
      </w:r>
      <w:proofErr w:type="spellStart"/>
      <w:r w:rsidR="0020661E">
        <w:rPr>
          <w:rFonts w:ascii="Times New Roman" w:eastAsia="Times New Roman" w:hAnsi="Times New Roman" w:cs="Times New Roman"/>
          <w:bCs/>
          <w:color w:val="000000"/>
          <w:sz w:val="28"/>
          <w:szCs w:val="28"/>
          <w:lang w:val="uk-UA" w:eastAsia="ru-RU"/>
        </w:rPr>
        <w:t>соче</w:t>
      </w:r>
      <w:r w:rsidRPr="008A14FD">
        <w:rPr>
          <w:rFonts w:ascii="Times New Roman" w:eastAsia="Times New Roman" w:hAnsi="Times New Roman" w:cs="Times New Roman"/>
          <w:bCs/>
          <w:color w:val="000000"/>
          <w:sz w:val="28"/>
          <w:szCs w:val="28"/>
          <w:lang w:val="uk-UA" w:eastAsia="ru-RU"/>
        </w:rPr>
        <w:t>подібн</w:t>
      </w:r>
      <w:r w:rsidR="0020661E">
        <w:rPr>
          <w:rFonts w:ascii="Times New Roman" w:eastAsia="Times New Roman" w:hAnsi="Times New Roman" w:cs="Times New Roman"/>
          <w:bCs/>
          <w:color w:val="000000"/>
          <w:sz w:val="28"/>
          <w:szCs w:val="28"/>
          <w:lang w:val="uk-UA" w:eastAsia="ru-RU"/>
        </w:rPr>
        <w:t>ого</w:t>
      </w:r>
      <w:proofErr w:type="spellEnd"/>
      <w:r w:rsidRPr="008A14FD">
        <w:rPr>
          <w:rFonts w:ascii="Times New Roman" w:eastAsia="Times New Roman" w:hAnsi="Times New Roman" w:cs="Times New Roman"/>
          <w:bCs/>
          <w:color w:val="000000"/>
          <w:sz w:val="28"/>
          <w:szCs w:val="28"/>
          <w:lang w:val="uk-UA" w:eastAsia="ru-RU"/>
        </w:rPr>
        <w:t xml:space="preserve"> ядра звернена до основи </w:t>
      </w:r>
      <w:proofErr w:type="spellStart"/>
      <w:r w:rsidRPr="008A14FD">
        <w:rPr>
          <w:rFonts w:ascii="Times New Roman" w:eastAsia="Times New Roman" w:hAnsi="Times New Roman" w:cs="Times New Roman"/>
          <w:bCs/>
          <w:color w:val="000000"/>
          <w:sz w:val="28"/>
          <w:szCs w:val="28"/>
          <w:lang w:val="uk-UA" w:eastAsia="ru-RU"/>
        </w:rPr>
        <w:t>остр</w:t>
      </w:r>
      <w:r w:rsidR="0020661E">
        <w:rPr>
          <w:rFonts w:ascii="Times New Roman" w:eastAsia="Times New Roman" w:hAnsi="Times New Roman" w:cs="Times New Roman"/>
          <w:bCs/>
          <w:color w:val="000000"/>
          <w:sz w:val="28"/>
          <w:szCs w:val="28"/>
          <w:lang w:val="uk-UA" w:eastAsia="ru-RU"/>
        </w:rPr>
        <w:t>і</w:t>
      </w:r>
      <w:r w:rsidRPr="008A14FD">
        <w:rPr>
          <w:rFonts w:ascii="Times New Roman" w:eastAsia="Times New Roman" w:hAnsi="Times New Roman" w:cs="Times New Roman"/>
          <w:bCs/>
          <w:color w:val="000000"/>
          <w:sz w:val="28"/>
          <w:szCs w:val="28"/>
          <w:lang w:val="uk-UA" w:eastAsia="ru-RU"/>
        </w:rPr>
        <w:t>вково</w:t>
      </w:r>
      <w:r w:rsidR="0020661E">
        <w:rPr>
          <w:rFonts w:ascii="Times New Roman" w:eastAsia="Times New Roman" w:hAnsi="Times New Roman" w:cs="Times New Roman"/>
          <w:bCs/>
          <w:color w:val="000000"/>
          <w:sz w:val="28"/>
          <w:szCs w:val="28"/>
          <w:lang w:val="uk-UA" w:eastAsia="ru-RU"/>
        </w:rPr>
        <w:t>ї</w:t>
      </w:r>
      <w:proofErr w:type="spellEnd"/>
      <w:r w:rsidRPr="008A14FD">
        <w:rPr>
          <w:rFonts w:ascii="Times New Roman" w:eastAsia="Times New Roman" w:hAnsi="Times New Roman" w:cs="Times New Roman"/>
          <w:bCs/>
          <w:color w:val="000000"/>
          <w:sz w:val="28"/>
          <w:szCs w:val="28"/>
          <w:lang w:val="uk-UA" w:eastAsia="ru-RU"/>
        </w:rPr>
        <w:t xml:space="preserve"> частки півкулі великого мозку.</w:t>
      </w:r>
      <w:r w:rsidR="0020661E">
        <w:rPr>
          <w:rFonts w:ascii="Times New Roman" w:eastAsia="Times New Roman" w:hAnsi="Times New Roman" w:cs="Times New Roman"/>
          <w:bCs/>
          <w:color w:val="000000"/>
          <w:sz w:val="28"/>
          <w:szCs w:val="28"/>
          <w:lang w:val="uk-UA" w:eastAsia="ru-RU"/>
        </w:rPr>
        <w:t xml:space="preserve"> </w:t>
      </w:r>
      <w:r w:rsidRPr="008A14FD">
        <w:rPr>
          <w:rFonts w:ascii="Times New Roman" w:eastAsia="Times New Roman" w:hAnsi="Times New Roman" w:cs="Times New Roman"/>
          <w:bCs/>
          <w:color w:val="000000"/>
          <w:sz w:val="28"/>
          <w:szCs w:val="28"/>
          <w:lang w:val="uk-UA" w:eastAsia="ru-RU"/>
        </w:rPr>
        <w:t xml:space="preserve">На фронтальному розрізі головного мозку </w:t>
      </w:r>
      <w:proofErr w:type="spellStart"/>
      <w:r w:rsidR="0020661E">
        <w:rPr>
          <w:rFonts w:ascii="Times New Roman" w:eastAsia="Times New Roman" w:hAnsi="Times New Roman" w:cs="Times New Roman"/>
          <w:bCs/>
          <w:color w:val="000000"/>
          <w:sz w:val="28"/>
          <w:szCs w:val="28"/>
          <w:lang w:val="uk-UA" w:eastAsia="ru-RU"/>
        </w:rPr>
        <w:t>сочеподібне</w:t>
      </w:r>
      <w:proofErr w:type="spellEnd"/>
      <w:r w:rsidRPr="008A14FD">
        <w:rPr>
          <w:rFonts w:ascii="Times New Roman" w:eastAsia="Times New Roman" w:hAnsi="Times New Roman" w:cs="Times New Roman"/>
          <w:bCs/>
          <w:color w:val="000000"/>
          <w:sz w:val="28"/>
          <w:szCs w:val="28"/>
          <w:lang w:val="uk-UA" w:eastAsia="ru-RU"/>
        </w:rPr>
        <w:t xml:space="preserve"> ядро має форму трикутника, вершина якого спрямована в медіальну, а основа - в латеральну сторону. Дві паралельні вертикальні прошарк</w:t>
      </w:r>
      <w:r w:rsidR="0020661E">
        <w:rPr>
          <w:rFonts w:ascii="Times New Roman" w:eastAsia="Times New Roman" w:hAnsi="Times New Roman" w:cs="Times New Roman"/>
          <w:bCs/>
          <w:color w:val="000000"/>
          <w:sz w:val="28"/>
          <w:szCs w:val="28"/>
          <w:lang w:val="uk-UA" w:eastAsia="ru-RU"/>
        </w:rPr>
        <w:t>и</w:t>
      </w:r>
      <w:r w:rsidRPr="008A14FD">
        <w:rPr>
          <w:rFonts w:ascii="Times New Roman" w:eastAsia="Times New Roman" w:hAnsi="Times New Roman" w:cs="Times New Roman"/>
          <w:bCs/>
          <w:color w:val="000000"/>
          <w:sz w:val="28"/>
          <w:szCs w:val="28"/>
          <w:lang w:val="uk-UA" w:eastAsia="ru-RU"/>
        </w:rPr>
        <w:t xml:space="preserve"> білої речовини ділять </w:t>
      </w:r>
      <w:proofErr w:type="spellStart"/>
      <w:r w:rsidR="0020661E">
        <w:rPr>
          <w:rFonts w:ascii="Times New Roman" w:eastAsia="Times New Roman" w:hAnsi="Times New Roman" w:cs="Times New Roman"/>
          <w:bCs/>
          <w:color w:val="000000"/>
          <w:sz w:val="28"/>
          <w:szCs w:val="28"/>
          <w:lang w:val="uk-UA" w:eastAsia="ru-RU"/>
        </w:rPr>
        <w:t>сочеподібне</w:t>
      </w:r>
      <w:proofErr w:type="spellEnd"/>
      <w:r w:rsidR="0020661E">
        <w:rPr>
          <w:rFonts w:ascii="Times New Roman" w:eastAsia="Times New Roman" w:hAnsi="Times New Roman" w:cs="Times New Roman"/>
          <w:bCs/>
          <w:color w:val="000000"/>
          <w:sz w:val="28"/>
          <w:szCs w:val="28"/>
          <w:lang w:val="uk-UA" w:eastAsia="ru-RU"/>
        </w:rPr>
        <w:t xml:space="preserve"> </w:t>
      </w:r>
      <w:r w:rsidRPr="008A14FD">
        <w:rPr>
          <w:rFonts w:ascii="Times New Roman" w:eastAsia="Times New Roman" w:hAnsi="Times New Roman" w:cs="Times New Roman"/>
          <w:bCs/>
          <w:color w:val="000000"/>
          <w:sz w:val="28"/>
          <w:szCs w:val="28"/>
          <w:lang w:val="uk-UA" w:eastAsia="ru-RU"/>
        </w:rPr>
        <w:t xml:space="preserve">ядро на три частини. Найбільш </w:t>
      </w:r>
      <w:proofErr w:type="spellStart"/>
      <w:r w:rsidRPr="008A14FD">
        <w:rPr>
          <w:rFonts w:ascii="Times New Roman" w:eastAsia="Times New Roman" w:hAnsi="Times New Roman" w:cs="Times New Roman"/>
          <w:bCs/>
          <w:color w:val="000000"/>
          <w:sz w:val="28"/>
          <w:szCs w:val="28"/>
          <w:lang w:val="uk-UA" w:eastAsia="ru-RU"/>
        </w:rPr>
        <w:t>латерально</w:t>
      </w:r>
      <w:proofErr w:type="spellEnd"/>
      <w:r w:rsidRPr="008A14FD">
        <w:rPr>
          <w:rFonts w:ascii="Times New Roman" w:eastAsia="Times New Roman" w:hAnsi="Times New Roman" w:cs="Times New Roman"/>
          <w:bCs/>
          <w:color w:val="000000"/>
          <w:sz w:val="28"/>
          <w:szCs w:val="28"/>
          <w:lang w:val="uk-UA" w:eastAsia="ru-RU"/>
        </w:rPr>
        <w:t xml:space="preserve"> лежить більш темна </w:t>
      </w:r>
      <w:r w:rsidR="0020661E" w:rsidRPr="0020661E">
        <w:rPr>
          <w:rFonts w:ascii="Times New Roman" w:eastAsia="Times New Roman" w:hAnsi="Times New Roman" w:cs="Times New Roman"/>
          <w:bCs/>
          <w:i/>
          <w:color w:val="000000"/>
          <w:sz w:val="28"/>
          <w:szCs w:val="28"/>
          <w:lang w:val="uk-UA" w:eastAsia="ru-RU"/>
        </w:rPr>
        <w:t>шкаралупа</w:t>
      </w:r>
      <w:r w:rsidRPr="0020661E">
        <w:rPr>
          <w:rFonts w:ascii="Times New Roman" w:eastAsia="Times New Roman" w:hAnsi="Times New Roman" w:cs="Times New Roman"/>
          <w:bCs/>
          <w:i/>
          <w:color w:val="000000"/>
          <w:sz w:val="28"/>
          <w:szCs w:val="28"/>
          <w:lang w:val="uk-UA" w:eastAsia="ru-RU"/>
        </w:rPr>
        <w:t xml:space="preserve"> (</w:t>
      </w:r>
      <w:proofErr w:type="spellStart"/>
      <w:r w:rsidRPr="0020661E">
        <w:rPr>
          <w:rFonts w:ascii="Times New Roman" w:eastAsia="Times New Roman" w:hAnsi="Times New Roman" w:cs="Times New Roman"/>
          <w:bCs/>
          <w:i/>
          <w:color w:val="000000"/>
          <w:sz w:val="28"/>
          <w:szCs w:val="28"/>
          <w:lang w:val="uk-UA" w:eastAsia="ru-RU"/>
        </w:rPr>
        <w:t>putamen</w:t>
      </w:r>
      <w:proofErr w:type="spellEnd"/>
      <w:r w:rsidRPr="0020661E">
        <w:rPr>
          <w:rFonts w:ascii="Times New Roman" w:eastAsia="Times New Roman" w:hAnsi="Times New Roman" w:cs="Times New Roman"/>
          <w:bCs/>
          <w:i/>
          <w:color w:val="000000"/>
          <w:sz w:val="28"/>
          <w:szCs w:val="28"/>
          <w:lang w:val="uk-UA" w:eastAsia="ru-RU"/>
        </w:rPr>
        <w:t>)</w:t>
      </w:r>
      <w:r w:rsidRPr="008A14FD">
        <w:rPr>
          <w:rFonts w:ascii="Times New Roman" w:eastAsia="Times New Roman" w:hAnsi="Times New Roman" w:cs="Times New Roman"/>
          <w:bCs/>
          <w:color w:val="000000"/>
          <w:sz w:val="28"/>
          <w:szCs w:val="28"/>
          <w:lang w:val="uk-UA" w:eastAsia="ru-RU"/>
        </w:rPr>
        <w:t xml:space="preserve">, </w:t>
      </w:r>
      <w:proofErr w:type="spellStart"/>
      <w:r w:rsidRPr="008A14FD">
        <w:rPr>
          <w:rFonts w:ascii="Times New Roman" w:eastAsia="Times New Roman" w:hAnsi="Times New Roman" w:cs="Times New Roman"/>
          <w:bCs/>
          <w:color w:val="000000"/>
          <w:sz w:val="28"/>
          <w:szCs w:val="28"/>
          <w:lang w:val="uk-UA" w:eastAsia="ru-RU"/>
        </w:rPr>
        <w:t>мед</w:t>
      </w:r>
      <w:r w:rsidR="0020661E">
        <w:rPr>
          <w:rFonts w:ascii="Times New Roman" w:eastAsia="Times New Roman" w:hAnsi="Times New Roman" w:cs="Times New Roman"/>
          <w:bCs/>
          <w:color w:val="000000"/>
          <w:sz w:val="28"/>
          <w:szCs w:val="28"/>
          <w:lang w:val="uk-UA" w:eastAsia="ru-RU"/>
        </w:rPr>
        <w:t>іально</w:t>
      </w:r>
      <w:proofErr w:type="spellEnd"/>
      <w:r w:rsidRPr="008A14FD">
        <w:rPr>
          <w:rFonts w:ascii="Times New Roman" w:eastAsia="Times New Roman" w:hAnsi="Times New Roman" w:cs="Times New Roman"/>
          <w:bCs/>
          <w:color w:val="000000"/>
          <w:sz w:val="28"/>
          <w:szCs w:val="28"/>
          <w:lang w:val="uk-UA" w:eastAsia="ru-RU"/>
        </w:rPr>
        <w:t xml:space="preserve"> знаходиться </w:t>
      </w:r>
      <w:r w:rsidRPr="0020661E">
        <w:rPr>
          <w:rFonts w:ascii="Times New Roman" w:eastAsia="Times New Roman" w:hAnsi="Times New Roman" w:cs="Times New Roman"/>
          <w:bCs/>
          <w:i/>
          <w:color w:val="000000"/>
          <w:sz w:val="28"/>
          <w:szCs w:val="28"/>
          <w:lang w:val="uk-UA" w:eastAsia="ru-RU"/>
        </w:rPr>
        <w:t>блід</w:t>
      </w:r>
      <w:r w:rsidR="0020661E" w:rsidRPr="0020661E">
        <w:rPr>
          <w:rFonts w:ascii="Times New Roman" w:eastAsia="Times New Roman" w:hAnsi="Times New Roman" w:cs="Times New Roman"/>
          <w:bCs/>
          <w:i/>
          <w:color w:val="000000"/>
          <w:sz w:val="28"/>
          <w:szCs w:val="28"/>
          <w:lang w:val="uk-UA" w:eastAsia="ru-RU"/>
        </w:rPr>
        <w:t>а</w:t>
      </w:r>
      <w:r w:rsidRPr="0020661E">
        <w:rPr>
          <w:rFonts w:ascii="Times New Roman" w:eastAsia="Times New Roman" w:hAnsi="Times New Roman" w:cs="Times New Roman"/>
          <w:bCs/>
          <w:i/>
          <w:color w:val="000000"/>
          <w:sz w:val="28"/>
          <w:szCs w:val="28"/>
          <w:lang w:val="uk-UA" w:eastAsia="ru-RU"/>
        </w:rPr>
        <w:t xml:space="preserve"> кул</w:t>
      </w:r>
      <w:r w:rsidR="0020661E" w:rsidRPr="0020661E">
        <w:rPr>
          <w:rFonts w:ascii="Times New Roman" w:eastAsia="Times New Roman" w:hAnsi="Times New Roman" w:cs="Times New Roman"/>
          <w:bCs/>
          <w:i/>
          <w:color w:val="000000"/>
          <w:sz w:val="28"/>
          <w:szCs w:val="28"/>
          <w:lang w:val="uk-UA" w:eastAsia="ru-RU"/>
        </w:rPr>
        <w:t>я</w:t>
      </w:r>
      <w:r w:rsidRPr="0020661E">
        <w:rPr>
          <w:rFonts w:ascii="Times New Roman" w:eastAsia="Times New Roman" w:hAnsi="Times New Roman" w:cs="Times New Roman"/>
          <w:bCs/>
          <w:i/>
          <w:color w:val="000000"/>
          <w:sz w:val="28"/>
          <w:szCs w:val="28"/>
          <w:lang w:val="uk-UA" w:eastAsia="ru-RU"/>
        </w:rPr>
        <w:t xml:space="preserve"> (</w:t>
      </w:r>
      <w:proofErr w:type="spellStart"/>
      <w:r w:rsidRPr="0020661E">
        <w:rPr>
          <w:rFonts w:ascii="Times New Roman" w:eastAsia="Times New Roman" w:hAnsi="Times New Roman" w:cs="Times New Roman"/>
          <w:bCs/>
          <w:i/>
          <w:color w:val="000000"/>
          <w:sz w:val="28"/>
          <w:szCs w:val="28"/>
          <w:lang w:val="uk-UA" w:eastAsia="ru-RU"/>
        </w:rPr>
        <w:t>globus</w:t>
      </w:r>
      <w:proofErr w:type="spellEnd"/>
      <w:r w:rsidRPr="0020661E">
        <w:rPr>
          <w:rFonts w:ascii="Times New Roman" w:eastAsia="Times New Roman" w:hAnsi="Times New Roman" w:cs="Times New Roman"/>
          <w:bCs/>
          <w:i/>
          <w:color w:val="000000"/>
          <w:sz w:val="28"/>
          <w:szCs w:val="28"/>
          <w:lang w:val="uk-UA" w:eastAsia="ru-RU"/>
        </w:rPr>
        <w:t xml:space="preserve"> </w:t>
      </w:r>
      <w:proofErr w:type="spellStart"/>
      <w:r w:rsidRPr="0020661E">
        <w:rPr>
          <w:rFonts w:ascii="Times New Roman" w:eastAsia="Times New Roman" w:hAnsi="Times New Roman" w:cs="Times New Roman"/>
          <w:bCs/>
          <w:i/>
          <w:color w:val="000000"/>
          <w:sz w:val="28"/>
          <w:szCs w:val="28"/>
          <w:lang w:val="uk-UA" w:eastAsia="ru-RU"/>
        </w:rPr>
        <w:t>pallidus</w:t>
      </w:r>
      <w:proofErr w:type="spellEnd"/>
      <w:r w:rsidRPr="0020661E">
        <w:rPr>
          <w:rFonts w:ascii="Times New Roman" w:eastAsia="Times New Roman" w:hAnsi="Times New Roman" w:cs="Times New Roman"/>
          <w:bCs/>
          <w:i/>
          <w:color w:val="000000"/>
          <w:sz w:val="28"/>
          <w:szCs w:val="28"/>
          <w:lang w:val="uk-UA" w:eastAsia="ru-RU"/>
        </w:rPr>
        <w:t>)</w:t>
      </w:r>
      <w:r w:rsidRPr="008A14FD">
        <w:rPr>
          <w:rFonts w:ascii="Times New Roman" w:eastAsia="Times New Roman" w:hAnsi="Times New Roman" w:cs="Times New Roman"/>
          <w:bCs/>
          <w:color w:val="000000"/>
          <w:sz w:val="28"/>
          <w:szCs w:val="28"/>
          <w:lang w:val="uk-UA" w:eastAsia="ru-RU"/>
        </w:rPr>
        <w:t>, що складається з двох пла</w:t>
      </w:r>
      <w:r w:rsidR="0020661E">
        <w:rPr>
          <w:rFonts w:ascii="Times New Roman" w:eastAsia="Times New Roman" w:hAnsi="Times New Roman" w:cs="Times New Roman"/>
          <w:bCs/>
          <w:color w:val="000000"/>
          <w:sz w:val="28"/>
          <w:szCs w:val="28"/>
          <w:lang w:val="uk-UA" w:eastAsia="ru-RU"/>
        </w:rPr>
        <w:t>с</w:t>
      </w:r>
      <w:r w:rsidRPr="008A14FD">
        <w:rPr>
          <w:rFonts w:ascii="Times New Roman" w:eastAsia="Times New Roman" w:hAnsi="Times New Roman" w:cs="Times New Roman"/>
          <w:bCs/>
          <w:color w:val="000000"/>
          <w:sz w:val="28"/>
          <w:szCs w:val="28"/>
          <w:lang w:val="uk-UA" w:eastAsia="ru-RU"/>
        </w:rPr>
        <w:t>т</w:t>
      </w:r>
      <w:r w:rsidR="0020661E">
        <w:rPr>
          <w:rFonts w:ascii="Times New Roman" w:eastAsia="Times New Roman" w:hAnsi="Times New Roman" w:cs="Times New Roman"/>
          <w:bCs/>
          <w:color w:val="000000"/>
          <w:sz w:val="28"/>
          <w:szCs w:val="28"/>
          <w:lang w:val="uk-UA" w:eastAsia="ru-RU"/>
        </w:rPr>
        <w:t>ин</w:t>
      </w:r>
      <w:r w:rsidRPr="008A14FD">
        <w:rPr>
          <w:rFonts w:ascii="Times New Roman" w:eastAsia="Times New Roman" w:hAnsi="Times New Roman" w:cs="Times New Roman"/>
          <w:bCs/>
          <w:color w:val="000000"/>
          <w:sz w:val="28"/>
          <w:szCs w:val="28"/>
          <w:lang w:val="uk-UA" w:eastAsia="ru-RU"/>
        </w:rPr>
        <w:t xml:space="preserve">ок: медіальної і латеральної. Ядра смугастого тіла утворюють </w:t>
      </w:r>
      <w:proofErr w:type="spellStart"/>
      <w:r w:rsidRPr="008A14FD">
        <w:rPr>
          <w:rFonts w:ascii="Times New Roman" w:eastAsia="Times New Roman" w:hAnsi="Times New Roman" w:cs="Times New Roman"/>
          <w:bCs/>
          <w:color w:val="000000"/>
          <w:sz w:val="28"/>
          <w:szCs w:val="28"/>
          <w:lang w:val="uk-UA" w:eastAsia="ru-RU"/>
        </w:rPr>
        <w:t>стр</w:t>
      </w:r>
      <w:r w:rsidR="0020661E">
        <w:rPr>
          <w:rFonts w:ascii="Times New Roman" w:eastAsia="Times New Roman" w:hAnsi="Times New Roman" w:cs="Times New Roman"/>
          <w:bCs/>
          <w:color w:val="000000"/>
          <w:sz w:val="28"/>
          <w:szCs w:val="28"/>
          <w:lang w:val="uk-UA" w:eastAsia="ru-RU"/>
        </w:rPr>
        <w:t>і</w:t>
      </w:r>
      <w:r w:rsidRPr="008A14FD">
        <w:rPr>
          <w:rFonts w:ascii="Times New Roman" w:eastAsia="Times New Roman" w:hAnsi="Times New Roman" w:cs="Times New Roman"/>
          <w:bCs/>
          <w:color w:val="000000"/>
          <w:sz w:val="28"/>
          <w:szCs w:val="28"/>
          <w:lang w:val="uk-UA" w:eastAsia="ru-RU"/>
        </w:rPr>
        <w:t>опалл</w:t>
      </w:r>
      <w:r w:rsidR="0020661E">
        <w:rPr>
          <w:rFonts w:ascii="Times New Roman" w:eastAsia="Times New Roman" w:hAnsi="Times New Roman" w:cs="Times New Roman"/>
          <w:bCs/>
          <w:color w:val="000000"/>
          <w:sz w:val="28"/>
          <w:szCs w:val="28"/>
          <w:lang w:val="uk-UA" w:eastAsia="ru-RU"/>
        </w:rPr>
        <w:t>і</w:t>
      </w:r>
      <w:r w:rsidRPr="008A14FD">
        <w:rPr>
          <w:rFonts w:ascii="Times New Roman" w:eastAsia="Times New Roman" w:hAnsi="Times New Roman" w:cs="Times New Roman"/>
          <w:bCs/>
          <w:color w:val="000000"/>
          <w:sz w:val="28"/>
          <w:szCs w:val="28"/>
          <w:lang w:val="uk-UA" w:eastAsia="ru-RU"/>
        </w:rPr>
        <w:t>дарн</w:t>
      </w:r>
      <w:r w:rsidR="0020661E">
        <w:rPr>
          <w:rFonts w:ascii="Times New Roman" w:eastAsia="Times New Roman" w:hAnsi="Times New Roman" w:cs="Times New Roman"/>
          <w:bCs/>
          <w:color w:val="000000"/>
          <w:sz w:val="28"/>
          <w:szCs w:val="28"/>
          <w:lang w:val="uk-UA" w:eastAsia="ru-RU"/>
        </w:rPr>
        <w:t>у</w:t>
      </w:r>
      <w:proofErr w:type="spellEnd"/>
      <w:r w:rsidRPr="008A14FD">
        <w:rPr>
          <w:rFonts w:ascii="Times New Roman" w:eastAsia="Times New Roman" w:hAnsi="Times New Roman" w:cs="Times New Roman"/>
          <w:bCs/>
          <w:color w:val="000000"/>
          <w:sz w:val="28"/>
          <w:szCs w:val="28"/>
          <w:lang w:val="uk-UA" w:eastAsia="ru-RU"/>
        </w:rPr>
        <w:t xml:space="preserve"> систему, яка, в свою</w:t>
      </w:r>
      <w:r w:rsidR="0020661E">
        <w:rPr>
          <w:rFonts w:ascii="Times New Roman" w:eastAsia="Times New Roman" w:hAnsi="Times New Roman" w:cs="Times New Roman"/>
          <w:bCs/>
          <w:color w:val="000000"/>
          <w:sz w:val="28"/>
          <w:szCs w:val="28"/>
          <w:lang w:val="uk-UA" w:eastAsia="ru-RU"/>
        </w:rPr>
        <w:t xml:space="preserve"> чергу, відноситься до </w:t>
      </w:r>
      <w:proofErr w:type="spellStart"/>
      <w:r w:rsidR="0020661E">
        <w:rPr>
          <w:rFonts w:ascii="Times New Roman" w:eastAsia="Times New Roman" w:hAnsi="Times New Roman" w:cs="Times New Roman"/>
          <w:bCs/>
          <w:color w:val="000000"/>
          <w:sz w:val="28"/>
          <w:szCs w:val="28"/>
          <w:lang w:val="uk-UA" w:eastAsia="ru-RU"/>
        </w:rPr>
        <w:t>екстра</w:t>
      </w:r>
      <w:r w:rsidRPr="008A14FD">
        <w:rPr>
          <w:rFonts w:ascii="Times New Roman" w:eastAsia="Times New Roman" w:hAnsi="Times New Roman" w:cs="Times New Roman"/>
          <w:bCs/>
          <w:color w:val="000000"/>
          <w:sz w:val="28"/>
          <w:szCs w:val="28"/>
          <w:lang w:val="uk-UA" w:eastAsia="ru-RU"/>
        </w:rPr>
        <w:t>систем</w:t>
      </w:r>
      <w:r w:rsidR="0020661E">
        <w:rPr>
          <w:rFonts w:ascii="Times New Roman" w:eastAsia="Times New Roman" w:hAnsi="Times New Roman" w:cs="Times New Roman"/>
          <w:bCs/>
          <w:color w:val="000000"/>
          <w:sz w:val="28"/>
          <w:szCs w:val="28"/>
          <w:lang w:val="uk-UA" w:eastAsia="ru-RU"/>
        </w:rPr>
        <w:t>и</w:t>
      </w:r>
      <w:proofErr w:type="spellEnd"/>
      <w:r w:rsidRPr="008A14FD">
        <w:rPr>
          <w:rFonts w:ascii="Times New Roman" w:eastAsia="Times New Roman" w:hAnsi="Times New Roman" w:cs="Times New Roman"/>
          <w:bCs/>
          <w:color w:val="000000"/>
          <w:sz w:val="28"/>
          <w:szCs w:val="28"/>
          <w:lang w:val="uk-UA" w:eastAsia="ru-RU"/>
        </w:rPr>
        <w:t xml:space="preserve">, </w:t>
      </w:r>
      <w:r w:rsidR="0020661E">
        <w:rPr>
          <w:rFonts w:ascii="Times New Roman" w:eastAsia="Times New Roman" w:hAnsi="Times New Roman" w:cs="Times New Roman"/>
          <w:bCs/>
          <w:color w:val="000000"/>
          <w:sz w:val="28"/>
          <w:szCs w:val="28"/>
          <w:lang w:val="uk-UA" w:eastAsia="ru-RU"/>
        </w:rPr>
        <w:t>що</w:t>
      </w:r>
      <w:r w:rsidRPr="008A14FD">
        <w:rPr>
          <w:rFonts w:ascii="Times New Roman" w:eastAsia="Times New Roman" w:hAnsi="Times New Roman" w:cs="Times New Roman"/>
          <w:bCs/>
          <w:color w:val="000000"/>
          <w:sz w:val="28"/>
          <w:szCs w:val="28"/>
          <w:lang w:val="uk-UA" w:eastAsia="ru-RU"/>
        </w:rPr>
        <w:t xml:space="preserve"> бере участь в управлінні рухами, регуляції м'язового тонусу.</w:t>
      </w:r>
    </w:p>
    <w:p w:rsidR="0020661E" w:rsidRDefault="00667230" w:rsidP="006B55B1">
      <w:pPr>
        <w:spacing w:after="0" w:line="240" w:lineRule="auto"/>
        <w:ind w:firstLine="709"/>
        <w:jc w:val="both"/>
        <w:rPr>
          <w:rFonts w:ascii="Times New Roman" w:eastAsia="Times New Roman" w:hAnsi="Times New Roman" w:cs="Times New Roman"/>
          <w:bCs/>
          <w:color w:val="000000"/>
          <w:sz w:val="28"/>
          <w:szCs w:val="28"/>
          <w:lang w:val="uk-UA" w:eastAsia="ru-RU"/>
        </w:rPr>
      </w:pPr>
      <w:r w:rsidRPr="008A14FD">
        <w:rPr>
          <w:rFonts w:ascii="Times New Roman" w:eastAsia="Times New Roman" w:hAnsi="Times New Roman" w:cs="Times New Roman"/>
          <w:bCs/>
          <w:color w:val="000000"/>
          <w:sz w:val="28"/>
          <w:szCs w:val="28"/>
          <w:lang w:val="uk-UA" w:eastAsia="ru-RU"/>
        </w:rPr>
        <w:t xml:space="preserve">Тонка вертикально розташована </w:t>
      </w:r>
      <w:r w:rsidRPr="0020661E">
        <w:rPr>
          <w:rFonts w:ascii="Times New Roman" w:eastAsia="Times New Roman" w:hAnsi="Times New Roman" w:cs="Times New Roman"/>
          <w:b/>
          <w:bCs/>
          <w:i/>
          <w:color w:val="000000"/>
          <w:sz w:val="28"/>
          <w:szCs w:val="28"/>
          <w:lang w:val="uk-UA" w:eastAsia="ru-RU"/>
        </w:rPr>
        <w:t>огорожа (</w:t>
      </w:r>
      <w:proofErr w:type="spellStart"/>
      <w:r w:rsidRPr="0020661E">
        <w:rPr>
          <w:rFonts w:ascii="Times New Roman" w:eastAsia="Times New Roman" w:hAnsi="Times New Roman" w:cs="Times New Roman"/>
          <w:b/>
          <w:bCs/>
          <w:i/>
          <w:color w:val="000000"/>
          <w:sz w:val="28"/>
          <w:szCs w:val="28"/>
          <w:lang w:val="uk-UA" w:eastAsia="ru-RU"/>
        </w:rPr>
        <w:t>clаustrum</w:t>
      </w:r>
      <w:proofErr w:type="spellEnd"/>
      <w:r w:rsidRPr="0020661E">
        <w:rPr>
          <w:rFonts w:ascii="Times New Roman" w:eastAsia="Times New Roman" w:hAnsi="Times New Roman" w:cs="Times New Roman"/>
          <w:b/>
          <w:bCs/>
          <w:i/>
          <w:color w:val="000000"/>
          <w:sz w:val="28"/>
          <w:szCs w:val="28"/>
          <w:lang w:val="uk-UA" w:eastAsia="ru-RU"/>
        </w:rPr>
        <w:t>)</w:t>
      </w:r>
      <w:r w:rsidRPr="008A14FD">
        <w:rPr>
          <w:rFonts w:ascii="Times New Roman" w:eastAsia="Times New Roman" w:hAnsi="Times New Roman" w:cs="Times New Roman"/>
          <w:bCs/>
          <w:color w:val="000000"/>
          <w:sz w:val="28"/>
          <w:szCs w:val="28"/>
          <w:lang w:val="uk-UA" w:eastAsia="ru-RU"/>
        </w:rPr>
        <w:t xml:space="preserve">, що залягає в білій речовині півкулі, збоку від шкаралупи, між нею і корою </w:t>
      </w:r>
      <w:proofErr w:type="spellStart"/>
      <w:r w:rsidRPr="008A14FD">
        <w:rPr>
          <w:rFonts w:ascii="Times New Roman" w:eastAsia="Times New Roman" w:hAnsi="Times New Roman" w:cs="Times New Roman"/>
          <w:bCs/>
          <w:color w:val="000000"/>
          <w:sz w:val="28"/>
          <w:szCs w:val="28"/>
          <w:lang w:val="uk-UA" w:eastAsia="ru-RU"/>
        </w:rPr>
        <w:t>острівцев</w:t>
      </w:r>
      <w:r w:rsidR="0020661E">
        <w:rPr>
          <w:rFonts w:ascii="Times New Roman" w:eastAsia="Times New Roman" w:hAnsi="Times New Roman" w:cs="Times New Roman"/>
          <w:bCs/>
          <w:color w:val="000000"/>
          <w:sz w:val="28"/>
          <w:szCs w:val="28"/>
          <w:lang w:val="uk-UA" w:eastAsia="ru-RU"/>
        </w:rPr>
        <w:t>ої</w:t>
      </w:r>
      <w:proofErr w:type="spellEnd"/>
      <w:r w:rsidR="0020661E">
        <w:rPr>
          <w:rFonts w:ascii="Times New Roman" w:eastAsia="Times New Roman" w:hAnsi="Times New Roman" w:cs="Times New Roman"/>
          <w:bCs/>
          <w:color w:val="000000"/>
          <w:sz w:val="28"/>
          <w:szCs w:val="28"/>
          <w:lang w:val="uk-UA" w:eastAsia="ru-RU"/>
        </w:rPr>
        <w:t xml:space="preserve"> </w:t>
      </w:r>
      <w:r w:rsidRPr="008A14FD">
        <w:rPr>
          <w:rFonts w:ascii="Times New Roman" w:eastAsia="Times New Roman" w:hAnsi="Times New Roman" w:cs="Times New Roman"/>
          <w:bCs/>
          <w:color w:val="000000"/>
          <w:sz w:val="28"/>
          <w:szCs w:val="28"/>
          <w:lang w:val="uk-UA" w:eastAsia="ru-RU"/>
        </w:rPr>
        <w:t xml:space="preserve">частки, відокремлена від шкаралупи </w:t>
      </w:r>
      <w:r w:rsidRPr="0020661E">
        <w:rPr>
          <w:rFonts w:ascii="Times New Roman" w:eastAsia="Times New Roman" w:hAnsi="Times New Roman" w:cs="Times New Roman"/>
          <w:bCs/>
          <w:i/>
          <w:color w:val="000000"/>
          <w:sz w:val="28"/>
          <w:szCs w:val="28"/>
          <w:lang w:val="uk-UA" w:eastAsia="ru-RU"/>
        </w:rPr>
        <w:t>зовнішньо</w:t>
      </w:r>
      <w:r w:rsidR="0020661E" w:rsidRPr="0020661E">
        <w:rPr>
          <w:rFonts w:ascii="Times New Roman" w:eastAsia="Times New Roman" w:hAnsi="Times New Roman" w:cs="Times New Roman"/>
          <w:bCs/>
          <w:i/>
          <w:color w:val="000000"/>
          <w:sz w:val="28"/>
          <w:szCs w:val="28"/>
          <w:lang w:val="uk-UA" w:eastAsia="ru-RU"/>
        </w:rPr>
        <w:t>ю капсулою (</w:t>
      </w:r>
      <w:proofErr w:type="spellStart"/>
      <w:r w:rsidR="0020661E" w:rsidRPr="0020661E">
        <w:rPr>
          <w:rFonts w:ascii="Times New Roman" w:eastAsia="Times New Roman" w:hAnsi="Times New Roman" w:cs="Times New Roman"/>
          <w:bCs/>
          <w:i/>
          <w:color w:val="000000"/>
          <w:sz w:val="28"/>
          <w:szCs w:val="28"/>
          <w:lang w:val="uk-UA" w:eastAsia="ru-RU"/>
        </w:rPr>
        <w:t>c</w:t>
      </w:r>
      <w:r w:rsidRPr="0020661E">
        <w:rPr>
          <w:rFonts w:ascii="Times New Roman" w:eastAsia="Times New Roman" w:hAnsi="Times New Roman" w:cs="Times New Roman"/>
          <w:bCs/>
          <w:i/>
          <w:color w:val="000000"/>
          <w:sz w:val="28"/>
          <w:szCs w:val="28"/>
          <w:lang w:val="uk-UA" w:eastAsia="ru-RU"/>
        </w:rPr>
        <w:t>apsula</w:t>
      </w:r>
      <w:proofErr w:type="spellEnd"/>
      <w:r w:rsidRPr="0020661E">
        <w:rPr>
          <w:rFonts w:ascii="Times New Roman" w:eastAsia="Times New Roman" w:hAnsi="Times New Roman" w:cs="Times New Roman"/>
          <w:bCs/>
          <w:i/>
          <w:color w:val="000000"/>
          <w:sz w:val="28"/>
          <w:szCs w:val="28"/>
          <w:lang w:val="uk-UA" w:eastAsia="ru-RU"/>
        </w:rPr>
        <w:t xml:space="preserve"> </w:t>
      </w:r>
      <w:proofErr w:type="spellStart"/>
      <w:r w:rsidRPr="0020661E">
        <w:rPr>
          <w:rFonts w:ascii="Times New Roman" w:eastAsia="Times New Roman" w:hAnsi="Times New Roman" w:cs="Times New Roman"/>
          <w:bCs/>
          <w:i/>
          <w:color w:val="000000"/>
          <w:sz w:val="28"/>
          <w:szCs w:val="28"/>
          <w:lang w:val="uk-UA" w:eastAsia="ru-RU"/>
        </w:rPr>
        <w:t>exte</w:t>
      </w:r>
      <w:r w:rsidR="0020661E" w:rsidRPr="0020661E">
        <w:rPr>
          <w:rFonts w:ascii="Times New Roman" w:eastAsia="Times New Roman" w:hAnsi="Times New Roman" w:cs="Times New Roman"/>
          <w:bCs/>
          <w:i/>
          <w:color w:val="000000"/>
          <w:sz w:val="28"/>
          <w:szCs w:val="28"/>
          <w:lang w:val="en-US" w:eastAsia="ru-RU"/>
        </w:rPr>
        <w:t>rn</w:t>
      </w:r>
      <w:proofErr w:type="spellEnd"/>
      <w:r w:rsidRPr="0020661E">
        <w:rPr>
          <w:rFonts w:ascii="Times New Roman" w:eastAsia="Times New Roman" w:hAnsi="Times New Roman" w:cs="Times New Roman"/>
          <w:bCs/>
          <w:i/>
          <w:color w:val="000000"/>
          <w:sz w:val="28"/>
          <w:szCs w:val="28"/>
          <w:lang w:val="uk-UA" w:eastAsia="ru-RU"/>
        </w:rPr>
        <w:t>a)</w:t>
      </w:r>
      <w:r w:rsidRPr="008A14FD">
        <w:rPr>
          <w:rFonts w:ascii="Times New Roman" w:eastAsia="Times New Roman" w:hAnsi="Times New Roman" w:cs="Times New Roman"/>
          <w:bCs/>
          <w:color w:val="000000"/>
          <w:sz w:val="28"/>
          <w:szCs w:val="28"/>
          <w:lang w:val="uk-UA" w:eastAsia="ru-RU"/>
        </w:rPr>
        <w:t>, від кори острівця - само</w:t>
      </w:r>
      <w:r w:rsidR="0020661E">
        <w:rPr>
          <w:rFonts w:ascii="Times New Roman" w:eastAsia="Times New Roman" w:hAnsi="Times New Roman" w:cs="Times New Roman"/>
          <w:bCs/>
          <w:color w:val="000000"/>
          <w:sz w:val="28"/>
          <w:szCs w:val="28"/>
          <w:lang w:val="uk-UA" w:eastAsia="ru-RU"/>
        </w:rPr>
        <w:t>ю</w:t>
      </w:r>
      <w:r w:rsidRPr="008A14FD">
        <w:rPr>
          <w:rFonts w:ascii="Times New Roman" w:eastAsia="Times New Roman" w:hAnsi="Times New Roman" w:cs="Times New Roman"/>
          <w:bCs/>
          <w:color w:val="000000"/>
          <w:sz w:val="28"/>
          <w:szCs w:val="28"/>
          <w:lang w:val="uk-UA" w:eastAsia="ru-RU"/>
        </w:rPr>
        <w:t xml:space="preserve"> зовнішньо</w:t>
      </w:r>
      <w:r w:rsidR="0020661E">
        <w:rPr>
          <w:rFonts w:ascii="Times New Roman" w:eastAsia="Times New Roman" w:hAnsi="Times New Roman" w:cs="Times New Roman"/>
          <w:bCs/>
          <w:color w:val="000000"/>
          <w:sz w:val="28"/>
          <w:szCs w:val="28"/>
          <w:lang w:val="uk-UA" w:eastAsia="ru-RU"/>
        </w:rPr>
        <w:t>ю</w:t>
      </w:r>
      <w:r w:rsidRPr="008A14FD">
        <w:rPr>
          <w:rFonts w:ascii="Times New Roman" w:eastAsia="Times New Roman" w:hAnsi="Times New Roman" w:cs="Times New Roman"/>
          <w:bCs/>
          <w:color w:val="000000"/>
          <w:sz w:val="28"/>
          <w:szCs w:val="28"/>
          <w:lang w:val="uk-UA" w:eastAsia="ru-RU"/>
        </w:rPr>
        <w:t xml:space="preserve"> капсулою. </w:t>
      </w:r>
    </w:p>
    <w:p w:rsidR="00667230" w:rsidRDefault="00667230" w:rsidP="006B55B1">
      <w:pPr>
        <w:spacing w:after="0" w:line="240" w:lineRule="auto"/>
        <w:ind w:firstLine="709"/>
        <w:jc w:val="both"/>
        <w:rPr>
          <w:rFonts w:ascii="Times New Roman" w:eastAsia="Times New Roman" w:hAnsi="Times New Roman" w:cs="Times New Roman"/>
          <w:bCs/>
          <w:color w:val="000000"/>
          <w:sz w:val="28"/>
          <w:szCs w:val="28"/>
          <w:lang w:val="uk-UA" w:eastAsia="ru-RU"/>
        </w:rPr>
      </w:pPr>
      <w:r w:rsidRPr="00366096">
        <w:rPr>
          <w:rFonts w:ascii="Times New Roman" w:eastAsia="Times New Roman" w:hAnsi="Times New Roman" w:cs="Times New Roman"/>
          <w:b/>
          <w:bCs/>
          <w:i/>
          <w:color w:val="000000"/>
          <w:sz w:val="28"/>
          <w:szCs w:val="28"/>
          <w:lang w:val="uk-UA" w:eastAsia="ru-RU"/>
        </w:rPr>
        <w:t>Мигдалеподібне тіло (</w:t>
      </w:r>
      <w:proofErr w:type="spellStart"/>
      <w:r w:rsidRPr="00366096">
        <w:rPr>
          <w:rFonts w:ascii="Times New Roman" w:eastAsia="Times New Roman" w:hAnsi="Times New Roman" w:cs="Times New Roman"/>
          <w:b/>
          <w:bCs/>
          <w:i/>
          <w:color w:val="000000"/>
          <w:sz w:val="28"/>
          <w:szCs w:val="28"/>
          <w:lang w:val="uk-UA" w:eastAsia="ru-RU"/>
        </w:rPr>
        <w:t>corpus</w:t>
      </w:r>
      <w:proofErr w:type="spellEnd"/>
      <w:r w:rsidRPr="00366096">
        <w:rPr>
          <w:rFonts w:ascii="Times New Roman" w:eastAsia="Times New Roman" w:hAnsi="Times New Roman" w:cs="Times New Roman"/>
          <w:b/>
          <w:bCs/>
          <w:i/>
          <w:color w:val="000000"/>
          <w:sz w:val="28"/>
          <w:szCs w:val="28"/>
          <w:lang w:val="uk-UA" w:eastAsia="ru-RU"/>
        </w:rPr>
        <w:t xml:space="preserve"> </w:t>
      </w:r>
      <w:proofErr w:type="spellStart"/>
      <w:r w:rsidRPr="00366096">
        <w:rPr>
          <w:rFonts w:ascii="Times New Roman" w:eastAsia="Times New Roman" w:hAnsi="Times New Roman" w:cs="Times New Roman"/>
          <w:b/>
          <w:bCs/>
          <w:i/>
          <w:color w:val="000000"/>
          <w:sz w:val="28"/>
          <w:szCs w:val="28"/>
          <w:lang w:val="uk-UA" w:eastAsia="ru-RU"/>
        </w:rPr>
        <w:t>amygdaloideum</w:t>
      </w:r>
      <w:proofErr w:type="spellEnd"/>
      <w:r w:rsidRPr="00366096">
        <w:rPr>
          <w:rFonts w:ascii="Times New Roman" w:eastAsia="Times New Roman" w:hAnsi="Times New Roman" w:cs="Times New Roman"/>
          <w:b/>
          <w:bCs/>
          <w:i/>
          <w:color w:val="000000"/>
          <w:sz w:val="28"/>
          <w:szCs w:val="28"/>
          <w:lang w:val="uk-UA" w:eastAsia="ru-RU"/>
        </w:rPr>
        <w:t xml:space="preserve">) </w:t>
      </w:r>
      <w:r w:rsidRPr="008A14FD">
        <w:rPr>
          <w:rFonts w:ascii="Times New Roman" w:eastAsia="Times New Roman" w:hAnsi="Times New Roman" w:cs="Times New Roman"/>
          <w:bCs/>
          <w:color w:val="000000"/>
          <w:sz w:val="28"/>
          <w:szCs w:val="28"/>
          <w:lang w:val="uk-UA" w:eastAsia="ru-RU"/>
        </w:rPr>
        <w:t>залягає в білій речовині скроневої частки півкулі, приблизно на 1,5-2 см до заду від скроневого полюса.</w:t>
      </w:r>
    </w:p>
    <w:p w:rsidR="00667230" w:rsidRPr="0062761F" w:rsidRDefault="00667230" w:rsidP="006B55B1">
      <w:pPr>
        <w:spacing w:after="0" w:line="240" w:lineRule="auto"/>
        <w:ind w:firstLine="709"/>
        <w:jc w:val="both"/>
        <w:rPr>
          <w:rFonts w:ascii="Times New Roman" w:eastAsia="Times New Roman" w:hAnsi="Times New Roman" w:cs="Times New Roman"/>
          <w:bCs/>
          <w:color w:val="000000"/>
          <w:sz w:val="28"/>
          <w:szCs w:val="28"/>
          <w:lang w:val="uk-UA" w:eastAsia="ru-RU"/>
        </w:rPr>
      </w:pPr>
      <w:r w:rsidRPr="0062761F">
        <w:rPr>
          <w:rFonts w:ascii="Times New Roman" w:eastAsia="Times New Roman" w:hAnsi="Times New Roman" w:cs="Times New Roman"/>
          <w:bCs/>
          <w:color w:val="000000"/>
          <w:sz w:val="28"/>
          <w:szCs w:val="28"/>
          <w:lang w:val="uk-UA" w:eastAsia="ru-RU"/>
        </w:rPr>
        <w:t xml:space="preserve">До </w:t>
      </w:r>
      <w:r w:rsidRPr="0062761F">
        <w:rPr>
          <w:rFonts w:ascii="Times New Roman" w:eastAsia="Times New Roman" w:hAnsi="Times New Roman" w:cs="Times New Roman"/>
          <w:b/>
          <w:bCs/>
          <w:color w:val="000000"/>
          <w:sz w:val="28"/>
          <w:szCs w:val="28"/>
          <w:lang w:val="uk-UA" w:eastAsia="ru-RU"/>
        </w:rPr>
        <w:t>біло</w:t>
      </w:r>
      <w:r w:rsidR="00366096">
        <w:rPr>
          <w:rFonts w:ascii="Times New Roman" w:eastAsia="Times New Roman" w:hAnsi="Times New Roman" w:cs="Times New Roman"/>
          <w:b/>
          <w:bCs/>
          <w:color w:val="000000"/>
          <w:sz w:val="28"/>
          <w:szCs w:val="28"/>
          <w:lang w:val="uk-UA" w:eastAsia="ru-RU"/>
        </w:rPr>
        <w:t>ї</w:t>
      </w:r>
      <w:r w:rsidRPr="0062761F">
        <w:rPr>
          <w:rFonts w:ascii="Times New Roman" w:eastAsia="Times New Roman" w:hAnsi="Times New Roman" w:cs="Times New Roman"/>
          <w:b/>
          <w:bCs/>
          <w:color w:val="000000"/>
          <w:sz w:val="28"/>
          <w:szCs w:val="28"/>
          <w:lang w:val="uk-UA" w:eastAsia="ru-RU"/>
        </w:rPr>
        <w:t xml:space="preserve"> речовині півкулі</w:t>
      </w:r>
      <w:r w:rsidRPr="0062761F">
        <w:rPr>
          <w:rFonts w:ascii="Times New Roman" w:eastAsia="Times New Roman" w:hAnsi="Times New Roman" w:cs="Times New Roman"/>
          <w:bCs/>
          <w:color w:val="000000"/>
          <w:sz w:val="28"/>
          <w:szCs w:val="28"/>
          <w:lang w:val="uk-UA" w:eastAsia="ru-RU"/>
        </w:rPr>
        <w:t xml:space="preserve"> відносяться </w:t>
      </w:r>
      <w:r w:rsidRPr="00366096">
        <w:rPr>
          <w:rFonts w:ascii="Times New Roman" w:eastAsia="Times New Roman" w:hAnsi="Times New Roman" w:cs="Times New Roman"/>
          <w:bCs/>
          <w:i/>
          <w:color w:val="000000"/>
          <w:sz w:val="28"/>
          <w:szCs w:val="28"/>
          <w:lang w:val="uk-UA" w:eastAsia="ru-RU"/>
        </w:rPr>
        <w:t>внутрішня капсула (</w:t>
      </w:r>
      <w:proofErr w:type="spellStart"/>
      <w:r w:rsidRPr="00366096">
        <w:rPr>
          <w:rFonts w:ascii="Times New Roman" w:eastAsia="Times New Roman" w:hAnsi="Times New Roman" w:cs="Times New Roman"/>
          <w:bCs/>
          <w:i/>
          <w:color w:val="000000"/>
          <w:sz w:val="28"/>
          <w:szCs w:val="28"/>
          <w:lang w:val="uk-UA" w:eastAsia="ru-RU"/>
        </w:rPr>
        <w:t>cа</w:t>
      </w:r>
      <w:r w:rsidR="00366096" w:rsidRPr="00366096">
        <w:rPr>
          <w:rFonts w:ascii="Times New Roman" w:eastAsia="Times New Roman" w:hAnsi="Times New Roman" w:cs="Times New Roman"/>
          <w:bCs/>
          <w:i/>
          <w:color w:val="000000"/>
          <w:sz w:val="28"/>
          <w:szCs w:val="28"/>
          <w:lang w:val="uk-UA" w:eastAsia="ru-RU"/>
        </w:rPr>
        <w:t>psula</w:t>
      </w:r>
      <w:proofErr w:type="spellEnd"/>
      <w:r w:rsidR="00366096" w:rsidRPr="00366096">
        <w:rPr>
          <w:rFonts w:ascii="Times New Roman" w:eastAsia="Times New Roman" w:hAnsi="Times New Roman" w:cs="Times New Roman"/>
          <w:bCs/>
          <w:i/>
          <w:color w:val="000000"/>
          <w:sz w:val="28"/>
          <w:szCs w:val="28"/>
          <w:lang w:val="uk-UA" w:eastAsia="ru-RU"/>
        </w:rPr>
        <w:t xml:space="preserve"> </w:t>
      </w:r>
      <w:proofErr w:type="spellStart"/>
      <w:r w:rsidR="00366096" w:rsidRPr="00366096">
        <w:rPr>
          <w:rFonts w:ascii="Times New Roman" w:eastAsia="Times New Roman" w:hAnsi="Times New Roman" w:cs="Times New Roman"/>
          <w:bCs/>
          <w:i/>
          <w:color w:val="000000"/>
          <w:sz w:val="28"/>
          <w:szCs w:val="28"/>
          <w:lang w:val="uk-UA" w:eastAsia="ru-RU"/>
        </w:rPr>
        <w:t>int</w:t>
      </w:r>
      <w:r w:rsidRPr="00366096">
        <w:rPr>
          <w:rFonts w:ascii="Times New Roman" w:eastAsia="Times New Roman" w:hAnsi="Times New Roman" w:cs="Times New Roman"/>
          <w:bCs/>
          <w:i/>
          <w:color w:val="000000"/>
          <w:sz w:val="28"/>
          <w:szCs w:val="28"/>
          <w:lang w:val="uk-UA" w:eastAsia="ru-RU"/>
        </w:rPr>
        <w:t>erna</w:t>
      </w:r>
      <w:proofErr w:type="spellEnd"/>
      <w:r w:rsidRPr="00366096">
        <w:rPr>
          <w:rFonts w:ascii="Times New Roman" w:eastAsia="Times New Roman" w:hAnsi="Times New Roman" w:cs="Times New Roman"/>
          <w:bCs/>
          <w:i/>
          <w:color w:val="000000"/>
          <w:sz w:val="28"/>
          <w:szCs w:val="28"/>
          <w:lang w:val="uk-UA" w:eastAsia="ru-RU"/>
        </w:rPr>
        <w:t>)</w:t>
      </w:r>
      <w:r w:rsidRPr="0062761F">
        <w:rPr>
          <w:rFonts w:ascii="Times New Roman" w:eastAsia="Times New Roman" w:hAnsi="Times New Roman" w:cs="Times New Roman"/>
          <w:bCs/>
          <w:color w:val="000000"/>
          <w:sz w:val="28"/>
          <w:szCs w:val="28"/>
          <w:lang w:val="uk-UA" w:eastAsia="ru-RU"/>
        </w:rPr>
        <w:t xml:space="preserve"> і волокна, що проходять</w:t>
      </w:r>
      <w:r>
        <w:rPr>
          <w:rFonts w:ascii="Times New Roman" w:eastAsia="Times New Roman" w:hAnsi="Times New Roman" w:cs="Times New Roman"/>
          <w:bCs/>
          <w:color w:val="000000"/>
          <w:sz w:val="28"/>
          <w:szCs w:val="28"/>
          <w:lang w:val="uk-UA" w:eastAsia="ru-RU"/>
        </w:rPr>
        <w:t xml:space="preserve"> поперечно в іншу півкулю мозку </w:t>
      </w:r>
      <w:r w:rsidRPr="0062761F">
        <w:rPr>
          <w:rFonts w:ascii="Times New Roman" w:eastAsia="Times New Roman" w:hAnsi="Times New Roman" w:cs="Times New Roman"/>
          <w:bCs/>
          <w:color w:val="000000"/>
          <w:sz w:val="28"/>
          <w:szCs w:val="28"/>
          <w:lang w:val="uk-UA" w:eastAsia="ru-RU"/>
        </w:rPr>
        <w:t xml:space="preserve">через його </w:t>
      </w:r>
      <w:r w:rsidRPr="0062761F">
        <w:rPr>
          <w:rFonts w:ascii="Times New Roman" w:eastAsia="Times New Roman" w:hAnsi="Times New Roman" w:cs="Times New Roman"/>
          <w:bCs/>
          <w:color w:val="000000"/>
          <w:sz w:val="28"/>
          <w:szCs w:val="28"/>
          <w:lang w:val="uk-UA" w:eastAsia="ru-RU"/>
        </w:rPr>
        <w:lastRenderedPageBreak/>
        <w:t xml:space="preserve">спайки (мозолисте тіло, передня спайка, </w:t>
      </w:r>
      <w:proofErr w:type="spellStart"/>
      <w:r w:rsidRPr="0062761F">
        <w:rPr>
          <w:rFonts w:ascii="Times New Roman" w:eastAsia="Times New Roman" w:hAnsi="Times New Roman" w:cs="Times New Roman"/>
          <w:bCs/>
          <w:color w:val="000000"/>
          <w:sz w:val="28"/>
          <w:szCs w:val="28"/>
          <w:lang w:val="uk-UA" w:eastAsia="ru-RU"/>
        </w:rPr>
        <w:t>спайка</w:t>
      </w:r>
      <w:proofErr w:type="spellEnd"/>
      <w:r w:rsidRPr="0062761F">
        <w:rPr>
          <w:rFonts w:ascii="Times New Roman" w:eastAsia="Times New Roman" w:hAnsi="Times New Roman" w:cs="Times New Roman"/>
          <w:bCs/>
          <w:color w:val="000000"/>
          <w:sz w:val="28"/>
          <w:szCs w:val="28"/>
          <w:lang w:val="uk-UA" w:eastAsia="ru-RU"/>
        </w:rPr>
        <w:t xml:space="preserve"> </w:t>
      </w:r>
      <w:r w:rsidR="00366096">
        <w:rPr>
          <w:rFonts w:ascii="Times New Roman" w:eastAsia="Times New Roman" w:hAnsi="Times New Roman" w:cs="Times New Roman"/>
          <w:bCs/>
          <w:color w:val="000000"/>
          <w:sz w:val="28"/>
          <w:szCs w:val="28"/>
          <w:lang w:val="uk-UA" w:eastAsia="ru-RU"/>
        </w:rPr>
        <w:t>склепіння</w:t>
      </w:r>
      <w:r w:rsidRPr="0062761F">
        <w:rPr>
          <w:rFonts w:ascii="Times New Roman" w:eastAsia="Times New Roman" w:hAnsi="Times New Roman" w:cs="Times New Roman"/>
          <w:bCs/>
          <w:color w:val="000000"/>
          <w:sz w:val="28"/>
          <w:szCs w:val="28"/>
          <w:lang w:val="uk-UA" w:eastAsia="ru-RU"/>
        </w:rPr>
        <w:t>) і прямують до кори і базальних ядер іншого боку (</w:t>
      </w:r>
      <w:proofErr w:type="spellStart"/>
      <w:r w:rsidRPr="0062761F">
        <w:rPr>
          <w:rFonts w:ascii="Times New Roman" w:eastAsia="Times New Roman" w:hAnsi="Times New Roman" w:cs="Times New Roman"/>
          <w:bCs/>
          <w:color w:val="000000"/>
          <w:sz w:val="28"/>
          <w:szCs w:val="28"/>
          <w:lang w:val="uk-UA" w:eastAsia="ru-RU"/>
        </w:rPr>
        <w:t>комісуральні</w:t>
      </w:r>
      <w:proofErr w:type="spellEnd"/>
      <w:r w:rsidRPr="0062761F">
        <w:rPr>
          <w:rFonts w:ascii="Times New Roman" w:eastAsia="Times New Roman" w:hAnsi="Times New Roman" w:cs="Times New Roman"/>
          <w:bCs/>
          <w:color w:val="000000"/>
          <w:sz w:val="28"/>
          <w:szCs w:val="28"/>
          <w:lang w:val="uk-UA" w:eastAsia="ru-RU"/>
        </w:rPr>
        <w:t xml:space="preserve"> волокна). До білого речовині відносяться також системи волокон, що з'єднують ділянки кори і підкіркові центри в межах однієї половини мозку (асоціативні волокна), і проекційні нервові волокна, що йдуть від півкулі великого мозку до нижч</w:t>
      </w:r>
      <w:r w:rsidR="00366096">
        <w:rPr>
          <w:rFonts w:ascii="Times New Roman" w:eastAsia="Times New Roman" w:hAnsi="Times New Roman" w:cs="Times New Roman"/>
          <w:bCs/>
          <w:color w:val="000000"/>
          <w:sz w:val="28"/>
          <w:szCs w:val="28"/>
          <w:lang w:val="uk-UA" w:eastAsia="ru-RU"/>
        </w:rPr>
        <w:t>их</w:t>
      </w:r>
      <w:r w:rsidRPr="0062761F">
        <w:rPr>
          <w:rFonts w:ascii="Times New Roman" w:eastAsia="Times New Roman" w:hAnsi="Times New Roman" w:cs="Times New Roman"/>
          <w:bCs/>
          <w:color w:val="000000"/>
          <w:sz w:val="28"/>
          <w:szCs w:val="28"/>
          <w:lang w:val="uk-UA" w:eastAsia="ru-RU"/>
        </w:rPr>
        <w:t xml:space="preserve"> його відділ</w:t>
      </w:r>
      <w:r w:rsidR="00366096">
        <w:rPr>
          <w:rFonts w:ascii="Times New Roman" w:eastAsia="Times New Roman" w:hAnsi="Times New Roman" w:cs="Times New Roman"/>
          <w:bCs/>
          <w:color w:val="000000"/>
          <w:sz w:val="28"/>
          <w:szCs w:val="28"/>
          <w:lang w:val="uk-UA" w:eastAsia="ru-RU"/>
        </w:rPr>
        <w:t>ів</w:t>
      </w:r>
      <w:r w:rsidRPr="0062761F">
        <w:rPr>
          <w:rFonts w:ascii="Times New Roman" w:eastAsia="Times New Roman" w:hAnsi="Times New Roman" w:cs="Times New Roman"/>
          <w:bCs/>
          <w:color w:val="000000"/>
          <w:sz w:val="28"/>
          <w:szCs w:val="28"/>
          <w:lang w:val="uk-UA" w:eastAsia="ru-RU"/>
        </w:rPr>
        <w:t xml:space="preserve"> і до спинного мозку, </w:t>
      </w:r>
      <w:r w:rsidR="00366096">
        <w:rPr>
          <w:rFonts w:ascii="Times New Roman" w:eastAsia="Times New Roman" w:hAnsi="Times New Roman" w:cs="Times New Roman"/>
          <w:bCs/>
          <w:color w:val="000000"/>
          <w:sz w:val="28"/>
          <w:szCs w:val="28"/>
          <w:lang w:val="uk-UA" w:eastAsia="ru-RU"/>
        </w:rPr>
        <w:t>і</w:t>
      </w:r>
      <w:r w:rsidRPr="0062761F">
        <w:rPr>
          <w:rFonts w:ascii="Times New Roman" w:eastAsia="Times New Roman" w:hAnsi="Times New Roman" w:cs="Times New Roman"/>
          <w:bCs/>
          <w:color w:val="000000"/>
          <w:sz w:val="28"/>
          <w:szCs w:val="28"/>
          <w:lang w:val="uk-UA" w:eastAsia="ru-RU"/>
        </w:rPr>
        <w:t xml:space="preserve"> в зворо</w:t>
      </w:r>
      <w:r w:rsidR="00366096">
        <w:rPr>
          <w:rFonts w:ascii="Times New Roman" w:eastAsia="Times New Roman" w:hAnsi="Times New Roman" w:cs="Times New Roman"/>
          <w:bCs/>
          <w:color w:val="000000"/>
          <w:sz w:val="28"/>
          <w:szCs w:val="28"/>
          <w:lang w:val="uk-UA" w:eastAsia="ru-RU"/>
        </w:rPr>
        <w:t>тному напрямку від цих утворень</w:t>
      </w:r>
      <w:r w:rsidRPr="0062761F">
        <w:rPr>
          <w:rFonts w:ascii="Times New Roman" w:eastAsia="Times New Roman" w:hAnsi="Times New Roman" w:cs="Times New Roman"/>
          <w:bCs/>
          <w:color w:val="000000"/>
          <w:sz w:val="28"/>
          <w:szCs w:val="28"/>
          <w:lang w:val="uk-UA" w:eastAsia="ru-RU"/>
        </w:rPr>
        <w:t>.</w:t>
      </w:r>
    </w:p>
    <w:p w:rsidR="00667230" w:rsidRPr="0062761F" w:rsidRDefault="00667230" w:rsidP="006B55B1">
      <w:pPr>
        <w:spacing w:after="0" w:line="240" w:lineRule="auto"/>
        <w:ind w:firstLine="709"/>
        <w:jc w:val="both"/>
        <w:rPr>
          <w:rFonts w:ascii="Times New Roman" w:eastAsia="Times New Roman" w:hAnsi="Times New Roman" w:cs="Times New Roman"/>
          <w:bCs/>
          <w:color w:val="000000"/>
          <w:sz w:val="28"/>
          <w:szCs w:val="28"/>
          <w:lang w:val="uk-UA" w:eastAsia="ru-RU"/>
        </w:rPr>
      </w:pPr>
      <w:r w:rsidRPr="00366096">
        <w:rPr>
          <w:rFonts w:ascii="Times New Roman" w:eastAsia="Times New Roman" w:hAnsi="Times New Roman" w:cs="Times New Roman"/>
          <w:b/>
          <w:bCs/>
          <w:i/>
          <w:color w:val="000000"/>
          <w:sz w:val="28"/>
          <w:szCs w:val="28"/>
          <w:lang w:val="uk-UA" w:eastAsia="ru-RU"/>
        </w:rPr>
        <w:t>Мозолисте тіло (</w:t>
      </w:r>
      <w:proofErr w:type="spellStart"/>
      <w:r w:rsidRPr="00366096">
        <w:rPr>
          <w:rFonts w:ascii="Times New Roman" w:eastAsia="Times New Roman" w:hAnsi="Times New Roman" w:cs="Times New Roman"/>
          <w:b/>
          <w:bCs/>
          <w:i/>
          <w:color w:val="000000"/>
          <w:sz w:val="28"/>
          <w:szCs w:val="28"/>
          <w:lang w:val="uk-UA" w:eastAsia="ru-RU"/>
        </w:rPr>
        <w:t>corpus</w:t>
      </w:r>
      <w:proofErr w:type="spellEnd"/>
      <w:r w:rsidRPr="00366096">
        <w:rPr>
          <w:rFonts w:ascii="Times New Roman" w:eastAsia="Times New Roman" w:hAnsi="Times New Roman" w:cs="Times New Roman"/>
          <w:b/>
          <w:bCs/>
          <w:i/>
          <w:color w:val="000000"/>
          <w:sz w:val="28"/>
          <w:szCs w:val="28"/>
          <w:lang w:val="uk-UA" w:eastAsia="ru-RU"/>
        </w:rPr>
        <w:t xml:space="preserve"> </w:t>
      </w:r>
      <w:proofErr w:type="spellStart"/>
      <w:r w:rsidRPr="00366096">
        <w:rPr>
          <w:rFonts w:ascii="Times New Roman" w:eastAsia="Times New Roman" w:hAnsi="Times New Roman" w:cs="Times New Roman"/>
          <w:b/>
          <w:bCs/>
          <w:i/>
          <w:color w:val="000000"/>
          <w:sz w:val="28"/>
          <w:szCs w:val="28"/>
          <w:lang w:val="uk-UA" w:eastAsia="ru-RU"/>
        </w:rPr>
        <w:t>callоsum</w:t>
      </w:r>
      <w:proofErr w:type="spellEnd"/>
      <w:r w:rsidRPr="00366096">
        <w:rPr>
          <w:rFonts w:ascii="Times New Roman" w:eastAsia="Times New Roman" w:hAnsi="Times New Roman" w:cs="Times New Roman"/>
          <w:b/>
          <w:bCs/>
          <w:i/>
          <w:color w:val="000000"/>
          <w:sz w:val="28"/>
          <w:szCs w:val="28"/>
          <w:lang w:val="uk-UA" w:eastAsia="ru-RU"/>
        </w:rPr>
        <w:t>)</w:t>
      </w:r>
      <w:r w:rsidRPr="0062761F">
        <w:rPr>
          <w:rFonts w:ascii="Times New Roman" w:eastAsia="Times New Roman" w:hAnsi="Times New Roman" w:cs="Times New Roman"/>
          <w:bCs/>
          <w:color w:val="000000"/>
          <w:sz w:val="28"/>
          <w:szCs w:val="28"/>
          <w:lang w:val="uk-UA" w:eastAsia="ru-RU"/>
        </w:rPr>
        <w:t xml:space="preserve"> утворено поперечно орієнтованими </w:t>
      </w:r>
      <w:proofErr w:type="spellStart"/>
      <w:r w:rsidRPr="0062761F">
        <w:rPr>
          <w:rFonts w:ascii="Times New Roman" w:eastAsia="Times New Roman" w:hAnsi="Times New Roman" w:cs="Times New Roman"/>
          <w:bCs/>
          <w:color w:val="000000"/>
          <w:sz w:val="28"/>
          <w:szCs w:val="28"/>
          <w:lang w:val="uk-UA" w:eastAsia="ru-RU"/>
        </w:rPr>
        <w:t>комісуральними</w:t>
      </w:r>
      <w:proofErr w:type="spellEnd"/>
      <w:r w:rsidRPr="0062761F">
        <w:rPr>
          <w:rFonts w:ascii="Times New Roman" w:eastAsia="Times New Roman" w:hAnsi="Times New Roman" w:cs="Times New Roman"/>
          <w:bCs/>
          <w:color w:val="000000"/>
          <w:sz w:val="28"/>
          <w:szCs w:val="28"/>
          <w:lang w:val="uk-UA" w:eastAsia="ru-RU"/>
        </w:rPr>
        <w:t xml:space="preserve"> волокнами, що з'єднують обидві півкулі великого мозку. Вільна верхня поверхню мозолистого тіла, обернена в бік поздовжньої щілини великого мозку, покрита тонкою пластинкою сірої речовини - </w:t>
      </w:r>
      <w:r w:rsidRPr="00366096">
        <w:rPr>
          <w:rFonts w:ascii="Times New Roman" w:eastAsia="Times New Roman" w:hAnsi="Times New Roman" w:cs="Times New Roman"/>
          <w:bCs/>
          <w:i/>
          <w:color w:val="000000"/>
          <w:sz w:val="28"/>
          <w:szCs w:val="28"/>
          <w:lang w:val="uk-UA" w:eastAsia="ru-RU"/>
        </w:rPr>
        <w:t>сірим покровом (</w:t>
      </w:r>
      <w:proofErr w:type="spellStart"/>
      <w:r w:rsidRPr="00366096">
        <w:rPr>
          <w:rFonts w:ascii="Times New Roman" w:eastAsia="Times New Roman" w:hAnsi="Times New Roman" w:cs="Times New Roman"/>
          <w:bCs/>
          <w:i/>
          <w:color w:val="000000"/>
          <w:sz w:val="28"/>
          <w:szCs w:val="28"/>
          <w:lang w:val="uk-UA" w:eastAsia="ru-RU"/>
        </w:rPr>
        <w:t>indiusum</w:t>
      </w:r>
      <w:proofErr w:type="spellEnd"/>
      <w:r w:rsidRPr="00366096">
        <w:rPr>
          <w:rFonts w:ascii="Times New Roman" w:eastAsia="Times New Roman" w:hAnsi="Times New Roman" w:cs="Times New Roman"/>
          <w:bCs/>
          <w:i/>
          <w:color w:val="000000"/>
          <w:sz w:val="28"/>
          <w:szCs w:val="28"/>
          <w:lang w:val="uk-UA" w:eastAsia="ru-RU"/>
        </w:rPr>
        <w:t xml:space="preserve"> </w:t>
      </w:r>
      <w:proofErr w:type="spellStart"/>
      <w:r w:rsidRPr="00366096">
        <w:rPr>
          <w:rFonts w:ascii="Times New Roman" w:eastAsia="Times New Roman" w:hAnsi="Times New Roman" w:cs="Times New Roman"/>
          <w:bCs/>
          <w:i/>
          <w:color w:val="000000"/>
          <w:sz w:val="28"/>
          <w:szCs w:val="28"/>
          <w:lang w:val="uk-UA" w:eastAsia="ru-RU"/>
        </w:rPr>
        <w:t>griseum</w:t>
      </w:r>
      <w:proofErr w:type="spellEnd"/>
      <w:r w:rsidRPr="00366096">
        <w:rPr>
          <w:rFonts w:ascii="Times New Roman" w:eastAsia="Times New Roman" w:hAnsi="Times New Roman" w:cs="Times New Roman"/>
          <w:bCs/>
          <w:i/>
          <w:color w:val="000000"/>
          <w:sz w:val="28"/>
          <w:szCs w:val="28"/>
          <w:lang w:val="uk-UA" w:eastAsia="ru-RU"/>
        </w:rPr>
        <w:t>)</w:t>
      </w:r>
      <w:r w:rsidRPr="0062761F">
        <w:rPr>
          <w:rFonts w:ascii="Times New Roman" w:eastAsia="Times New Roman" w:hAnsi="Times New Roman" w:cs="Times New Roman"/>
          <w:bCs/>
          <w:color w:val="000000"/>
          <w:sz w:val="28"/>
          <w:szCs w:val="28"/>
          <w:lang w:val="uk-UA" w:eastAsia="ru-RU"/>
        </w:rPr>
        <w:t xml:space="preserve">. Середня частина мозолистого тіла - його </w:t>
      </w:r>
      <w:r w:rsidRPr="00366096">
        <w:rPr>
          <w:rFonts w:ascii="Times New Roman" w:eastAsia="Times New Roman" w:hAnsi="Times New Roman" w:cs="Times New Roman"/>
          <w:bCs/>
          <w:i/>
          <w:color w:val="000000"/>
          <w:sz w:val="28"/>
          <w:szCs w:val="28"/>
          <w:lang w:val="uk-UA" w:eastAsia="ru-RU"/>
        </w:rPr>
        <w:t>стовбур (</w:t>
      </w:r>
      <w:proofErr w:type="spellStart"/>
      <w:r w:rsidRPr="00366096">
        <w:rPr>
          <w:rFonts w:ascii="Times New Roman" w:eastAsia="Times New Roman" w:hAnsi="Times New Roman" w:cs="Times New Roman"/>
          <w:bCs/>
          <w:i/>
          <w:color w:val="000000"/>
          <w:sz w:val="28"/>
          <w:szCs w:val="28"/>
          <w:lang w:val="uk-UA" w:eastAsia="ru-RU"/>
        </w:rPr>
        <w:t>truncus</w:t>
      </w:r>
      <w:proofErr w:type="spellEnd"/>
      <w:r w:rsidRPr="00366096">
        <w:rPr>
          <w:rFonts w:ascii="Times New Roman" w:eastAsia="Times New Roman" w:hAnsi="Times New Roman" w:cs="Times New Roman"/>
          <w:bCs/>
          <w:i/>
          <w:color w:val="000000"/>
          <w:sz w:val="28"/>
          <w:szCs w:val="28"/>
          <w:lang w:val="uk-UA" w:eastAsia="ru-RU"/>
        </w:rPr>
        <w:t xml:space="preserve"> </w:t>
      </w:r>
      <w:proofErr w:type="spellStart"/>
      <w:r w:rsidRPr="00366096">
        <w:rPr>
          <w:rFonts w:ascii="Times New Roman" w:eastAsia="Times New Roman" w:hAnsi="Times New Roman" w:cs="Times New Roman"/>
          <w:bCs/>
          <w:i/>
          <w:color w:val="000000"/>
          <w:sz w:val="28"/>
          <w:szCs w:val="28"/>
          <w:lang w:val="uk-UA" w:eastAsia="ru-RU"/>
        </w:rPr>
        <w:t>corporis</w:t>
      </w:r>
      <w:proofErr w:type="spellEnd"/>
      <w:r w:rsidRPr="00366096">
        <w:rPr>
          <w:rFonts w:ascii="Times New Roman" w:eastAsia="Times New Roman" w:hAnsi="Times New Roman" w:cs="Times New Roman"/>
          <w:bCs/>
          <w:i/>
          <w:color w:val="000000"/>
          <w:sz w:val="28"/>
          <w:szCs w:val="28"/>
          <w:lang w:val="uk-UA" w:eastAsia="ru-RU"/>
        </w:rPr>
        <w:t xml:space="preserve"> </w:t>
      </w:r>
      <w:proofErr w:type="spellStart"/>
      <w:r w:rsidRPr="00366096">
        <w:rPr>
          <w:rFonts w:ascii="Times New Roman" w:eastAsia="Times New Roman" w:hAnsi="Times New Roman" w:cs="Times New Roman"/>
          <w:bCs/>
          <w:i/>
          <w:color w:val="000000"/>
          <w:sz w:val="28"/>
          <w:szCs w:val="28"/>
          <w:lang w:val="uk-UA" w:eastAsia="ru-RU"/>
        </w:rPr>
        <w:t>callosi</w:t>
      </w:r>
      <w:proofErr w:type="spellEnd"/>
      <w:r w:rsidRPr="00366096">
        <w:rPr>
          <w:rFonts w:ascii="Times New Roman" w:eastAsia="Times New Roman" w:hAnsi="Times New Roman" w:cs="Times New Roman"/>
          <w:bCs/>
          <w:i/>
          <w:color w:val="000000"/>
          <w:sz w:val="28"/>
          <w:szCs w:val="28"/>
          <w:lang w:val="uk-UA" w:eastAsia="ru-RU"/>
        </w:rPr>
        <w:t>)</w:t>
      </w:r>
      <w:r w:rsidRPr="0062761F">
        <w:rPr>
          <w:rFonts w:ascii="Times New Roman" w:eastAsia="Times New Roman" w:hAnsi="Times New Roman" w:cs="Times New Roman"/>
          <w:bCs/>
          <w:color w:val="000000"/>
          <w:sz w:val="28"/>
          <w:szCs w:val="28"/>
          <w:lang w:val="uk-UA" w:eastAsia="ru-RU"/>
        </w:rPr>
        <w:t xml:space="preserve"> спереду згинається донизу, створюючи </w:t>
      </w:r>
      <w:r w:rsidRPr="00366096">
        <w:rPr>
          <w:rFonts w:ascii="Times New Roman" w:eastAsia="Times New Roman" w:hAnsi="Times New Roman" w:cs="Times New Roman"/>
          <w:bCs/>
          <w:i/>
          <w:color w:val="000000"/>
          <w:sz w:val="28"/>
          <w:szCs w:val="28"/>
          <w:lang w:val="uk-UA" w:eastAsia="ru-RU"/>
        </w:rPr>
        <w:t>коліно мозолистого тіла (</w:t>
      </w:r>
      <w:proofErr w:type="spellStart"/>
      <w:r w:rsidRPr="00366096">
        <w:rPr>
          <w:rFonts w:ascii="Times New Roman" w:eastAsia="Times New Roman" w:hAnsi="Times New Roman" w:cs="Times New Roman"/>
          <w:bCs/>
          <w:i/>
          <w:color w:val="000000"/>
          <w:sz w:val="28"/>
          <w:szCs w:val="28"/>
          <w:lang w:val="uk-UA" w:eastAsia="ru-RU"/>
        </w:rPr>
        <w:t>genu</w:t>
      </w:r>
      <w:proofErr w:type="spellEnd"/>
      <w:r w:rsidRPr="00366096">
        <w:rPr>
          <w:rFonts w:ascii="Times New Roman" w:eastAsia="Times New Roman" w:hAnsi="Times New Roman" w:cs="Times New Roman"/>
          <w:bCs/>
          <w:i/>
          <w:color w:val="000000"/>
          <w:sz w:val="28"/>
          <w:szCs w:val="28"/>
          <w:lang w:val="uk-UA" w:eastAsia="ru-RU"/>
        </w:rPr>
        <w:t xml:space="preserve"> </w:t>
      </w:r>
      <w:proofErr w:type="spellStart"/>
      <w:r w:rsidRPr="00366096">
        <w:rPr>
          <w:rFonts w:ascii="Times New Roman" w:eastAsia="Times New Roman" w:hAnsi="Times New Roman" w:cs="Times New Roman"/>
          <w:bCs/>
          <w:i/>
          <w:color w:val="000000"/>
          <w:sz w:val="28"/>
          <w:szCs w:val="28"/>
          <w:lang w:val="uk-UA" w:eastAsia="ru-RU"/>
        </w:rPr>
        <w:t>corporis</w:t>
      </w:r>
      <w:proofErr w:type="spellEnd"/>
      <w:r w:rsidRPr="00366096">
        <w:rPr>
          <w:rFonts w:ascii="Times New Roman" w:eastAsia="Times New Roman" w:hAnsi="Times New Roman" w:cs="Times New Roman"/>
          <w:bCs/>
          <w:i/>
          <w:color w:val="000000"/>
          <w:sz w:val="28"/>
          <w:szCs w:val="28"/>
          <w:lang w:val="uk-UA" w:eastAsia="ru-RU"/>
        </w:rPr>
        <w:t xml:space="preserve"> </w:t>
      </w:r>
      <w:proofErr w:type="spellStart"/>
      <w:r w:rsidRPr="00366096">
        <w:rPr>
          <w:rFonts w:ascii="Times New Roman" w:eastAsia="Times New Roman" w:hAnsi="Times New Roman" w:cs="Times New Roman"/>
          <w:bCs/>
          <w:i/>
          <w:color w:val="000000"/>
          <w:sz w:val="28"/>
          <w:szCs w:val="28"/>
          <w:lang w:val="uk-UA" w:eastAsia="ru-RU"/>
        </w:rPr>
        <w:t>callosi</w:t>
      </w:r>
      <w:proofErr w:type="spellEnd"/>
      <w:r w:rsidRPr="00366096">
        <w:rPr>
          <w:rFonts w:ascii="Times New Roman" w:eastAsia="Times New Roman" w:hAnsi="Times New Roman" w:cs="Times New Roman"/>
          <w:bCs/>
          <w:i/>
          <w:color w:val="000000"/>
          <w:sz w:val="28"/>
          <w:szCs w:val="28"/>
          <w:lang w:val="uk-UA" w:eastAsia="ru-RU"/>
        </w:rPr>
        <w:t>)</w:t>
      </w:r>
      <w:r w:rsidRPr="0062761F">
        <w:rPr>
          <w:rFonts w:ascii="Times New Roman" w:eastAsia="Times New Roman" w:hAnsi="Times New Roman" w:cs="Times New Roman"/>
          <w:bCs/>
          <w:color w:val="000000"/>
          <w:sz w:val="28"/>
          <w:szCs w:val="28"/>
          <w:lang w:val="uk-UA" w:eastAsia="ru-RU"/>
        </w:rPr>
        <w:t xml:space="preserve">, яке, стоншена, переходить в </w:t>
      </w:r>
      <w:r w:rsidRPr="00366096">
        <w:rPr>
          <w:rFonts w:ascii="Times New Roman" w:eastAsia="Times New Roman" w:hAnsi="Times New Roman" w:cs="Times New Roman"/>
          <w:bCs/>
          <w:i/>
          <w:color w:val="000000"/>
          <w:sz w:val="28"/>
          <w:szCs w:val="28"/>
          <w:lang w:val="uk-UA" w:eastAsia="ru-RU"/>
        </w:rPr>
        <w:t>дзьоб (</w:t>
      </w:r>
      <w:proofErr w:type="spellStart"/>
      <w:r w:rsidRPr="00366096">
        <w:rPr>
          <w:rFonts w:ascii="Times New Roman" w:eastAsia="Times New Roman" w:hAnsi="Times New Roman" w:cs="Times New Roman"/>
          <w:bCs/>
          <w:i/>
          <w:color w:val="000000"/>
          <w:sz w:val="28"/>
          <w:szCs w:val="28"/>
          <w:lang w:val="uk-UA" w:eastAsia="ru-RU"/>
        </w:rPr>
        <w:t>rostrum</w:t>
      </w:r>
      <w:proofErr w:type="spellEnd"/>
      <w:r w:rsidRPr="00366096">
        <w:rPr>
          <w:rFonts w:ascii="Times New Roman" w:eastAsia="Times New Roman" w:hAnsi="Times New Roman" w:cs="Times New Roman"/>
          <w:bCs/>
          <w:i/>
          <w:color w:val="000000"/>
          <w:sz w:val="28"/>
          <w:szCs w:val="28"/>
          <w:lang w:val="uk-UA" w:eastAsia="ru-RU"/>
        </w:rPr>
        <w:t xml:space="preserve"> </w:t>
      </w:r>
      <w:proofErr w:type="spellStart"/>
      <w:r w:rsidRPr="00366096">
        <w:rPr>
          <w:rFonts w:ascii="Times New Roman" w:eastAsia="Times New Roman" w:hAnsi="Times New Roman" w:cs="Times New Roman"/>
          <w:bCs/>
          <w:i/>
          <w:color w:val="000000"/>
          <w:sz w:val="28"/>
          <w:szCs w:val="28"/>
          <w:lang w:val="uk-UA" w:eastAsia="ru-RU"/>
        </w:rPr>
        <w:t>corporis</w:t>
      </w:r>
      <w:proofErr w:type="spellEnd"/>
      <w:r w:rsidRPr="00366096">
        <w:rPr>
          <w:rFonts w:ascii="Times New Roman" w:eastAsia="Times New Roman" w:hAnsi="Times New Roman" w:cs="Times New Roman"/>
          <w:bCs/>
          <w:i/>
          <w:color w:val="000000"/>
          <w:sz w:val="28"/>
          <w:szCs w:val="28"/>
          <w:lang w:val="uk-UA" w:eastAsia="ru-RU"/>
        </w:rPr>
        <w:t xml:space="preserve"> </w:t>
      </w:r>
      <w:proofErr w:type="spellStart"/>
      <w:r w:rsidRPr="00366096">
        <w:rPr>
          <w:rFonts w:ascii="Times New Roman" w:eastAsia="Times New Roman" w:hAnsi="Times New Roman" w:cs="Times New Roman"/>
          <w:bCs/>
          <w:i/>
          <w:color w:val="000000"/>
          <w:sz w:val="28"/>
          <w:szCs w:val="28"/>
          <w:lang w:val="uk-UA" w:eastAsia="ru-RU"/>
        </w:rPr>
        <w:t>callosi</w:t>
      </w:r>
      <w:proofErr w:type="spellEnd"/>
      <w:r w:rsidRPr="00366096">
        <w:rPr>
          <w:rFonts w:ascii="Times New Roman" w:eastAsia="Times New Roman" w:hAnsi="Times New Roman" w:cs="Times New Roman"/>
          <w:bCs/>
          <w:i/>
          <w:color w:val="000000"/>
          <w:sz w:val="28"/>
          <w:szCs w:val="28"/>
          <w:lang w:val="uk-UA" w:eastAsia="ru-RU"/>
        </w:rPr>
        <w:t>)</w:t>
      </w:r>
      <w:r w:rsidRPr="0062761F">
        <w:rPr>
          <w:rFonts w:ascii="Times New Roman" w:eastAsia="Times New Roman" w:hAnsi="Times New Roman" w:cs="Times New Roman"/>
          <w:bCs/>
          <w:color w:val="000000"/>
          <w:sz w:val="28"/>
          <w:szCs w:val="28"/>
          <w:lang w:val="uk-UA" w:eastAsia="ru-RU"/>
        </w:rPr>
        <w:t xml:space="preserve">, що триває донизу в </w:t>
      </w:r>
      <w:r w:rsidRPr="00366096">
        <w:rPr>
          <w:rFonts w:ascii="Times New Roman" w:eastAsia="Times New Roman" w:hAnsi="Times New Roman" w:cs="Times New Roman"/>
          <w:bCs/>
          <w:i/>
          <w:color w:val="000000"/>
          <w:sz w:val="28"/>
          <w:szCs w:val="28"/>
          <w:lang w:val="uk-UA" w:eastAsia="ru-RU"/>
        </w:rPr>
        <w:t>кінцеву (термінальн</w:t>
      </w:r>
      <w:r w:rsidR="00366096">
        <w:rPr>
          <w:rFonts w:ascii="Times New Roman" w:eastAsia="Times New Roman" w:hAnsi="Times New Roman" w:cs="Times New Roman"/>
          <w:bCs/>
          <w:i/>
          <w:color w:val="000000"/>
          <w:sz w:val="28"/>
          <w:szCs w:val="28"/>
          <w:lang w:val="uk-UA" w:eastAsia="ru-RU"/>
        </w:rPr>
        <w:t>у) пластинку (</w:t>
      </w:r>
      <w:proofErr w:type="spellStart"/>
      <w:r w:rsidR="00366096">
        <w:rPr>
          <w:rFonts w:ascii="Times New Roman" w:eastAsia="Times New Roman" w:hAnsi="Times New Roman" w:cs="Times New Roman"/>
          <w:bCs/>
          <w:i/>
          <w:color w:val="000000"/>
          <w:sz w:val="28"/>
          <w:szCs w:val="28"/>
          <w:lang w:val="uk-UA" w:eastAsia="ru-RU"/>
        </w:rPr>
        <w:t>lamina</w:t>
      </w:r>
      <w:proofErr w:type="spellEnd"/>
      <w:r w:rsidR="00366096">
        <w:rPr>
          <w:rFonts w:ascii="Times New Roman" w:eastAsia="Times New Roman" w:hAnsi="Times New Roman" w:cs="Times New Roman"/>
          <w:bCs/>
          <w:i/>
          <w:color w:val="000000"/>
          <w:sz w:val="28"/>
          <w:szCs w:val="28"/>
          <w:lang w:val="uk-UA" w:eastAsia="ru-RU"/>
        </w:rPr>
        <w:t xml:space="preserve"> </w:t>
      </w:r>
      <w:proofErr w:type="spellStart"/>
      <w:r w:rsidR="00366096">
        <w:rPr>
          <w:rFonts w:ascii="Times New Roman" w:eastAsia="Times New Roman" w:hAnsi="Times New Roman" w:cs="Times New Roman"/>
          <w:bCs/>
          <w:i/>
          <w:color w:val="000000"/>
          <w:sz w:val="28"/>
          <w:szCs w:val="28"/>
          <w:lang w:val="uk-UA" w:eastAsia="ru-RU"/>
        </w:rPr>
        <w:t>terminalis</w:t>
      </w:r>
      <w:proofErr w:type="spellEnd"/>
      <w:r w:rsidRPr="00366096">
        <w:rPr>
          <w:rFonts w:ascii="Times New Roman" w:eastAsia="Times New Roman" w:hAnsi="Times New Roman" w:cs="Times New Roman"/>
          <w:bCs/>
          <w:i/>
          <w:color w:val="000000"/>
          <w:sz w:val="28"/>
          <w:szCs w:val="28"/>
          <w:lang w:val="uk-UA" w:eastAsia="ru-RU"/>
        </w:rPr>
        <w:t>)</w:t>
      </w:r>
      <w:r w:rsidRPr="0062761F">
        <w:rPr>
          <w:rFonts w:ascii="Times New Roman" w:eastAsia="Times New Roman" w:hAnsi="Times New Roman" w:cs="Times New Roman"/>
          <w:bCs/>
          <w:color w:val="000000"/>
          <w:sz w:val="28"/>
          <w:szCs w:val="28"/>
          <w:lang w:val="uk-UA" w:eastAsia="ru-RU"/>
        </w:rPr>
        <w:t xml:space="preserve">. Потовщений задній відділ мозолистого тіла закінчується вільно у вигляді </w:t>
      </w:r>
      <w:r w:rsidRPr="00366096">
        <w:rPr>
          <w:rFonts w:ascii="Times New Roman" w:eastAsia="Times New Roman" w:hAnsi="Times New Roman" w:cs="Times New Roman"/>
          <w:bCs/>
          <w:i/>
          <w:color w:val="000000"/>
          <w:sz w:val="28"/>
          <w:szCs w:val="28"/>
          <w:lang w:val="uk-UA" w:eastAsia="ru-RU"/>
        </w:rPr>
        <w:t>валика (</w:t>
      </w:r>
      <w:proofErr w:type="spellStart"/>
      <w:r w:rsidRPr="00366096">
        <w:rPr>
          <w:rFonts w:ascii="Times New Roman" w:eastAsia="Times New Roman" w:hAnsi="Times New Roman" w:cs="Times New Roman"/>
          <w:bCs/>
          <w:i/>
          <w:color w:val="000000"/>
          <w:sz w:val="28"/>
          <w:szCs w:val="28"/>
          <w:lang w:val="uk-UA" w:eastAsia="ru-RU"/>
        </w:rPr>
        <w:t>splenium</w:t>
      </w:r>
      <w:proofErr w:type="spellEnd"/>
      <w:r w:rsidRPr="00366096">
        <w:rPr>
          <w:rFonts w:ascii="Times New Roman" w:eastAsia="Times New Roman" w:hAnsi="Times New Roman" w:cs="Times New Roman"/>
          <w:bCs/>
          <w:i/>
          <w:color w:val="000000"/>
          <w:sz w:val="28"/>
          <w:szCs w:val="28"/>
          <w:lang w:val="uk-UA" w:eastAsia="ru-RU"/>
        </w:rPr>
        <w:t xml:space="preserve"> </w:t>
      </w:r>
      <w:proofErr w:type="spellStart"/>
      <w:r w:rsidRPr="00366096">
        <w:rPr>
          <w:rFonts w:ascii="Times New Roman" w:eastAsia="Times New Roman" w:hAnsi="Times New Roman" w:cs="Times New Roman"/>
          <w:bCs/>
          <w:i/>
          <w:color w:val="000000"/>
          <w:sz w:val="28"/>
          <w:szCs w:val="28"/>
          <w:lang w:val="uk-UA" w:eastAsia="ru-RU"/>
        </w:rPr>
        <w:t>corporis</w:t>
      </w:r>
      <w:proofErr w:type="spellEnd"/>
      <w:r w:rsidRPr="00366096">
        <w:rPr>
          <w:rFonts w:ascii="Times New Roman" w:eastAsia="Times New Roman" w:hAnsi="Times New Roman" w:cs="Times New Roman"/>
          <w:bCs/>
          <w:i/>
          <w:color w:val="000000"/>
          <w:sz w:val="28"/>
          <w:szCs w:val="28"/>
          <w:lang w:val="uk-UA" w:eastAsia="ru-RU"/>
        </w:rPr>
        <w:t xml:space="preserve"> </w:t>
      </w:r>
      <w:proofErr w:type="spellStart"/>
      <w:r w:rsidRPr="00366096">
        <w:rPr>
          <w:rFonts w:ascii="Times New Roman" w:eastAsia="Times New Roman" w:hAnsi="Times New Roman" w:cs="Times New Roman"/>
          <w:bCs/>
          <w:i/>
          <w:color w:val="000000"/>
          <w:sz w:val="28"/>
          <w:szCs w:val="28"/>
          <w:lang w:val="uk-UA" w:eastAsia="ru-RU"/>
        </w:rPr>
        <w:t>callosi</w:t>
      </w:r>
      <w:proofErr w:type="spellEnd"/>
      <w:r w:rsidRPr="00366096">
        <w:rPr>
          <w:rFonts w:ascii="Times New Roman" w:eastAsia="Times New Roman" w:hAnsi="Times New Roman" w:cs="Times New Roman"/>
          <w:bCs/>
          <w:i/>
          <w:color w:val="000000"/>
          <w:sz w:val="28"/>
          <w:szCs w:val="28"/>
          <w:lang w:val="uk-UA" w:eastAsia="ru-RU"/>
        </w:rPr>
        <w:t>)</w:t>
      </w:r>
      <w:r w:rsidRPr="0062761F">
        <w:rPr>
          <w:rFonts w:ascii="Times New Roman" w:eastAsia="Times New Roman" w:hAnsi="Times New Roman" w:cs="Times New Roman"/>
          <w:bCs/>
          <w:color w:val="000000"/>
          <w:sz w:val="28"/>
          <w:szCs w:val="28"/>
          <w:lang w:val="uk-UA" w:eastAsia="ru-RU"/>
        </w:rPr>
        <w:t xml:space="preserve">. Волокна мозолистого тіла утворюють в кожній півкулі великого мозку його </w:t>
      </w:r>
      <w:r w:rsidR="00366096" w:rsidRPr="00366096">
        <w:rPr>
          <w:rFonts w:ascii="Times New Roman" w:eastAsia="Times New Roman" w:hAnsi="Times New Roman" w:cs="Times New Roman"/>
          <w:bCs/>
          <w:i/>
          <w:color w:val="000000"/>
          <w:sz w:val="28"/>
          <w:szCs w:val="28"/>
          <w:lang w:val="uk-UA" w:eastAsia="ru-RU"/>
        </w:rPr>
        <w:t>променистість (</w:t>
      </w:r>
      <w:proofErr w:type="spellStart"/>
      <w:r w:rsidR="00366096" w:rsidRPr="00366096">
        <w:rPr>
          <w:rFonts w:ascii="Times New Roman" w:eastAsia="Times New Roman" w:hAnsi="Times New Roman" w:cs="Times New Roman"/>
          <w:bCs/>
          <w:i/>
          <w:color w:val="000000"/>
          <w:sz w:val="28"/>
          <w:szCs w:val="28"/>
          <w:lang w:val="uk-UA" w:eastAsia="ru-RU"/>
        </w:rPr>
        <w:t>radi</w:t>
      </w:r>
      <w:r w:rsidRPr="00366096">
        <w:rPr>
          <w:rFonts w:ascii="Times New Roman" w:eastAsia="Times New Roman" w:hAnsi="Times New Roman" w:cs="Times New Roman"/>
          <w:bCs/>
          <w:i/>
          <w:color w:val="000000"/>
          <w:sz w:val="28"/>
          <w:szCs w:val="28"/>
          <w:lang w:val="uk-UA" w:eastAsia="ru-RU"/>
        </w:rPr>
        <w:t>atio</w:t>
      </w:r>
      <w:proofErr w:type="spellEnd"/>
      <w:r w:rsidRPr="00366096">
        <w:rPr>
          <w:rFonts w:ascii="Times New Roman" w:eastAsia="Times New Roman" w:hAnsi="Times New Roman" w:cs="Times New Roman"/>
          <w:bCs/>
          <w:i/>
          <w:color w:val="000000"/>
          <w:sz w:val="28"/>
          <w:szCs w:val="28"/>
          <w:lang w:val="uk-UA" w:eastAsia="ru-RU"/>
        </w:rPr>
        <w:t xml:space="preserve"> </w:t>
      </w:r>
      <w:proofErr w:type="spellStart"/>
      <w:r w:rsidRPr="00366096">
        <w:rPr>
          <w:rFonts w:ascii="Times New Roman" w:eastAsia="Times New Roman" w:hAnsi="Times New Roman" w:cs="Times New Roman"/>
          <w:bCs/>
          <w:i/>
          <w:color w:val="000000"/>
          <w:sz w:val="28"/>
          <w:szCs w:val="28"/>
          <w:lang w:val="uk-UA" w:eastAsia="ru-RU"/>
        </w:rPr>
        <w:t>corporis</w:t>
      </w:r>
      <w:proofErr w:type="spellEnd"/>
      <w:r w:rsidRPr="00366096">
        <w:rPr>
          <w:rFonts w:ascii="Times New Roman" w:eastAsia="Times New Roman" w:hAnsi="Times New Roman" w:cs="Times New Roman"/>
          <w:bCs/>
          <w:i/>
          <w:color w:val="000000"/>
          <w:sz w:val="28"/>
          <w:szCs w:val="28"/>
          <w:lang w:val="uk-UA" w:eastAsia="ru-RU"/>
        </w:rPr>
        <w:t xml:space="preserve"> </w:t>
      </w:r>
      <w:proofErr w:type="spellStart"/>
      <w:r w:rsidR="00366096" w:rsidRPr="00366096">
        <w:rPr>
          <w:rFonts w:ascii="Times New Roman" w:eastAsia="Times New Roman" w:hAnsi="Times New Roman" w:cs="Times New Roman"/>
          <w:bCs/>
          <w:i/>
          <w:color w:val="000000"/>
          <w:sz w:val="28"/>
          <w:szCs w:val="28"/>
          <w:lang w:val="uk-UA" w:eastAsia="ru-RU"/>
        </w:rPr>
        <w:t>callosi</w:t>
      </w:r>
      <w:proofErr w:type="spellEnd"/>
      <w:r w:rsidRPr="00366096">
        <w:rPr>
          <w:rFonts w:ascii="Times New Roman" w:eastAsia="Times New Roman" w:hAnsi="Times New Roman" w:cs="Times New Roman"/>
          <w:bCs/>
          <w:i/>
          <w:color w:val="000000"/>
          <w:sz w:val="28"/>
          <w:szCs w:val="28"/>
          <w:lang w:val="uk-UA" w:eastAsia="ru-RU"/>
        </w:rPr>
        <w:t>).</w:t>
      </w:r>
      <w:r w:rsidRPr="0062761F">
        <w:rPr>
          <w:rFonts w:ascii="Times New Roman" w:eastAsia="Times New Roman" w:hAnsi="Times New Roman" w:cs="Times New Roman"/>
          <w:bCs/>
          <w:color w:val="000000"/>
          <w:sz w:val="28"/>
          <w:szCs w:val="28"/>
          <w:lang w:val="uk-UA" w:eastAsia="ru-RU"/>
        </w:rPr>
        <w:t xml:space="preserve"> Волокна коліна мозолистого тіла з'єднують кору лобових часток правої і лівої півкуль. Волокна стовбура мозолистого тіла з'єднують сір</w:t>
      </w:r>
      <w:r w:rsidR="00366096">
        <w:rPr>
          <w:rFonts w:ascii="Times New Roman" w:eastAsia="Times New Roman" w:hAnsi="Times New Roman" w:cs="Times New Roman"/>
          <w:bCs/>
          <w:color w:val="000000"/>
          <w:sz w:val="28"/>
          <w:szCs w:val="28"/>
          <w:lang w:val="uk-UA" w:eastAsia="ru-RU"/>
        </w:rPr>
        <w:t>у</w:t>
      </w:r>
      <w:r w:rsidRPr="0062761F">
        <w:rPr>
          <w:rFonts w:ascii="Times New Roman" w:eastAsia="Times New Roman" w:hAnsi="Times New Roman" w:cs="Times New Roman"/>
          <w:bCs/>
          <w:color w:val="000000"/>
          <w:sz w:val="28"/>
          <w:szCs w:val="28"/>
          <w:lang w:val="uk-UA" w:eastAsia="ru-RU"/>
        </w:rPr>
        <w:t xml:space="preserve"> речовин</w:t>
      </w:r>
      <w:r w:rsidR="00366096">
        <w:rPr>
          <w:rFonts w:ascii="Times New Roman" w:eastAsia="Times New Roman" w:hAnsi="Times New Roman" w:cs="Times New Roman"/>
          <w:bCs/>
          <w:color w:val="000000"/>
          <w:sz w:val="28"/>
          <w:szCs w:val="28"/>
          <w:lang w:val="uk-UA" w:eastAsia="ru-RU"/>
        </w:rPr>
        <w:t>у</w:t>
      </w:r>
      <w:r w:rsidRPr="0062761F">
        <w:rPr>
          <w:rFonts w:ascii="Times New Roman" w:eastAsia="Times New Roman" w:hAnsi="Times New Roman" w:cs="Times New Roman"/>
          <w:bCs/>
          <w:color w:val="000000"/>
          <w:sz w:val="28"/>
          <w:szCs w:val="28"/>
          <w:lang w:val="uk-UA" w:eastAsia="ru-RU"/>
        </w:rPr>
        <w:t xml:space="preserve"> тім'яних і скроневих часток. У валику розташовуються волокна, що з'єднують кору потиличних часток. Ділянки лобової, тім'яної і потиличної долі кожного півкулі відділені від мозолистого тіла однойменною борозною.</w:t>
      </w:r>
    </w:p>
    <w:p w:rsidR="00667230" w:rsidRPr="0062761F" w:rsidRDefault="00667230" w:rsidP="006B55B1">
      <w:pPr>
        <w:spacing w:after="0" w:line="240" w:lineRule="auto"/>
        <w:ind w:firstLine="709"/>
        <w:jc w:val="both"/>
        <w:rPr>
          <w:rFonts w:ascii="Times New Roman" w:eastAsia="Times New Roman" w:hAnsi="Times New Roman" w:cs="Times New Roman"/>
          <w:bCs/>
          <w:color w:val="000000"/>
          <w:sz w:val="28"/>
          <w:szCs w:val="28"/>
          <w:lang w:val="uk-UA" w:eastAsia="ru-RU"/>
        </w:rPr>
      </w:pPr>
      <w:r w:rsidRPr="0062761F">
        <w:rPr>
          <w:rFonts w:ascii="Times New Roman" w:eastAsia="Times New Roman" w:hAnsi="Times New Roman" w:cs="Times New Roman"/>
          <w:bCs/>
          <w:color w:val="000000"/>
          <w:sz w:val="28"/>
          <w:szCs w:val="28"/>
          <w:lang w:val="uk-UA" w:eastAsia="ru-RU"/>
        </w:rPr>
        <w:t>Під мозол</w:t>
      </w:r>
      <w:r w:rsidR="00366096">
        <w:rPr>
          <w:rFonts w:ascii="Times New Roman" w:eastAsia="Times New Roman" w:hAnsi="Times New Roman" w:cs="Times New Roman"/>
          <w:bCs/>
          <w:color w:val="000000"/>
          <w:sz w:val="28"/>
          <w:szCs w:val="28"/>
          <w:lang w:val="uk-UA" w:eastAsia="ru-RU"/>
        </w:rPr>
        <w:t>и</w:t>
      </w:r>
      <w:r w:rsidRPr="0062761F">
        <w:rPr>
          <w:rFonts w:ascii="Times New Roman" w:eastAsia="Times New Roman" w:hAnsi="Times New Roman" w:cs="Times New Roman"/>
          <w:bCs/>
          <w:color w:val="000000"/>
          <w:sz w:val="28"/>
          <w:szCs w:val="28"/>
          <w:lang w:val="uk-UA" w:eastAsia="ru-RU"/>
        </w:rPr>
        <w:t>ст</w:t>
      </w:r>
      <w:r w:rsidR="00366096">
        <w:rPr>
          <w:rFonts w:ascii="Times New Roman" w:eastAsia="Times New Roman" w:hAnsi="Times New Roman" w:cs="Times New Roman"/>
          <w:bCs/>
          <w:color w:val="000000"/>
          <w:sz w:val="28"/>
          <w:szCs w:val="28"/>
          <w:lang w:val="uk-UA" w:eastAsia="ru-RU"/>
        </w:rPr>
        <w:t>им</w:t>
      </w:r>
      <w:r w:rsidRPr="0062761F">
        <w:rPr>
          <w:rFonts w:ascii="Times New Roman" w:eastAsia="Times New Roman" w:hAnsi="Times New Roman" w:cs="Times New Roman"/>
          <w:bCs/>
          <w:color w:val="000000"/>
          <w:sz w:val="28"/>
          <w:szCs w:val="28"/>
          <w:lang w:val="uk-UA" w:eastAsia="ru-RU"/>
        </w:rPr>
        <w:t xml:space="preserve"> тілом розташовується тонка біла пластинка - </w:t>
      </w:r>
      <w:r w:rsidR="00366096" w:rsidRPr="00366096">
        <w:rPr>
          <w:rFonts w:ascii="Times New Roman" w:eastAsia="Times New Roman" w:hAnsi="Times New Roman" w:cs="Times New Roman"/>
          <w:b/>
          <w:bCs/>
          <w:i/>
          <w:color w:val="000000"/>
          <w:sz w:val="28"/>
          <w:szCs w:val="28"/>
          <w:lang w:val="uk-UA" w:eastAsia="ru-RU"/>
        </w:rPr>
        <w:t>склепіння</w:t>
      </w:r>
      <w:r w:rsidRPr="00366096">
        <w:rPr>
          <w:rFonts w:ascii="Times New Roman" w:eastAsia="Times New Roman" w:hAnsi="Times New Roman" w:cs="Times New Roman"/>
          <w:b/>
          <w:bCs/>
          <w:i/>
          <w:color w:val="000000"/>
          <w:sz w:val="28"/>
          <w:szCs w:val="28"/>
          <w:lang w:val="uk-UA" w:eastAsia="ru-RU"/>
        </w:rPr>
        <w:t xml:space="preserve"> (</w:t>
      </w:r>
      <w:proofErr w:type="spellStart"/>
      <w:r w:rsidRPr="00366096">
        <w:rPr>
          <w:rFonts w:ascii="Times New Roman" w:eastAsia="Times New Roman" w:hAnsi="Times New Roman" w:cs="Times New Roman"/>
          <w:b/>
          <w:bCs/>
          <w:i/>
          <w:color w:val="000000"/>
          <w:sz w:val="28"/>
          <w:szCs w:val="28"/>
          <w:lang w:val="uk-UA" w:eastAsia="ru-RU"/>
        </w:rPr>
        <w:t>f</w:t>
      </w:r>
      <w:r w:rsidR="00366096" w:rsidRPr="00366096">
        <w:rPr>
          <w:rFonts w:ascii="Times New Roman" w:eastAsia="Times New Roman" w:hAnsi="Times New Roman" w:cs="Times New Roman"/>
          <w:b/>
          <w:bCs/>
          <w:i/>
          <w:color w:val="000000"/>
          <w:sz w:val="28"/>
          <w:szCs w:val="28"/>
          <w:lang w:val="uk-UA" w:eastAsia="ru-RU"/>
        </w:rPr>
        <w:t>о</w:t>
      </w:r>
      <w:r w:rsidRPr="00366096">
        <w:rPr>
          <w:rFonts w:ascii="Times New Roman" w:eastAsia="Times New Roman" w:hAnsi="Times New Roman" w:cs="Times New Roman"/>
          <w:b/>
          <w:bCs/>
          <w:i/>
          <w:color w:val="000000"/>
          <w:sz w:val="28"/>
          <w:szCs w:val="28"/>
          <w:lang w:val="uk-UA" w:eastAsia="ru-RU"/>
        </w:rPr>
        <w:t>rnix</w:t>
      </w:r>
      <w:proofErr w:type="spellEnd"/>
      <w:r w:rsidRPr="00366096">
        <w:rPr>
          <w:rFonts w:ascii="Times New Roman" w:eastAsia="Times New Roman" w:hAnsi="Times New Roman" w:cs="Times New Roman"/>
          <w:b/>
          <w:bCs/>
          <w:i/>
          <w:color w:val="000000"/>
          <w:sz w:val="28"/>
          <w:szCs w:val="28"/>
          <w:lang w:val="uk-UA" w:eastAsia="ru-RU"/>
        </w:rPr>
        <w:t>)</w:t>
      </w:r>
      <w:r w:rsidRPr="0062761F">
        <w:rPr>
          <w:rFonts w:ascii="Times New Roman" w:eastAsia="Times New Roman" w:hAnsi="Times New Roman" w:cs="Times New Roman"/>
          <w:bCs/>
          <w:color w:val="000000"/>
          <w:sz w:val="28"/>
          <w:szCs w:val="28"/>
          <w:lang w:val="uk-UA" w:eastAsia="ru-RU"/>
        </w:rPr>
        <w:t>, що складається з двох дугопод</w:t>
      </w:r>
      <w:r>
        <w:rPr>
          <w:rFonts w:ascii="Times New Roman" w:eastAsia="Times New Roman" w:hAnsi="Times New Roman" w:cs="Times New Roman"/>
          <w:bCs/>
          <w:color w:val="000000"/>
          <w:sz w:val="28"/>
          <w:szCs w:val="28"/>
          <w:lang w:val="uk-UA" w:eastAsia="ru-RU"/>
        </w:rPr>
        <w:t xml:space="preserve">ібно вигнутих тяжів, сполучених </w:t>
      </w:r>
      <w:r w:rsidRPr="0062761F">
        <w:rPr>
          <w:rFonts w:ascii="Times New Roman" w:eastAsia="Times New Roman" w:hAnsi="Times New Roman" w:cs="Times New Roman"/>
          <w:bCs/>
          <w:color w:val="000000"/>
          <w:sz w:val="28"/>
          <w:szCs w:val="28"/>
          <w:lang w:val="uk-UA" w:eastAsia="ru-RU"/>
        </w:rPr>
        <w:t>в середній своїй частині поперечно</w:t>
      </w:r>
      <w:r w:rsidR="00C0454F">
        <w:rPr>
          <w:rFonts w:ascii="Times New Roman" w:eastAsia="Times New Roman" w:hAnsi="Times New Roman" w:cs="Times New Roman"/>
          <w:bCs/>
          <w:color w:val="000000"/>
          <w:sz w:val="28"/>
          <w:szCs w:val="28"/>
          <w:lang w:val="uk-UA" w:eastAsia="ru-RU"/>
        </w:rPr>
        <w:t>ю</w:t>
      </w:r>
      <w:r w:rsidRPr="0062761F">
        <w:rPr>
          <w:rFonts w:ascii="Times New Roman" w:eastAsia="Times New Roman" w:hAnsi="Times New Roman" w:cs="Times New Roman"/>
          <w:bCs/>
          <w:color w:val="000000"/>
          <w:sz w:val="28"/>
          <w:szCs w:val="28"/>
          <w:lang w:val="uk-UA" w:eastAsia="ru-RU"/>
        </w:rPr>
        <w:t xml:space="preserve"> </w:t>
      </w:r>
      <w:r w:rsidRPr="00C0454F">
        <w:rPr>
          <w:rFonts w:ascii="Times New Roman" w:eastAsia="Times New Roman" w:hAnsi="Times New Roman" w:cs="Times New Roman"/>
          <w:bCs/>
          <w:i/>
          <w:color w:val="000000"/>
          <w:sz w:val="28"/>
          <w:szCs w:val="28"/>
          <w:lang w:val="uk-UA" w:eastAsia="ru-RU"/>
        </w:rPr>
        <w:t xml:space="preserve">спайкою </w:t>
      </w:r>
      <w:r w:rsidR="00C0454F" w:rsidRPr="00C0454F">
        <w:rPr>
          <w:rFonts w:ascii="Times New Roman" w:eastAsia="Times New Roman" w:hAnsi="Times New Roman" w:cs="Times New Roman"/>
          <w:bCs/>
          <w:i/>
          <w:color w:val="000000"/>
          <w:sz w:val="28"/>
          <w:szCs w:val="28"/>
          <w:lang w:val="uk-UA" w:eastAsia="ru-RU"/>
        </w:rPr>
        <w:t>склепіння</w:t>
      </w:r>
      <w:r w:rsidRPr="00C0454F">
        <w:rPr>
          <w:rFonts w:ascii="Times New Roman" w:eastAsia="Times New Roman" w:hAnsi="Times New Roman" w:cs="Times New Roman"/>
          <w:bCs/>
          <w:i/>
          <w:color w:val="000000"/>
          <w:sz w:val="28"/>
          <w:szCs w:val="28"/>
          <w:lang w:val="uk-UA" w:eastAsia="ru-RU"/>
        </w:rPr>
        <w:t xml:space="preserve"> (</w:t>
      </w:r>
      <w:proofErr w:type="spellStart"/>
      <w:r w:rsidRPr="00C0454F">
        <w:rPr>
          <w:rFonts w:ascii="Times New Roman" w:eastAsia="Times New Roman" w:hAnsi="Times New Roman" w:cs="Times New Roman"/>
          <w:bCs/>
          <w:i/>
          <w:color w:val="000000"/>
          <w:sz w:val="28"/>
          <w:szCs w:val="28"/>
          <w:lang w:val="uk-UA" w:eastAsia="ru-RU"/>
        </w:rPr>
        <w:t>comissura</w:t>
      </w:r>
      <w:proofErr w:type="spellEnd"/>
      <w:r w:rsidRPr="00C0454F">
        <w:rPr>
          <w:rFonts w:ascii="Times New Roman" w:eastAsia="Times New Roman" w:hAnsi="Times New Roman" w:cs="Times New Roman"/>
          <w:bCs/>
          <w:i/>
          <w:color w:val="000000"/>
          <w:sz w:val="28"/>
          <w:szCs w:val="28"/>
          <w:lang w:val="uk-UA" w:eastAsia="ru-RU"/>
        </w:rPr>
        <w:t xml:space="preserve"> </w:t>
      </w:r>
      <w:proofErr w:type="spellStart"/>
      <w:r w:rsidRPr="00C0454F">
        <w:rPr>
          <w:rFonts w:ascii="Times New Roman" w:eastAsia="Times New Roman" w:hAnsi="Times New Roman" w:cs="Times New Roman"/>
          <w:bCs/>
          <w:i/>
          <w:color w:val="000000"/>
          <w:sz w:val="28"/>
          <w:szCs w:val="28"/>
          <w:lang w:val="uk-UA" w:eastAsia="ru-RU"/>
        </w:rPr>
        <w:t>fornicis</w:t>
      </w:r>
      <w:proofErr w:type="spellEnd"/>
      <w:r w:rsidRPr="00C0454F">
        <w:rPr>
          <w:rFonts w:ascii="Times New Roman" w:eastAsia="Times New Roman" w:hAnsi="Times New Roman" w:cs="Times New Roman"/>
          <w:bCs/>
          <w:i/>
          <w:color w:val="000000"/>
          <w:sz w:val="28"/>
          <w:szCs w:val="28"/>
          <w:lang w:val="uk-UA" w:eastAsia="ru-RU"/>
        </w:rPr>
        <w:t>)</w:t>
      </w:r>
      <w:r w:rsidRPr="0062761F">
        <w:rPr>
          <w:rFonts w:ascii="Times New Roman" w:eastAsia="Times New Roman" w:hAnsi="Times New Roman" w:cs="Times New Roman"/>
          <w:bCs/>
          <w:color w:val="000000"/>
          <w:sz w:val="28"/>
          <w:szCs w:val="28"/>
          <w:lang w:val="uk-UA" w:eastAsia="ru-RU"/>
        </w:rPr>
        <w:t xml:space="preserve">. </w:t>
      </w:r>
      <w:r w:rsidRPr="00C0454F">
        <w:rPr>
          <w:rFonts w:ascii="Times New Roman" w:eastAsia="Times New Roman" w:hAnsi="Times New Roman" w:cs="Times New Roman"/>
          <w:bCs/>
          <w:i/>
          <w:color w:val="000000"/>
          <w:sz w:val="28"/>
          <w:szCs w:val="28"/>
          <w:lang w:val="uk-UA" w:eastAsia="ru-RU"/>
        </w:rPr>
        <w:t>Тіло склепіння (</w:t>
      </w:r>
      <w:proofErr w:type="spellStart"/>
      <w:r w:rsidRPr="00C0454F">
        <w:rPr>
          <w:rFonts w:ascii="Times New Roman" w:eastAsia="Times New Roman" w:hAnsi="Times New Roman" w:cs="Times New Roman"/>
          <w:bCs/>
          <w:i/>
          <w:color w:val="000000"/>
          <w:sz w:val="28"/>
          <w:szCs w:val="28"/>
          <w:lang w:val="uk-UA" w:eastAsia="ru-RU"/>
        </w:rPr>
        <w:t>corpus</w:t>
      </w:r>
      <w:proofErr w:type="spellEnd"/>
      <w:r w:rsidRPr="00C0454F">
        <w:rPr>
          <w:rFonts w:ascii="Times New Roman" w:eastAsia="Times New Roman" w:hAnsi="Times New Roman" w:cs="Times New Roman"/>
          <w:bCs/>
          <w:i/>
          <w:color w:val="000000"/>
          <w:sz w:val="28"/>
          <w:szCs w:val="28"/>
          <w:lang w:val="uk-UA" w:eastAsia="ru-RU"/>
        </w:rPr>
        <w:t xml:space="preserve"> </w:t>
      </w:r>
      <w:proofErr w:type="spellStart"/>
      <w:r w:rsidRPr="00C0454F">
        <w:rPr>
          <w:rFonts w:ascii="Times New Roman" w:eastAsia="Times New Roman" w:hAnsi="Times New Roman" w:cs="Times New Roman"/>
          <w:bCs/>
          <w:i/>
          <w:color w:val="000000"/>
          <w:sz w:val="28"/>
          <w:szCs w:val="28"/>
          <w:lang w:val="uk-UA" w:eastAsia="ru-RU"/>
        </w:rPr>
        <w:t>fornicis</w:t>
      </w:r>
      <w:proofErr w:type="spellEnd"/>
      <w:r w:rsidRPr="00C0454F">
        <w:rPr>
          <w:rFonts w:ascii="Times New Roman" w:eastAsia="Times New Roman" w:hAnsi="Times New Roman" w:cs="Times New Roman"/>
          <w:bCs/>
          <w:i/>
          <w:color w:val="000000"/>
          <w:sz w:val="28"/>
          <w:szCs w:val="28"/>
          <w:lang w:val="uk-UA" w:eastAsia="ru-RU"/>
        </w:rPr>
        <w:t>)</w:t>
      </w:r>
      <w:r w:rsidRPr="0062761F">
        <w:rPr>
          <w:rFonts w:ascii="Times New Roman" w:eastAsia="Times New Roman" w:hAnsi="Times New Roman" w:cs="Times New Roman"/>
          <w:bCs/>
          <w:color w:val="000000"/>
          <w:sz w:val="28"/>
          <w:szCs w:val="28"/>
          <w:lang w:val="uk-UA" w:eastAsia="ru-RU"/>
        </w:rPr>
        <w:t xml:space="preserve">, поступово віддаляючись в передній частині від мозолистого тіла, дугоподібно вигинається вперед і донизу і продовжується в стовп </w:t>
      </w:r>
      <w:proofErr w:type="spellStart"/>
      <w:r w:rsidR="00C0454F">
        <w:rPr>
          <w:rFonts w:ascii="Times New Roman" w:eastAsia="Times New Roman" w:hAnsi="Times New Roman" w:cs="Times New Roman"/>
          <w:bCs/>
          <w:color w:val="000000"/>
          <w:sz w:val="28"/>
          <w:szCs w:val="28"/>
          <w:lang w:val="uk-UA" w:eastAsia="ru-RU"/>
        </w:rPr>
        <w:t>склеріння</w:t>
      </w:r>
      <w:proofErr w:type="spellEnd"/>
      <w:r w:rsidRPr="0062761F">
        <w:rPr>
          <w:rFonts w:ascii="Times New Roman" w:eastAsia="Times New Roman" w:hAnsi="Times New Roman" w:cs="Times New Roman"/>
          <w:bCs/>
          <w:color w:val="000000"/>
          <w:sz w:val="28"/>
          <w:szCs w:val="28"/>
          <w:lang w:val="uk-UA" w:eastAsia="ru-RU"/>
        </w:rPr>
        <w:t xml:space="preserve"> (</w:t>
      </w:r>
      <w:proofErr w:type="spellStart"/>
      <w:r w:rsidRPr="0062761F">
        <w:rPr>
          <w:rFonts w:ascii="Times New Roman" w:eastAsia="Times New Roman" w:hAnsi="Times New Roman" w:cs="Times New Roman"/>
          <w:bCs/>
          <w:color w:val="000000"/>
          <w:sz w:val="28"/>
          <w:szCs w:val="28"/>
          <w:lang w:val="uk-UA" w:eastAsia="ru-RU"/>
        </w:rPr>
        <w:t>columna</w:t>
      </w:r>
      <w:proofErr w:type="spellEnd"/>
      <w:r w:rsidRPr="0062761F">
        <w:rPr>
          <w:rFonts w:ascii="Times New Roman" w:eastAsia="Times New Roman" w:hAnsi="Times New Roman" w:cs="Times New Roman"/>
          <w:bCs/>
          <w:color w:val="000000"/>
          <w:sz w:val="28"/>
          <w:szCs w:val="28"/>
          <w:lang w:val="uk-UA" w:eastAsia="ru-RU"/>
        </w:rPr>
        <w:t xml:space="preserve"> </w:t>
      </w:r>
      <w:proofErr w:type="spellStart"/>
      <w:r w:rsidRPr="0062761F">
        <w:rPr>
          <w:rFonts w:ascii="Times New Roman" w:eastAsia="Times New Roman" w:hAnsi="Times New Roman" w:cs="Times New Roman"/>
          <w:bCs/>
          <w:color w:val="000000"/>
          <w:sz w:val="28"/>
          <w:szCs w:val="28"/>
          <w:lang w:val="uk-UA" w:eastAsia="ru-RU"/>
        </w:rPr>
        <w:t>fornicis</w:t>
      </w:r>
      <w:proofErr w:type="spellEnd"/>
      <w:r w:rsidRPr="0062761F">
        <w:rPr>
          <w:rFonts w:ascii="Times New Roman" w:eastAsia="Times New Roman" w:hAnsi="Times New Roman" w:cs="Times New Roman"/>
          <w:bCs/>
          <w:color w:val="000000"/>
          <w:sz w:val="28"/>
          <w:szCs w:val="28"/>
          <w:lang w:val="uk-UA" w:eastAsia="ru-RU"/>
        </w:rPr>
        <w:t xml:space="preserve">). Нижня частина кожного стовпа </w:t>
      </w:r>
      <w:r w:rsidR="00C0454F">
        <w:rPr>
          <w:rFonts w:ascii="Times New Roman" w:eastAsia="Times New Roman" w:hAnsi="Times New Roman" w:cs="Times New Roman"/>
          <w:bCs/>
          <w:color w:val="000000"/>
          <w:sz w:val="28"/>
          <w:szCs w:val="28"/>
          <w:lang w:val="uk-UA" w:eastAsia="ru-RU"/>
        </w:rPr>
        <w:t>склепіння</w:t>
      </w:r>
      <w:r w:rsidRPr="0062761F">
        <w:rPr>
          <w:rFonts w:ascii="Times New Roman" w:eastAsia="Times New Roman" w:hAnsi="Times New Roman" w:cs="Times New Roman"/>
          <w:bCs/>
          <w:color w:val="000000"/>
          <w:sz w:val="28"/>
          <w:szCs w:val="28"/>
          <w:lang w:val="uk-UA" w:eastAsia="ru-RU"/>
        </w:rPr>
        <w:t xml:space="preserve"> підходить до кінцевої (термінальної) пла</w:t>
      </w:r>
      <w:r w:rsidR="00C0454F">
        <w:rPr>
          <w:rFonts w:ascii="Times New Roman" w:eastAsia="Times New Roman" w:hAnsi="Times New Roman" w:cs="Times New Roman"/>
          <w:bCs/>
          <w:color w:val="000000"/>
          <w:sz w:val="28"/>
          <w:szCs w:val="28"/>
          <w:lang w:val="uk-UA" w:eastAsia="ru-RU"/>
        </w:rPr>
        <w:t>с</w:t>
      </w:r>
      <w:r w:rsidRPr="0062761F">
        <w:rPr>
          <w:rFonts w:ascii="Times New Roman" w:eastAsia="Times New Roman" w:hAnsi="Times New Roman" w:cs="Times New Roman"/>
          <w:bCs/>
          <w:color w:val="000000"/>
          <w:sz w:val="28"/>
          <w:szCs w:val="28"/>
          <w:lang w:val="uk-UA" w:eastAsia="ru-RU"/>
        </w:rPr>
        <w:t>т</w:t>
      </w:r>
      <w:r w:rsidR="00C0454F">
        <w:rPr>
          <w:rFonts w:ascii="Times New Roman" w:eastAsia="Times New Roman" w:hAnsi="Times New Roman" w:cs="Times New Roman"/>
          <w:bCs/>
          <w:color w:val="000000"/>
          <w:sz w:val="28"/>
          <w:szCs w:val="28"/>
          <w:lang w:val="uk-UA" w:eastAsia="ru-RU"/>
        </w:rPr>
        <w:t>инки</w:t>
      </w:r>
      <w:r w:rsidRPr="0062761F">
        <w:rPr>
          <w:rFonts w:ascii="Times New Roman" w:eastAsia="Times New Roman" w:hAnsi="Times New Roman" w:cs="Times New Roman"/>
          <w:bCs/>
          <w:color w:val="000000"/>
          <w:sz w:val="28"/>
          <w:szCs w:val="28"/>
          <w:lang w:val="uk-UA" w:eastAsia="ru-RU"/>
        </w:rPr>
        <w:t xml:space="preserve">, а далі стовпи </w:t>
      </w:r>
      <w:r w:rsidR="00C0454F">
        <w:rPr>
          <w:rFonts w:ascii="Times New Roman" w:eastAsia="Times New Roman" w:hAnsi="Times New Roman" w:cs="Times New Roman"/>
          <w:bCs/>
          <w:color w:val="000000"/>
          <w:sz w:val="28"/>
          <w:szCs w:val="28"/>
          <w:lang w:val="uk-UA" w:eastAsia="ru-RU"/>
        </w:rPr>
        <w:t>склепіння</w:t>
      </w:r>
      <w:r w:rsidRPr="0062761F">
        <w:rPr>
          <w:rFonts w:ascii="Times New Roman" w:eastAsia="Times New Roman" w:hAnsi="Times New Roman" w:cs="Times New Roman"/>
          <w:bCs/>
          <w:color w:val="000000"/>
          <w:sz w:val="28"/>
          <w:szCs w:val="28"/>
          <w:lang w:val="uk-UA" w:eastAsia="ru-RU"/>
        </w:rPr>
        <w:t xml:space="preserve"> розходяться в латеральні боку і спрямовуються вниз і </w:t>
      </w:r>
      <w:r w:rsidR="00C0454F">
        <w:rPr>
          <w:rFonts w:ascii="Times New Roman" w:eastAsia="Times New Roman" w:hAnsi="Times New Roman" w:cs="Times New Roman"/>
          <w:bCs/>
          <w:color w:val="000000"/>
          <w:sz w:val="28"/>
          <w:szCs w:val="28"/>
          <w:lang w:val="uk-UA" w:eastAsia="ru-RU"/>
        </w:rPr>
        <w:t>назад</w:t>
      </w:r>
      <w:r w:rsidRPr="0062761F">
        <w:rPr>
          <w:rFonts w:ascii="Times New Roman" w:eastAsia="Times New Roman" w:hAnsi="Times New Roman" w:cs="Times New Roman"/>
          <w:bCs/>
          <w:color w:val="000000"/>
          <w:sz w:val="28"/>
          <w:szCs w:val="28"/>
          <w:lang w:val="uk-UA" w:eastAsia="ru-RU"/>
        </w:rPr>
        <w:t>, закінчуючись в сос</w:t>
      </w:r>
      <w:r w:rsidR="00C0454F">
        <w:rPr>
          <w:rFonts w:ascii="Times New Roman" w:eastAsia="Times New Roman" w:hAnsi="Times New Roman" w:cs="Times New Roman"/>
          <w:bCs/>
          <w:color w:val="000000"/>
          <w:sz w:val="28"/>
          <w:szCs w:val="28"/>
          <w:lang w:val="uk-UA" w:eastAsia="ru-RU"/>
        </w:rPr>
        <w:t>коподібних</w:t>
      </w:r>
      <w:r w:rsidRPr="0062761F">
        <w:rPr>
          <w:rFonts w:ascii="Times New Roman" w:eastAsia="Times New Roman" w:hAnsi="Times New Roman" w:cs="Times New Roman"/>
          <w:bCs/>
          <w:color w:val="000000"/>
          <w:sz w:val="28"/>
          <w:szCs w:val="28"/>
          <w:lang w:val="uk-UA" w:eastAsia="ru-RU"/>
        </w:rPr>
        <w:t xml:space="preserve"> тілах. Між ніжками склепіння ззаду і термінально</w:t>
      </w:r>
      <w:r w:rsidR="00C0454F">
        <w:rPr>
          <w:rFonts w:ascii="Times New Roman" w:eastAsia="Times New Roman" w:hAnsi="Times New Roman" w:cs="Times New Roman"/>
          <w:bCs/>
          <w:color w:val="000000"/>
          <w:sz w:val="28"/>
          <w:szCs w:val="28"/>
          <w:lang w:val="uk-UA" w:eastAsia="ru-RU"/>
        </w:rPr>
        <w:t>ю</w:t>
      </w:r>
      <w:r w:rsidRPr="0062761F">
        <w:rPr>
          <w:rFonts w:ascii="Times New Roman" w:eastAsia="Times New Roman" w:hAnsi="Times New Roman" w:cs="Times New Roman"/>
          <w:bCs/>
          <w:color w:val="000000"/>
          <w:sz w:val="28"/>
          <w:szCs w:val="28"/>
          <w:lang w:val="uk-UA" w:eastAsia="ru-RU"/>
        </w:rPr>
        <w:t xml:space="preserve"> пла</w:t>
      </w:r>
      <w:r w:rsidR="00C0454F">
        <w:rPr>
          <w:rFonts w:ascii="Times New Roman" w:eastAsia="Times New Roman" w:hAnsi="Times New Roman" w:cs="Times New Roman"/>
          <w:bCs/>
          <w:color w:val="000000"/>
          <w:sz w:val="28"/>
          <w:szCs w:val="28"/>
          <w:lang w:val="uk-UA" w:eastAsia="ru-RU"/>
        </w:rPr>
        <w:t>с</w:t>
      </w:r>
      <w:r w:rsidRPr="0062761F">
        <w:rPr>
          <w:rFonts w:ascii="Times New Roman" w:eastAsia="Times New Roman" w:hAnsi="Times New Roman" w:cs="Times New Roman"/>
          <w:bCs/>
          <w:color w:val="000000"/>
          <w:sz w:val="28"/>
          <w:szCs w:val="28"/>
          <w:lang w:val="uk-UA" w:eastAsia="ru-RU"/>
        </w:rPr>
        <w:t>т</w:t>
      </w:r>
      <w:r w:rsidR="00C0454F">
        <w:rPr>
          <w:rFonts w:ascii="Times New Roman" w:eastAsia="Times New Roman" w:hAnsi="Times New Roman" w:cs="Times New Roman"/>
          <w:bCs/>
          <w:color w:val="000000"/>
          <w:sz w:val="28"/>
          <w:szCs w:val="28"/>
          <w:lang w:val="uk-UA" w:eastAsia="ru-RU"/>
        </w:rPr>
        <w:t>ин</w:t>
      </w:r>
      <w:r w:rsidRPr="0062761F">
        <w:rPr>
          <w:rFonts w:ascii="Times New Roman" w:eastAsia="Times New Roman" w:hAnsi="Times New Roman" w:cs="Times New Roman"/>
          <w:bCs/>
          <w:color w:val="000000"/>
          <w:sz w:val="28"/>
          <w:szCs w:val="28"/>
          <w:lang w:val="uk-UA" w:eastAsia="ru-RU"/>
        </w:rPr>
        <w:t xml:space="preserve">кою спереду розташована поперечна </w:t>
      </w:r>
      <w:r w:rsidRPr="00C0454F">
        <w:rPr>
          <w:rFonts w:ascii="Times New Roman" w:eastAsia="Times New Roman" w:hAnsi="Times New Roman" w:cs="Times New Roman"/>
          <w:bCs/>
          <w:i/>
          <w:color w:val="000000"/>
          <w:sz w:val="28"/>
          <w:szCs w:val="28"/>
          <w:lang w:val="uk-UA" w:eastAsia="ru-RU"/>
        </w:rPr>
        <w:t>передня (біла) спайка (</w:t>
      </w:r>
      <w:proofErr w:type="spellStart"/>
      <w:r w:rsidRPr="00C0454F">
        <w:rPr>
          <w:rFonts w:ascii="Times New Roman" w:eastAsia="Times New Roman" w:hAnsi="Times New Roman" w:cs="Times New Roman"/>
          <w:bCs/>
          <w:i/>
          <w:color w:val="000000"/>
          <w:sz w:val="28"/>
          <w:szCs w:val="28"/>
          <w:lang w:val="uk-UA" w:eastAsia="ru-RU"/>
        </w:rPr>
        <w:t>comissura</w:t>
      </w:r>
      <w:proofErr w:type="spellEnd"/>
      <w:r w:rsidRPr="00C0454F">
        <w:rPr>
          <w:rFonts w:ascii="Times New Roman" w:eastAsia="Times New Roman" w:hAnsi="Times New Roman" w:cs="Times New Roman"/>
          <w:bCs/>
          <w:i/>
          <w:color w:val="000000"/>
          <w:sz w:val="28"/>
          <w:szCs w:val="28"/>
          <w:lang w:val="uk-UA" w:eastAsia="ru-RU"/>
        </w:rPr>
        <w:t xml:space="preserve"> </w:t>
      </w:r>
      <w:proofErr w:type="spellStart"/>
      <w:r w:rsidRPr="00C0454F">
        <w:rPr>
          <w:rFonts w:ascii="Times New Roman" w:eastAsia="Times New Roman" w:hAnsi="Times New Roman" w:cs="Times New Roman"/>
          <w:bCs/>
          <w:i/>
          <w:color w:val="000000"/>
          <w:sz w:val="28"/>
          <w:szCs w:val="28"/>
          <w:lang w:val="uk-UA" w:eastAsia="ru-RU"/>
        </w:rPr>
        <w:t>anterior</w:t>
      </w:r>
      <w:proofErr w:type="spellEnd"/>
      <w:r w:rsidRPr="00C0454F">
        <w:rPr>
          <w:rFonts w:ascii="Times New Roman" w:eastAsia="Times New Roman" w:hAnsi="Times New Roman" w:cs="Times New Roman"/>
          <w:bCs/>
          <w:i/>
          <w:color w:val="000000"/>
          <w:sz w:val="28"/>
          <w:szCs w:val="28"/>
          <w:lang w:val="uk-UA" w:eastAsia="ru-RU"/>
        </w:rPr>
        <w:t>)</w:t>
      </w:r>
      <w:r w:rsidRPr="0062761F">
        <w:rPr>
          <w:rFonts w:ascii="Times New Roman" w:eastAsia="Times New Roman" w:hAnsi="Times New Roman" w:cs="Times New Roman"/>
          <w:bCs/>
          <w:color w:val="000000"/>
          <w:sz w:val="28"/>
          <w:szCs w:val="28"/>
          <w:lang w:val="uk-UA" w:eastAsia="ru-RU"/>
        </w:rPr>
        <w:t>, яка, поряд з мозол</w:t>
      </w:r>
      <w:r w:rsidR="00C0454F">
        <w:rPr>
          <w:rFonts w:ascii="Times New Roman" w:eastAsia="Times New Roman" w:hAnsi="Times New Roman" w:cs="Times New Roman"/>
          <w:bCs/>
          <w:color w:val="000000"/>
          <w:sz w:val="28"/>
          <w:szCs w:val="28"/>
          <w:lang w:val="uk-UA" w:eastAsia="ru-RU"/>
        </w:rPr>
        <w:t>истим</w:t>
      </w:r>
      <w:r w:rsidRPr="0062761F">
        <w:rPr>
          <w:rFonts w:ascii="Times New Roman" w:eastAsia="Times New Roman" w:hAnsi="Times New Roman" w:cs="Times New Roman"/>
          <w:bCs/>
          <w:color w:val="000000"/>
          <w:sz w:val="28"/>
          <w:szCs w:val="28"/>
          <w:lang w:val="uk-UA" w:eastAsia="ru-RU"/>
        </w:rPr>
        <w:t xml:space="preserve"> тілом, з'єднує між собою обидві півкулі великого мозку. На саг</w:t>
      </w:r>
      <w:r w:rsidR="00C0454F">
        <w:rPr>
          <w:rFonts w:ascii="Times New Roman" w:eastAsia="Times New Roman" w:hAnsi="Times New Roman" w:cs="Times New Roman"/>
          <w:bCs/>
          <w:color w:val="000000"/>
          <w:sz w:val="28"/>
          <w:szCs w:val="28"/>
          <w:lang w:val="uk-UA" w:eastAsia="ru-RU"/>
        </w:rPr>
        <w:t>іт</w:t>
      </w:r>
      <w:r w:rsidRPr="0062761F">
        <w:rPr>
          <w:rFonts w:ascii="Times New Roman" w:eastAsia="Times New Roman" w:hAnsi="Times New Roman" w:cs="Times New Roman"/>
          <w:bCs/>
          <w:color w:val="000000"/>
          <w:sz w:val="28"/>
          <w:szCs w:val="28"/>
          <w:lang w:val="uk-UA" w:eastAsia="ru-RU"/>
        </w:rPr>
        <w:t>альном</w:t>
      </w:r>
      <w:r w:rsidR="00C0454F">
        <w:rPr>
          <w:rFonts w:ascii="Times New Roman" w:eastAsia="Times New Roman" w:hAnsi="Times New Roman" w:cs="Times New Roman"/>
          <w:bCs/>
          <w:color w:val="000000"/>
          <w:sz w:val="28"/>
          <w:szCs w:val="28"/>
          <w:lang w:val="uk-UA" w:eastAsia="ru-RU"/>
        </w:rPr>
        <w:t>у</w:t>
      </w:r>
      <w:r w:rsidRPr="0062761F">
        <w:rPr>
          <w:rFonts w:ascii="Times New Roman" w:eastAsia="Times New Roman" w:hAnsi="Times New Roman" w:cs="Times New Roman"/>
          <w:bCs/>
          <w:color w:val="000000"/>
          <w:sz w:val="28"/>
          <w:szCs w:val="28"/>
          <w:lang w:val="uk-UA" w:eastAsia="ru-RU"/>
        </w:rPr>
        <w:t xml:space="preserve"> розрізі спайка має форму невеликого овалу. Передня частина спайки тонка, з'єднує сір</w:t>
      </w:r>
      <w:r w:rsidR="00C0454F">
        <w:rPr>
          <w:rFonts w:ascii="Times New Roman" w:eastAsia="Times New Roman" w:hAnsi="Times New Roman" w:cs="Times New Roman"/>
          <w:bCs/>
          <w:color w:val="000000"/>
          <w:sz w:val="28"/>
          <w:szCs w:val="28"/>
          <w:lang w:val="uk-UA" w:eastAsia="ru-RU"/>
        </w:rPr>
        <w:t>у</w:t>
      </w:r>
      <w:r w:rsidRPr="0062761F">
        <w:rPr>
          <w:rFonts w:ascii="Times New Roman" w:eastAsia="Times New Roman" w:hAnsi="Times New Roman" w:cs="Times New Roman"/>
          <w:bCs/>
          <w:color w:val="000000"/>
          <w:sz w:val="28"/>
          <w:szCs w:val="28"/>
          <w:lang w:val="uk-UA" w:eastAsia="ru-RU"/>
        </w:rPr>
        <w:t xml:space="preserve"> речовин</w:t>
      </w:r>
      <w:r w:rsidR="00C0454F">
        <w:rPr>
          <w:rFonts w:ascii="Times New Roman" w:eastAsia="Times New Roman" w:hAnsi="Times New Roman" w:cs="Times New Roman"/>
          <w:bCs/>
          <w:color w:val="000000"/>
          <w:sz w:val="28"/>
          <w:szCs w:val="28"/>
          <w:lang w:val="uk-UA" w:eastAsia="ru-RU"/>
        </w:rPr>
        <w:t>у</w:t>
      </w:r>
      <w:r w:rsidRPr="0062761F">
        <w:rPr>
          <w:rFonts w:ascii="Times New Roman" w:eastAsia="Times New Roman" w:hAnsi="Times New Roman" w:cs="Times New Roman"/>
          <w:bCs/>
          <w:color w:val="000000"/>
          <w:sz w:val="28"/>
          <w:szCs w:val="28"/>
          <w:lang w:val="uk-UA" w:eastAsia="ru-RU"/>
        </w:rPr>
        <w:t xml:space="preserve"> нюхових трикутників обох півкуль. Велика задня частина містить нервові волокна, що зв'язують кору </w:t>
      </w:r>
      <w:proofErr w:type="spellStart"/>
      <w:r w:rsidRPr="0062761F">
        <w:rPr>
          <w:rFonts w:ascii="Times New Roman" w:eastAsia="Times New Roman" w:hAnsi="Times New Roman" w:cs="Times New Roman"/>
          <w:bCs/>
          <w:color w:val="000000"/>
          <w:sz w:val="28"/>
          <w:szCs w:val="28"/>
          <w:lang w:val="uk-UA" w:eastAsia="ru-RU"/>
        </w:rPr>
        <w:t>передньо-медіальних</w:t>
      </w:r>
      <w:proofErr w:type="spellEnd"/>
      <w:r w:rsidRPr="0062761F">
        <w:rPr>
          <w:rFonts w:ascii="Times New Roman" w:eastAsia="Times New Roman" w:hAnsi="Times New Roman" w:cs="Times New Roman"/>
          <w:bCs/>
          <w:color w:val="000000"/>
          <w:sz w:val="28"/>
          <w:szCs w:val="28"/>
          <w:lang w:val="uk-UA" w:eastAsia="ru-RU"/>
        </w:rPr>
        <w:t xml:space="preserve"> відділів скроневих часток. </w:t>
      </w:r>
      <w:proofErr w:type="spellStart"/>
      <w:r w:rsidR="00C0454F">
        <w:rPr>
          <w:rFonts w:ascii="Times New Roman" w:eastAsia="Times New Roman" w:hAnsi="Times New Roman" w:cs="Times New Roman"/>
          <w:bCs/>
          <w:color w:val="000000"/>
          <w:sz w:val="28"/>
          <w:szCs w:val="28"/>
          <w:lang w:val="uk-UA" w:eastAsia="ru-RU"/>
        </w:rPr>
        <w:t>До</w:t>
      </w:r>
      <w:r w:rsidRPr="0062761F">
        <w:rPr>
          <w:rFonts w:ascii="Times New Roman" w:eastAsia="Times New Roman" w:hAnsi="Times New Roman" w:cs="Times New Roman"/>
          <w:bCs/>
          <w:color w:val="000000"/>
          <w:sz w:val="28"/>
          <w:szCs w:val="28"/>
          <w:lang w:val="uk-UA" w:eastAsia="ru-RU"/>
        </w:rPr>
        <w:t>зад</w:t>
      </w:r>
      <w:r w:rsidR="00C0454F">
        <w:rPr>
          <w:rFonts w:ascii="Times New Roman" w:eastAsia="Times New Roman" w:hAnsi="Times New Roman" w:cs="Times New Roman"/>
          <w:bCs/>
          <w:color w:val="000000"/>
          <w:sz w:val="28"/>
          <w:szCs w:val="28"/>
          <w:lang w:val="uk-UA" w:eastAsia="ru-RU"/>
        </w:rPr>
        <w:t>у</w:t>
      </w:r>
      <w:proofErr w:type="spellEnd"/>
      <w:r w:rsidRPr="0062761F">
        <w:rPr>
          <w:rFonts w:ascii="Times New Roman" w:eastAsia="Times New Roman" w:hAnsi="Times New Roman" w:cs="Times New Roman"/>
          <w:bCs/>
          <w:color w:val="000000"/>
          <w:sz w:val="28"/>
          <w:szCs w:val="28"/>
          <w:lang w:val="uk-UA" w:eastAsia="ru-RU"/>
        </w:rPr>
        <w:t xml:space="preserve"> тіло </w:t>
      </w:r>
      <w:r w:rsidR="00C0454F">
        <w:rPr>
          <w:rFonts w:ascii="Times New Roman" w:eastAsia="Times New Roman" w:hAnsi="Times New Roman" w:cs="Times New Roman"/>
          <w:bCs/>
          <w:color w:val="000000"/>
          <w:sz w:val="28"/>
          <w:szCs w:val="28"/>
          <w:lang w:val="uk-UA" w:eastAsia="ru-RU"/>
        </w:rPr>
        <w:t>склепіння</w:t>
      </w:r>
      <w:r w:rsidRPr="0062761F">
        <w:rPr>
          <w:rFonts w:ascii="Times New Roman" w:eastAsia="Times New Roman" w:hAnsi="Times New Roman" w:cs="Times New Roman"/>
          <w:bCs/>
          <w:color w:val="000000"/>
          <w:sz w:val="28"/>
          <w:szCs w:val="28"/>
          <w:lang w:val="uk-UA" w:eastAsia="ru-RU"/>
        </w:rPr>
        <w:t xml:space="preserve"> триває в плоску </w:t>
      </w:r>
      <w:r w:rsidRPr="00C0454F">
        <w:rPr>
          <w:rFonts w:ascii="Times New Roman" w:eastAsia="Times New Roman" w:hAnsi="Times New Roman" w:cs="Times New Roman"/>
          <w:bCs/>
          <w:i/>
          <w:color w:val="000000"/>
          <w:sz w:val="28"/>
          <w:szCs w:val="28"/>
          <w:lang w:val="uk-UA" w:eastAsia="ru-RU"/>
        </w:rPr>
        <w:t>ніжку склепіння (</w:t>
      </w:r>
      <w:proofErr w:type="spellStart"/>
      <w:r w:rsidRPr="00C0454F">
        <w:rPr>
          <w:rFonts w:ascii="Times New Roman" w:eastAsia="Times New Roman" w:hAnsi="Times New Roman" w:cs="Times New Roman"/>
          <w:bCs/>
          <w:i/>
          <w:color w:val="000000"/>
          <w:sz w:val="28"/>
          <w:szCs w:val="28"/>
          <w:lang w:val="uk-UA" w:eastAsia="ru-RU"/>
        </w:rPr>
        <w:t>crus</w:t>
      </w:r>
      <w:proofErr w:type="spellEnd"/>
      <w:r w:rsidRPr="00C0454F">
        <w:rPr>
          <w:rFonts w:ascii="Times New Roman" w:eastAsia="Times New Roman" w:hAnsi="Times New Roman" w:cs="Times New Roman"/>
          <w:bCs/>
          <w:i/>
          <w:color w:val="000000"/>
          <w:sz w:val="28"/>
          <w:szCs w:val="28"/>
          <w:lang w:val="uk-UA" w:eastAsia="ru-RU"/>
        </w:rPr>
        <w:t xml:space="preserve"> </w:t>
      </w:r>
      <w:proofErr w:type="spellStart"/>
      <w:r w:rsidRPr="00C0454F">
        <w:rPr>
          <w:rFonts w:ascii="Times New Roman" w:eastAsia="Times New Roman" w:hAnsi="Times New Roman" w:cs="Times New Roman"/>
          <w:bCs/>
          <w:i/>
          <w:color w:val="000000"/>
          <w:sz w:val="28"/>
          <w:szCs w:val="28"/>
          <w:lang w:val="uk-UA" w:eastAsia="ru-RU"/>
        </w:rPr>
        <w:t>fornicis</w:t>
      </w:r>
      <w:proofErr w:type="spellEnd"/>
      <w:r w:rsidRPr="00C0454F">
        <w:rPr>
          <w:rFonts w:ascii="Times New Roman" w:eastAsia="Times New Roman" w:hAnsi="Times New Roman" w:cs="Times New Roman"/>
          <w:bCs/>
          <w:i/>
          <w:color w:val="000000"/>
          <w:sz w:val="28"/>
          <w:szCs w:val="28"/>
          <w:lang w:val="uk-UA" w:eastAsia="ru-RU"/>
        </w:rPr>
        <w:t>)</w:t>
      </w:r>
      <w:r w:rsidRPr="0062761F">
        <w:rPr>
          <w:rFonts w:ascii="Times New Roman" w:eastAsia="Times New Roman" w:hAnsi="Times New Roman" w:cs="Times New Roman"/>
          <w:bCs/>
          <w:color w:val="000000"/>
          <w:sz w:val="28"/>
          <w:szCs w:val="28"/>
          <w:lang w:val="uk-UA" w:eastAsia="ru-RU"/>
        </w:rPr>
        <w:t xml:space="preserve">, </w:t>
      </w:r>
      <w:r w:rsidR="00C0454F">
        <w:rPr>
          <w:rFonts w:ascii="Times New Roman" w:eastAsia="Times New Roman" w:hAnsi="Times New Roman" w:cs="Times New Roman"/>
          <w:bCs/>
          <w:color w:val="000000"/>
          <w:sz w:val="28"/>
          <w:szCs w:val="28"/>
          <w:lang w:val="uk-UA" w:eastAsia="ru-RU"/>
        </w:rPr>
        <w:t xml:space="preserve">що </w:t>
      </w:r>
      <w:r w:rsidRPr="0062761F">
        <w:rPr>
          <w:rFonts w:ascii="Times New Roman" w:eastAsia="Times New Roman" w:hAnsi="Times New Roman" w:cs="Times New Roman"/>
          <w:bCs/>
          <w:color w:val="000000"/>
          <w:sz w:val="28"/>
          <w:szCs w:val="28"/>
          <w:lang w:val="uk-UA" w:eastAsia="ru-RU"/>
        </w:rPr>
        <w:t>зрощен</w:t>
      </w:r>
      <w:r w:rsidR="00C0454F">
        <w:rPr>
          <w:rFonts w:ascii="Times New Roman" w:eastAsia="Times New Roman" w:hAnsi="Times New Roman" w:cs="Times New Roman"/>
          <w:bCs/>
          <w:color w:val="000000"/>
          <w:sz w:val="28"/>
          <w:szCs w:val="28"/>
          <w:lang w:val="uk-UA" w:eastAsia="ru-RU"/>
        </w:rPr>
        <w:t>а</w:t>
      </w:r>
      <w:r w:rsidRPr="0062761F">
        <w:rPr>
          <w:rFonts w:ascii="Times New Roman" w:eastAsia="Times New Roman" w:hAnsi="Times New Roman" w:cs="Times New Roman"/>
          <w:bCs/>
          <w:color w:val="000000"/>
          <w:sz w:val="28"/>
          <w:szCs w:val="28"/>
          <w:lang w:val="uk-UA" w:eastAsia="ru-RU"/>
        </w:rPr>
        <w:t xml:space="preserve"> з нижньою поверхнею мозолистого тіла. Ніжка </w:t>
      </w:r>
      <w:r w:rsidR="00C0454F">
        <w:rPr>
          <w:rFonts w:ascii="Times New Roman" w:eastAsia="Times New Roman" w:hAnsi="Times New Roman" w:cs="Times New Roman"/>
          <w:bCs/>
          <w:color w:val="000000"/>
          <w:sz w:val="28"/>
          <w:szCs w:val="28"/>
          <w:lang w:val="uk-UA" w:eastAsia="ru-RU"/>
        </w:rPr>
        <w:t>склепіння</w:t>
      </w:r>
      <w:r w:rsidRPr="0062761F">
        <w:rPr>
          <w:rFonts w:ascii="Times New Roman" w:eastAsia="Times New Roman" w:hAnsi="Times New Roman" w:cs="Times New Roman"/>
          <w:bCs/>
          <w:color w:val="000000"/>
          <w:sz w:val="28"/>
          <w:szCs w:val="28"/>
          <w:lang w:val="uk-UA" w:eastAsia="ru-RU"/>
        </w:rPr>
        <w:t xml:space="preserve"> поступово йде </w:t>
      </w:r>
      <w:proofErr w:type="spellStart"/>
      <w:r w:rsidRPr="0062761F">
        <w:rPr>
          <w:rFonts w:ascii="Times New Roman" w:eastAsia="Times New Roman" w:hAnsi="Times New Roman" w:cs="Times New Roman"/>
          <w:bCs/>
          <w:color w:val="000000"/>
          <w:sz w:val="28"/>
          <w:szCs w:val="28"/>
          <w:lang w:val="uk-UA" w:eastAsia="ru-RU"/>
        </w:rPr>
        <w:t>латерально</w:t>
      </w:r>
      <w:proofErr w:type="spellEnd"/>
      <w:r w:rsidRPr="0062761F">
        <w:rPr>
          <w:rFonts w:ascii="Times New Roman" w:eastAsia="Times New Roman" w:hAnsi="Times New Roman" w:cs="Times New Roman"/>
          <w:bCs/>
          <w:color w:val="000000"/>
          <w:sz w:val="28"/>
          <w:szCs w:val="28"/>
          <w:lang w:val="uk-UA" w:eastAsia="ru-RU"/>
        </w:rPr>
        <w:t xml:space="preserve"> і вниз, відділяється від мозолистого тіла, ще більше ущільнюється і однією своєю стороною зростається з </w:t>
      </w:r>
      <w:proofErr w:type="spellStart"/>
      <w:r w:rsidRPr="0062761F">
        <w:rPr>
          <w:rFonts w:ascii="Times New Roman" w:eastAsia="Times New Roman" w:hAnsi="Times New Roman" w:cs="Times New Roman"/>
          <w:bCs/>
          <w:color w:val="000000"/>
          <w:sz w:val="28"/>
          <w:szCs w:val="28"/>
          <w:lang w:val="uk-UA" w:eastAsia="ru-RU"/>
        </w:rPr>
        <w:t>г</w:t>
      </w:r>
      <w:r w:rsidR="00C0454F">
        <w:rPr>
          <w:rFonts w:ascii="Times New Roman" w:eastAsia="Times New Roman" w:hAnsi="Times New Roman" w:cs="Times New Roman"/>
          <w:bCs/>
          <w:color w:val="000000"/>
          <w:sz w:val="28"/>
          <w:szCs w:val="28"/>
          <w:lang w:val="uk-UA" w:eastAsia="ru-RU"/>
        </w:rPr>
        <w:t>і</w:t>
      </w:r>
      <w:r w:rsidRPr="0062761F">
        <w:rPr>
          <w:rFonts w:ascii="Times New Roman" w:eastAsia="Times New Roman" w:hAnsi="Times New Roman" w:cs="Times New Roman"/>
          <w:bCs/>
          <w:color w:val="000000"/>
          <w:sz w:val="28"/>
          <w:szCs w:val="28"/>
          <w:lang w:val="uk-UA" w:eastAsia="ru-RU"/>
        </w:rPr>
        <w:t>покампом</w:t>
      </w:r>
      <w:proofErr w:type="spellEnd"/>
      <w:r w:rsidRPr="0062761F">
        <w:rPr>
          <w:rFonts w:ascii="Times New Roman" w:eastAsia="Times New Roman" w:hAnsi="Times New Roman" w:cs="Times New Roman"/>
          <w:bCs/>
          <w:color w:val="000000"/>
          <w:sz w:val="28"/>
          <w:szCs w:val="28"/>
          <w:lang w:val="uk-UA" w:eastAsia="ru-RU"/>
        </w:rPr>
        <w:t xml:space="preserve">, утворюючи </w:t>
      </w:r>
      <w:r w:rsidRPr="00C0454F">
        <w:rPr>
          <w:rFonts w:ascii="Times New Roman" w:eastAsia="Times New Roman" w:hAnsi="Times New Roman" w:cs="Times New Roman"/>
          <w:bCs/>
          <w:i/>
          <w:color w:val="000000"/>
          <w:sz w:val="28"/>
          <w:szCs w:val="28"/>
          <w:lang w:val="uk-UA" w:eastAsia="ru-RU"/>
        </w:rPr>
        <w:t xml:space="preserve">бахромку </w:t>
      </w:r>
      <w:proofErr w:type="spellStart"/>
      <w:r w:rsidRPr="00C0454F">
        <w:rPr>
          <w:rFonts w:ascii="Times New Roman" w:eastAsia="Times New Roman" w:hAnsi="Times New Roman" w:cs="Times New Roman"/>
          <w:bCs/>
          <w:i/>
          <w:color w:val="000000"/>
          <w:sz w:val="28"/>
          <w:szCs w:val="28"/>
          <w:lang w:val="uk-UA" w:eastAsia="ru-RU"/>
        </w:rPr>
        <w:t>гіпокампу</w:t>
      </w:r>
      <w:proofErr w:type="spellEnd"/>
      <w:r w:rsidRPr="00C0454F">
        <w:rPr>
          <w:rFonts w:ascii="Times New Roman" w:eastAsia="Times New Roman" w:hAnsi="Times New Roman" w:cs="Times New Roman"/>
          <w:bCs/>
          <w:i/>
          <w:color w:val="000000"/>
          <w:sz w:val="28"/>
          <w:szCs w:val="28"/>
          <w:lang w:val="uk-UA" w:eastAsia="ru-RU"/>
        </w:rPr>
        <w:t xml:space="preserve"> (</w:t>
      </w:r>
      <w:proofErr w:type="spellStart"/>
      <w:r w:rsidRPr="00C0454F">
        <w:rPr>
          <w:rFonts w:ascii="Times New Roman" w:eastAsia="Times New Roman" w:hAnsi="Times New Roman" w:cs="Times New Roman"/>
          <w:bCs/>
          <w:i/>
          <w:color w:val="000000"/>
          <w:sz w:val="28"/>
          <w:szCs w:val="28"/>
          <w:lang w:val="uk-UA" w:eastAsia="ru-RU"/>
        </w:rPr>
        <w:t>fimbria</w:t>
      </w:r>
      <w:proofErr w:type="spellEnd"/>
      <w:r w:rsidRPr="00C0454F">
        <w:rPr>
          <w:rFonts w:ascii="Times New Roman" w:eastAsia="Times New Roman" w:hAnsi="Times New Roman" w:cs="Times New Roman"/>
          <w:bCs/>
          <w:i/>
          <w:color w:val="000000"/>
          <w:sz w:val="28"/>
          <w:szCs w:val="28"/>
          <w:lang w:val="uk-UA" w:eastAsia="ru-RU"/>
        </w:rPr>
        <w:t xml:space="preserve"> </w:t>
      </w:r>
      <w:proofErr w:type="spellStart"/>
      <w:r w:rsidRPr="00C0454F">
        <w:rPr>
          <w:rFonts w:ascii="Times New Roman" w:eastAsia="Times New Roman" w:hAnsi="Times New Roman" w:cs="Times New Roman"/>
          <w:bCs/>
          <w:i/>
          <w:color w:val="000000"/>
          <w:sz w:val="28"/>
          <w:szCs w:val="28"/>
          <w:lang w:val="uk-UA" w:eastAsia="ru-RU"/>
        </w:rPr>
        <w:t>hippocampi</w:t>
      </w:r>
      <w:proofErr w:type="spellEnd"/>
      <w:r w:rsidRPr="00C0454F">
        <w:rPr>
          <w:rFonts w:ascii="Times New Roman" w:eastAsia="Times New Roman" w:hAnsi="Times New Roman" w:cs="Times New Roman"/>
          <w:bCs/>
          <w:i/>
          <w:color w:val="000000"/>
          <w:sz w:val="28"/>
          <w:szCs w:val="28"/>
          <w:lang w:val="uk-UA" w:eastAsia="ru-RU"/>
        </w:rPr>
        <w:t>)</w:t>
      </w:r>
      <w:r w:rsidRPr="0062761F">
        <w:rPr>
          <w:rFonts w:ascii="Times New Roman" w:eastAsia="Times New Roman" w:hAnsi="Times New Roman" w:cs="Times New Roman"/>
          <w:bCs/>
          <w:color w:val="000000"/>
          <w:sz w:val="28"/>
          <w:szCs w:val="28"/>
          <w:lang w:val="uk-UA" w:eastAsia="ru-RU"/>
        </w:rPr>
        <w:t>. Вільн</w:t>
      </w:r>
      <w:r w:rsidR="00C0454F">
        <w:rPr>
          <w:rFonts w:ascii="Times New Roman" w:eastAsia="Times New Roman" w:hAnsi="Times New Roman" w:cs="Times New Roman"/>
          <w:bCs/>
          <w:color w:val="000000"/>
          <w:sz w:val="28"/>
          <w:szCs w:val="28"/>
          <w:lang w:val="uk-UA" w:eastAsia="ru-RU"/>
        </w:rPr>
        <w:t>ий</w:t>
      </w:r>
      <w:r w:rsidRPr="0062761F">
        <w:rPr>
          <w:rFonts w:ascii="Times New Roman" w:eastAsia="Times New Roman" w:hAnsi="Times New Roman" w:cs="Times New Roman"/>
          <w:bCs/>
          <w:color w:val="000000"/>
          <w:sz w:val="28"/>
          <w:szCs w:val="28"/>
          <w:lang w:val="uk-UA" w:eastAsia="ru-RU"/>
        </w:rPr>
        <w:t xml:space="preserve"> </w:t>
      </w:r>
      <w:r w:rsidR="00C0454F">
        <w:rPr>
          <w:rFonts w:ascii="Times New Roman" w:eastAsia="Times New Roman" w:hAnsi="Times New Roman" w:cs="Times New Roman"/>
          <w:bCs/>
          <w:color w:val="000000"/>
          <w:sz w:val="28"/>
          <w:szCs w:val="28"/>
          <w:lang w:val="uk-UA" w:eastAsia="ru-RU"/>
        </w:rPr>
        <w:t>бік</w:t>
      </w:r>
      <w:r w:rsidRPr="0062761F">
        <w:rPr>
          <w:rFonts w:ascii="Times New Roman" w:eastAsia="Times New Roman" w:hAnsi="Times New Roman" w:cs="Times New Roman"/>
          <w:bCs/>
          <w:color w:val="000000"/>
          <w:sz w:val="28"/>
          <w:szCs w:val="28"/>
          <w:lang w:val="uk-UA" w:eastAsia="ru-RU"/>
        </w:rPr>
        <w:t xml:space="preserve"> бахромки, звернен</w:t>
      </w:r>
      <w:r w:rsidR="00C0454F">
        <w:rPr>
          <w:rFonts w:ascii="Times New Roman" w:eastAsia="Times New Roman" w:hAnsi="Times New Roman" w:cs="Times New Roman"/>
          <w:bCs/>
          <w:color w:val="000000"/>
          <w:sz w:val="28"/>
          <w:szCs w:val="28"/>
          <w:lang w:val="uk-UA" w:eastAsia="ru-RU"/>
        </w:rPr>
        <w:t>ий</w:t>
      </w:r>
      <w:r w:rsidRPr="0062761F">
        <w:rPr>
          <w:rFonts w:ascii="Times New Roman" w:eastAsia="Times New Roman" w:hAnsi="Times New Roman" w:cs="Times New Roman"/>
          <w:bCs/>
          <w:color w:val="000000"/>
          <w:sz w:val="28"/>
          <w:szCs w:val="28"/>
          <w:lang w:val="uk-UA" w:eastAsia="ru-RU"/>
        </w:rPr>
        <w:t xml:space="preserve"> в порожнину нижнього рог</w:t>
      </w:r>
      <w:r w:rsidR="00C0454F">
        <w:rPr>
          <w:rFonts w:ascii="Times New Roman" w:eastAsia="Times New Roman" w:hAnsi="Times New Roman" w:cs="Times New Roman"/>
          <w:bCs/>
          <w:color w:val="000000"/>
          <w:sz w:val="28"/>
          <w:szCs w:val="28"/>
          <w:lang w:val="uk-UA" w:eastAsia="ru-RU"/>
        </w:rPr>
        <w:t>а</w:t>
      </w:r>
      <w:r w:rsidRPr="0062761F">
        <w:rPr>
          <w:rFonts w:ascii="Times New Roman" w:eastAsia="Times New Roman" w:hAnsi="Times New Roman" w:cs="Times New Roman"/>
          <w:bCs/>
          <w:color w:val="000000"/>
          <w:sz w:val="28"/>
          <w:szCs w:val="28"/>
          <w:lang w:val="uk-UA" w:eastAsia="ru-RU"/>
        </w:rPr>
        <w:t xml:space="preserve"> бічного шлуночка, закінчується в гачку, поєднуючи скроневу частку кінцевого мозку з проміжним мозком.</w:t>
      </w:r>
    </w:p>
    <w:p w:rsidR="00667230" w:rsidRPr="0062761F" w:rsidRDefault="00667230" w:rsidP="006B55B1">
      <w:pPr>
        <w:spacing w:after="0" w:line="240" w:lineRule="auto"/>
        <w:ind w:firstLine="709"/>
        <w:jc w:val="both"/>
        <w:rPr>
          <w:rFonts w:ascii="Times New Roman" w:eastAsia="Times New Roman" w:hAnsi="Times New Roman" w:cs="Times New Roman"/>
          <w:bCs/>
          <w:color w:val="000000"/>
          <w:sz w:val="28"/>
          <w:szCs w:val="28"/>
          <w:lang w:val="uk-UA" w:eastAsia="ru-RU"/>
        </w:rPr>
      </w:pPr>
      <w:r w:rsidRPr="0062761F">
        <w:rPr>
          <w:rFonts w:ascii="Times New Roman" w:eastAsia="Times New Roman" w:hAnsi="Times New Roman" w:cs="Times New Roman"/>
          <w:bCs/>
          <w:color w:val="000000"/>
          <w:sz w:val="28"/>
          <w:szCs w:val="28"/>
          <w:lang w:val="uk-UA" w:eastAsia="ru-RU"/>
        </w:rPr>
        <w:lastRenderedPageBreak/>
        <w:t>Ділянка, обмежен</w:t>
      </w:r>
      <w:r w:rsidR="00A5674B">
        <w:rPr>
          <w:rFonts w:ascii="Times New Roman" w:eastAsia="Times New Roman" w:hAnsi="Times New Roman" w:cs="Times New Roman"/>
          <w:bCs/>
          <w:color w:val="000000"/>
          <w:sz w:val="28"/>
          <w:szCs w:val="28"/>
          <w:lang w:val="uk-UA" w:eastAsia="ru-RU"/>
        </w:rPr>
        <w:t>а</w:t>
      </w:r>
      <w:r w:rsidRPr="0062761F">
        <w:rPr>
          <w:rFonts w:ascii="Times New Roman" w:eastAsia="Times New Roman" w:hAnsi="Times New Roman" w:cs="Times New Roman"/>
          <w:bCs/>
          <w:color w:val="000000"/>
          <w:sz w:val="28"/>
          <w:szCs w:val="28"/>
          <w:lang w:val="uk-UA" w:eastAsia="ru-RU"/>
        </w:rPr>
        <w:t xml:space="preserve"> зверху і спереду мозол</w:t>
      </w:r>
      <w:r w:rsidR="00A5674B">
        <w:rPr>
          <w:rFonts w:ascii="Times New Roman" w:eastAsia="Times New Roman" w:hAnsi="Times New Roman" w:cs="Times New Roman"/>
          <w:bCs/>
          <w:color w:val="000000"/>
          <w:sz w:val="28"/>
          <w:szCs w:val="28"/>
          <w:lang w:val="uk-UA" w:eastAsia="ru-RU"/>
        </w:rPr>
        <w:t>и</w:t>
      </w:r>
      <w:r w:rsidRPr="0062761F">
        <w:rPr>
          <w:rFonts w:ascii="Times New Roman" w:eastAsia="Times New Roman" w:hAnsi="Times New Roman" w:cs="Times New Roman"/>
          <w:bCs/>
          <w:color w:val="000000"/>
          <w:sz w:val="28"/>
          <w:szCs w:val="28"/>
          <w:lang w:val="uk-UA" w:eastAsia="ru-RU"/>
        </w:rPr>
        <w:t>ст</w:t>
      </w:r>
      <w:r w:rsidR="00A5674B">
        <w:rPr>
          <w:rFonts w:ascii="Times New Roman" w:eastAsia="Times New Roman" w:hAnsi="Times New Roman" w:cs="Times New Roman"/>
          <w:bCs/>
          <w:color w:val="000000"/>
          <w:sz w:val="28"/>
          <w:szCs w:val="28"/>
          <w:lang w:val="uk-UA" w:eastAsia="ru-RU"/>
        </w:rPr>
        <w:t>им</w:t>
      </w:r>
      <w:r w:rsidRPr="0062761F">
        <w:rPr>
          <w:rFonts w:ascii="Times New Roman" w:eastAsia="Times New Roman" w:hAnsi="Times New Roman" w:cs="Times New Roman"/>
          <w:bCs/>
          <w:color w:val="000000"/>
          <w:sz w:val="28"/>
          <w:szCs w:val="28"/>
          <w:lang w:val="uk-UA" w:eastAsia="ru-RU"/>
        </w:rPr>
        <w:t xml:space="preserve"> тілом, знизу - його дзьобом, кінцевою пластинкою і передн</w:t>
      </w:r>
      <w:r w:rsidR="00A5674B">
        <w:rPr>
          <w:rFonts w:ascii="Times New Roman" w:eastAsia="Times New Roman" w:hAnsi="Times New Roman" w:cs="Times New Roman"/>
          <w:bCs/>
          <w:color w:val="000000"/>
          <w:sz w:val="28"/>
          <w:szCs w:val="28"/>
          <w:lang w:val="uk-UA" w:eastAsia="ru-RU"/>
        </w:rPr>
        <w:t>ьою</w:t>
      </w:r>
      <w:r w:rsidRPr="0062761F">
        <w:rPr>
          <w:rFonts w:ascii="Times New Roman" w:eastAsia="Times New Roman" w:hAnsi="Times New Roman" w:cs="Times New Roman"/>
          <w:bCs/>
          <w:color w:val="000000"/>
          <w:sz w:val="28"/>
          <w:szCs w:val="28"/>
          <w:lang w:val="uk-UA" w:eastAsia="ru-RU"/>
        </w:rPr>
        <w:t xml:space="preserve"> спайкою, а ззаду - ніжкою склепіння, з кожного боку зайнят</w:t>
      </w:r>
      <w:r w:rsidR="00A5674B">
        <w:rPr>
          <w:rFonts w:ascii="Times New Roman" w:eastAsia="Times New Roman" w:hAnsi="Times New Roman" w:cs="Times New Roman"/>
          <w:bCs/>
          <w:color w:val="000000"/>
          <w:sz w:val="28"/>
          <w:szCs w:val="28"/>
          <w:lang w:val="uk-UA" w:eastAsia="ru-RU"/>
        </w:rPr>
        <w:t>а</w:t>
      </w:r>
      <w:r w:rsidRPr="0062761F">
        <w:rPr>
          <w:rFonts w:ascii="Times New Roman" w:eastAsia="Times New Roman" w:hAnsi="Times New Roman" w:cs="Times New Roman"/>
          <w:bCs/>
          <w:color w:val="000000"/>
          <w:sz w:val="28"/>
          <w:szCs w:val="28"/>
          <w:lang w:val="uk-UA" w:eastAsia="ru-RU"/>
        </w:rPr>
        <w:t xml:space="preserve"> </w:t>
      </w:r>
      <w:proofErr w:type="spellStart"/>
      <w:r w:rsidRPr="0062761F">
        <w:rPr>
          <w:rFonts w:ascii="Times New Roman" w:eastAsia="Times New Roman" w:hAnsi="Times New Roman" w:cs="Times New Roman"/>
          <w:bCs/>
          <w:color w:val="000000"/>
          <w:sz w:val="28"/>
          <w:szCs w:val="28"/>
          <w:lang w:val="uk-UA" w:eastAsia="ru-RU"/>
        </w:rPr>
        <w:t>саг</w:t>
      </w:r>
      <w:r w:rsidR="00A5674B">
        <w:rPr>
          <w:rFonts w:ascii="Times New Roman" w:eastAsia="Times New Roman" w:hAnsi="Times New Roman" w:cs="Times New Roman"/>
          <w:bCs/>
          <w:color w:val="000000"/>
          <w:sz w:val="28"/>
          <w:szCs w:val="28"/>
          <w:lang w:val="uk-UA" w:eastAsia="ru-RU"/>
        </w:rPr>
        <w:t>іт</w:t>
      </w:r>
      <w:r w:rsidRPr="0062761F">
        <w:rPr>
          <w:rFonts w:ascii="Times New Roman" w:eastAsia="Times New Roman" w:hAnsi="Times New Roman" w:cs="Times New Roman"/>
          <w:bCs/>
          <w:color w:val="000000"/>
          <w:sz w:val="28"/>
          <w:szCs w:val="28"/>
          <w:lang w:val="uk-UA" w:eastAsia="ru-RU"/>
        </w:rPr>
        <w:t>ально</w:t>
      </w:r>
      <w:proofErr w:type="spellEnd"/>
      <w:r w:rsidRPr="0062761F">
        <w:rPr>
          <w:rFonts w:ascii="Times New Roman" w:eastAsia="Times New Roman" w:hAnsi="Times New Roman" w:cs="Times New Roman"/>
          <w:bCs/>
          <w:color w:val="000000"/>
          <w:sz w:val="28"/>
          <w:szCs w:val="28"/>
          <w:lang w:val="uk-UA" w:eastAsia="ru-RU"/>
        </w:rPr>
        <w:t xml:space="preserve"> розташовано</w:t>
      </w:r>
      <w:r w:rsidR="00A5674B">
        <w:rPr>
          <w:rFonts w:ascii="Times New Roman" w:eastAsia="Times New Roman" w:hAnsi="Times New Roman" w:cs="Times New Roman"/>
          <w:bCs/>
          <w:color w:val="000000"/>
          <w:sz w:val="28"/>
          <w:szCs w:val="28"/>
          <w:lang w:val="uk-UA" w:eastAsia="ru-RU"/>
        </w:rPr>
        <w:t>ю</w:t>
      </w:r>
      <w:r w:rsidRPr="0062761F">
        <w:rPr>
          <w:rFonts w:ascii="Times New Roman" w:eastAsia="Times New Roman" w:hAnsi="Times New Roman" w:cs="Times New Roman"/>
          <w:bCs/>
          <w:color w:val="000000"/>
          <w:sz w:val="28"/>
          <w:szCs w:val="28"/>
          <w:lang w:val="uk-UA" w:eastAsia="ru-RU"/>
        </w:rPr>
        <w:t xml:space="preserve"> тонкою пластинкою - </w:t>
      </w:r>
      <w:r w:rsidRPr="00A5674B">
        <w:rPr>
          <w:rFonts w:ascii="Times New Roman" w:eastAsia="Times New Roman" w:hAnsi="Times New Roman" w:cs="Times New Roman"/>
          <w:bCs/>
          <w:i/>
          <w:color w:val="000000"/>
          <w:sz w:val="28"/>
          <w:szCs w:val="28"/>
          <w:lang w:val="uk-UA" w:eastAsia="ru-RU"/>
        </w:rPr>
        <w:t>прозорою перегородкою (</w:t>
      </w:r>
      <w:proofErr w:type="spellStart"/>
      <w:r w:rsidRPr="00A5674B">
        <w:rPr>
          <w:rFonts w:ascii="Times New Roman" w:eastAsia="Times New Roman" w:hAnsi="Times New Roman" w:cs="Times New Roman"/>
          <w:bCs/>
          <w:i/>
          <w:color w:val="000000"/>
          <w:sz w:val="28"/>
          <w:szCs w:val="28"/>
          <w:lang w:val="uk-UA" w:eastAsia="ru-RU"/>
        </w:rPr>
        <w:t>septum</w:t>
      </w:r>
      <w:proofErr w:type="spellEnd"/>
      <w:r w:rsidRPr="00A5674B">
        <w:rPr>
          <w:rFonts w:ascii="Times New Roman" w:eastAsia="Times New Roman" w:hAnsi="Times New Roman" w:cs="Times New Roman"/>
          <w:bCs/>
          <w:i/>
          <w:color w:val="000000"/>
          <w:sz w:val="28"/>
          <w:szCs w:val="28"/>
          <w:lang w:val="uk-UA" w:eastAsia="ru-RU"/>
        </w:rPr>
        <w:t xml:space="preserve"> </w:t>
      </w:r>
      <w:proofErr w:type="spellStart"/>
      <w:r w:rsidRPr="00A5674B">
        <w:rPr>
          <w:rFonts w:ascii="Times New Roman" w:eastAsia="Times New Roman" w:hAnsi="Times New Roman" w:cs="Times New Roman"/>
          <w:bCs/>
          <w:i/>
          <w:color w:val="000000"/>
          <w:sz w:val="28"/>
          <w:szCs w:val="28"/>
          <w:lang w:val="uk-UA" w:eastAsia="ru-RU"/>
        </w:rPr>
        <w:t>pellucidum</w:t>
      </w:r>
      <w:proofErr w:type="spellEnd"/>
      <w:r w:rsidRPr="00A5674B">
        <w:rPr>
          <w:rFonts w:ascii="Times New Roman" w:eastAsia="Times New Roman" w:hAnsi="Times New Roman" w:cs="Times New Roman"/>
          <w:bCs/>
          <w:i/>
          <w:color w:val="000000"/>
          <w:sz w:val="28"/>
          <w:szCs w:val="28"/>
          <w:lang w:val="uk-UA" w:eastAsia="ru-RU"/>
        </w:rPr>
        <w:t>)</w:t>
      </w:r>
      <w:r w:rsidRPr="0062761F">
        <w:rPr>
          <w:rFonts w:ascii="Times New Roman" w:eastAsia="Times New Roman" w:hAnsi="Times New Roman" w:cs="Times New Roman"/>
          <w:bCs/>
          <w:color w:val="000000"/>
          <w:sz w:val="28"/>
          <w:szCs w:val="28"/>
          <w:lang w:val="uk-UA" w:eastAsia="ru-RU"/>
        </w:rPr>
        <w:t>. Між пластинками прозорої перегородки знаходиться однойменна саг</w:t>
      </w:r>
      <w:r w:rsidR="00FB18F3">
        <w:rPr>
          <w:rFonts w:ascii="Times New Roman" w:eastAsia="Times New Roman" w:hAnsi="Times New Roman" w:cs="Times New Roman"/>
          <w:bCs/>
          <w:color w:val="000000"/>
          <w:sz w:val="28"/>
          <w:szCs w:val="28"/>
          <w:lang w:val="uk-UA" w:eastAsia="ru-RU"/>
        </w:rPr>
        <w:t>італьна</w:t>
      </w:r>
      <w:r w:rsidRPr="0062761F">
        <w:rPr>
          <w:rFonts w:ascii="Times New Roman" w:eastAsia="Times New Roman" w:hAnsi="Times New Roman" w:cs="Times New Roman"/>
          <w:bCs/>
          <w:color w:val="000000"/>
          <w:sz w:val="28"/>
          <w:szCs w:val="28"/>
          <w:lang w:val="uk-UA" w:eastAsia="ru-RU"/>
        </w:rPr>
        <w:t xml:space="preserve"> вузька порожнина, яка містить прозору рідину. Пла</w:t>
      </w:r>
      <w:r w:rsidR="00FB18F3">
        <w:rPr>
          <w:rFonts w:ascii="Times New Roman" w:eastAsia="Times New Roman" w:hAnsi="Times New Roman" w:cs="Times New Roman"/>
          <w:bCs/>
          <w:color w:val="000000"/>
          <w:sz w:val="28"/>
          <w:szCs w:val="28"/>
          <w:lang w:val="uk-UA" w:eastAsia="ru-RU"/>
        </w:rPr>
        <w:t>с</w:t>
      </w:r>
      <w:r w:rsidRPr="0062761F">
        <w:rPr>
          <w:rFonts w:ascii="Times New Roman" w:eastAsia="Times New Roman" w:hAnsi="Times New Roman" w:cs="Times New Roman"/>
          <w:bCs/>
          <w:color w:val="000000"/>
          <w:sz w:val="28"/>
          <w:szCs w:val="28"/>
          <w:lang w:val="uk-UA" w:eastAsia="ru-RU"/>
        </w:rPr>
        <w:t>т</w:t>
      </w:r>
      <w:r w:rsidR="00FB18F3">
        <w:rPr>
          <w:rFonts w:ascii="Times New Roman" w:eastAsia="Times New Roman" w:hAnsi="Times New Roman" w:cs="Times New Roman"/>
          <w:bCs/>
          <w:color w:val="000000"/>
          <w:sz w:val="28"/>
          <w:szCs w:val="28"/>
          <w:lang w:val="uk-UA" w:eastAsia="ru-RU"/>
        </w:rPr>
        <w:t>ин</w:t>
      </w:r>
      <w:r w:rsidRPr="0062761F">
        <w:rPr>
          <w:rFonts w:ascii="Times New Roman" w:eastAsia="Times New Roman" w:hAnsi="Times New Roman" w:cs="Times New Roman"/>
          <w:bCs/>
          <w:color w:val="000000"/>
          <w:sz w:val="28"/>
          <w:szCs w:val="28"/>
          <w:lang w:val="uk-UA" w:eastAsia="ru-RU"/>
        </w:rPr>
        <w:t>ка прозорої перегородки є медіальн</w:t>
      </w:r>
      <w:r w:rsidR="00FB18F3">
        <w:rPr>
          <w:rFonts w:ascii="Times New Roman" w:eastAsia="Times New Roman" w:hAnsi="Times New Roman" w:cs="Times New Roman"/>
          <w:bCs/>
          <w:color w:val="000000"/>
          <w:sz w:val="28"/>
          <w:szCs w:val="28"/>
          <w:lang w:val="uk-UA" w:eastAsia="ru-RU"/>
        </w:rPr>
        <w:t>ою</w:t>
      </w:r>
      <w:r w:rsidRPr="0062761F">
        <w:rPr>
          <w:rFonts w:ascii="Times New Roman" w:eastAsia="Times New Roman" w:hAnsi="Times New Roman" w:cs="Times New Roman"/>
          <w:bCs/>
          <w:color w:val="000000"/>
          <w:sz w:val="28"/>
          <w:szCs w:val="28"/>
          <w:lang w:val="uk-UA" w:eastAsia="ru-RU"/>
        </w:rPr>
        <w:t xml:space="preserve"> стінкою переднього рогу бічного шлуночка.</w:t>
      </w:r>
    </w:p>
    <w:p w:rsidR="00667230" w:rsidRPr="00D73C38" w:rsidRDefault="00667230" w:rsidP="006B55B1">
      <w:pPr>
        <w:spacing w:after="0" w:line="240" w:lineRule="auto"/>
        <w:ind w:firstLine="709"/>
        <w:jc w:val="both"/>
        <w:rPr>
          <w:rFonts w:ascii="Times New Roman" w:eastAsia="Times New Roman" w:hAnsi="Times New Roman" w:cs="Times New Roman"/>
          <w:bCs/>
          <w:color w:val="000000"/>
          <w:sz w:val="28"/>
          <w:szCs w:val="28"/>
          <w:lang w:val="uk-UA" w:eastAsia="ru-RU"/>
        </w:rPr>
      </w:pPr>
      <w:r w:rsidRPr="00FB18F3">
        <w:rPr>
          <w:rFonts w:ascii="Times New Roman" w:eastAsia="Times New Roman" w:hAnsi="Times New Roman" w:cs="Times New Roman"/>
          <w:b/>
          <w:bCs/>
          <w:i/>
          <w:color w:val="000000"/>
          <w:sz w:val="28"/>
          <w:szCs w:val="28"/>
          <w:lang w:val="uk-UA" w:eastAsia="ru-RU"/>
        </w:rPr>
        <w:t>Внутрішня капсула (</w:t>
      </w:r>
      <w:proofErr w:type="spellStart"/>
      <w:r w:rsidRPr="00FB18F3">
        <w:rPr>
          <w:rFonts w:ascii="Times New Roman" w:eastAsia="Times New Roman" w:hAnsi="Times New Roman" w:cs="Times New Roman"/>
          <w:b/>
          <w:bCs/>
          <w:i/>
          <w:color w:val="000000"/>
          <w:sz w:val="28"/>
          <w:szCs w:val="28"/>
          <w:lang w:val="uk-UA" w:eastAsia="ru-RU"/>
        </w:rPr>
        <w:t>capsula</w:t>
      </w:r>
      <w:proofErr w:type="spellEnd"/>
      <w:r w:rsidRPr="00FB18F3">
        <w:rPr>
          <w:rFonts w:ascii="Times New Roman" w:eastAsia="Times New Roman" w:hAnsi="Times New Roman" w:cs="Times New Roman"/>
          <w:b/>
          <w:bCs/>
          <w:i/>
          <w:color w:val="000000"/>
          <w:sz w:val="28"/>
          <w:szCs w:val="28"/>
          <w:lang w:val="uk-UA" w:eastAsia="ru-RU"/>
        </w:rPr>
        <w:t xml:space="preserve"> </w:t>
      </w:r>
      <w:proofErr w:type="spellStart"/>
      <w:r w:rsidRPr="00FB18F3">
        <w:rPr>
          <w:rFonts w:ascii="Times New Roman" w:eastAsia="Times New Roman" w:hAnsi="Times New Roman" w:cs="Times New Roman"/>
          <w:b/>
          <w:bCs/>
          <w:i/>
          <w:color w:val="000000"/>
          <w:sz w:val="28"/>
          <w:szCs w:val="28"/>
          <w:lang w:val="uk-UA" w:eastAsia="ru-RU"/>
        </w:rPr>
        <w:t>interna</w:t>
      </w:r>
      <w:proofErr w:type="spellEnd"/>
      <w:r w:rsidRPr="00FB18F3">
        <w:rPr>
          <w:rFonts w:ascii="Times New Roman" w:eastAsia="Times New Roman" w:hAnsi="Times New Roman" w:cs="Times New Roman"/>
          <w:b/>
          <w:bCs/>
          <w:i/>
          <w:color w:val="000000"/>
          <w:sz w:val="28"/>
          <w:szCs w:val="28"/>
          <w:lang w:val="uk-UA" w:eastAsia="ru-RU"/>
        </w:rPr>
        <w:t>)</w:t>
      </w:r>
      <w:r w:rsidRPr="00D73C38">
        <w:rPr>
          <w:rFonts w:ascii="Times New Roman" w:eastAsia="Times New Roman" w:hAnsi="Times New Roman" w:cs="Times New Roman"/>
          <w:bCs/>
          <w:color w:val="000000"/>
          <w:sz w:val="28"/>
          <w:szCs w:val="28"/>
          <w:lang w:val="uk-UA" w:eastAsia="ru-RU"/>
        </w:rPr>
        <w:t xml:space="preserve"> - це товста, вигнута під кутом пластинка білої речовини, обмежена з латерально</w:t>
      </w:r>
      <w:r w:rsidR="00FB18F3">
        <w:rPr>
          <w:rFonts w:ascii="Times New Roman" w:eastAsia="Times New Roman" w:hAnsi="Times New Roman" w:cs="Times New Roman"/>
          <w:bCs/>
          <w:color w:val="000000"/>
          <w:sz w:val="28"/>
          <w:szCs w:val="28"/>
          <w:lang w:val="uk-UA" w:eastAsia="ru-RU"/>
        </w:rPr>
        <w:t>го</w:t>
      </w:r>
      <w:r w:rsidRPr="00D73C38">
        <w:rPr>
          <w:rFonts w:ascii="Times New Roman" w:eastAsia="Times New Roman" w:hAnsi="Times New Roman" w:cs="Times New Roman"/>
          <w:bCs/>
          <w:color w:val="000000"/>
          <w:sz w:val="28"/>
          <w:szCs w:val="28"/>
          <w:lang w:val="uk-UA" w:eastAsia="ru-RU"/>
        </w:rPr>
        <w:t xml:space="preserve"> </w:t>
      </w:r>
      <w:r w:rsidR="00FB18F3">
        <w:rPr>
          <w:rFonts w:ascii="Times New Roman" w:eastAsia="Times New Roman" w:hAnsi="Times New Roman" w:cs="Times New Roman"/>
          <w:bCs/>
          <w:color w:val="000000"/>
          <w:sz w:val="28"/>
          <w:szCs w:val="28"/>
          <w:lang w:val="uk-UA" w:eastAsia="ru-RU"/>
        </w:rPr>
        <w:t xml:space="preserve">боку </w:t>
      </w:r>
      <w:proofErr w:type="spellStart"/>
      <w:r w:rsidR="00FB18F3">
        <w:rPr>
          <w:rFonts w:ascii="Times New Roman" w:eastAsia="Times New Roman" w:hAnsi="Times New Roman" w:cs="Times New Roman"/>
          <w:bCs/>
          <w:color w:val="000000"/>
          <w:sz w:val="28"/>
          <w:szCs w:val="28"/>
          <w:lang w:val="uk-UA" w:eastAsia="ru-RU"/>
        </w:rPr>
        <w:t>со</w:t>
      </w:r>
      <w:r w:rsidRPr="00D73C38">
        <w:rPr>
          <w:rFonts w:ascii="Times New Roman" w:eastAsia="Times New Roman" w:hAnsi="Times New Roman" w:cs="Times New Roman"/>
          <w:bCs/>
          <w:color w:val="000000"/>
          <w:sz w:val="28"/>
          <w:szCs w:val="28"/>
          <w:lang w:val="uk-UA" w:eastAsia="ru-RU"/>
        </w:rPr>
        <w:t>чевицеподібни</w:t>
      </w:r>
      <w:r w:rsidR="00FB18F3">
        <w:rPr>
          <w:rFonts w:ascii="Times New Roman" w:eastAsia="Times New Roman" w:hAnsi="Times New Roman" w:cs="Times New Roman"/>
          <w:bCs/>
          <w:color w:val="000000"/>
          <w:sz w:val="28"/>
          <w:szCs w:val="28"/>
          <w:lang w:val="uk-UA" w:eastAsia="ru-RU"/>
        </w:rPr>
        <w:t>м</w:t>
      </w:r>
      <w:proofErr w:type="spellEnd"/>
      <w:r w:rsidRPr="00D73C38">
        <w:rPr>
          <w:rFonts w:ascii="Times New Roman" w:eastAsia="Times New Roman" w:hAnsi="Times New Roman" w:cs="Times New Roman"/>
          <w:bCs/>
          <w:color w:val="000000"/>
          <w:sz w:val="28"/>
          <w:szCs w:val="28"/>
          <w:lang w:val="uk-UA" w:eastAsia="ru-RU"/>
        </w:rPr>
        <w:t xml:space="preserve"> ядром, а з медіальної - головкою хвостатого ядра (спереду) і таламуса (ззаду). Внутрішня капсула складається з трьох відділів (передн</w:t>
      </w:r>
      <w:r w:rsidR="00FB18F3">
        <w:rPr>
          <w:rFonts w:ascii="Times New Roman" w:eastAsia="Times New Roman" w:hAnsi="Times New Roman" w:cs="Times New Roman"/>
          <w:bCs/>
          <w:color w:val="000000"/>
          <w:sz w:val="28"/>
          <w:szCs w:val="28"/>
          <w:lang w:val="uk-UA" w:eastAsia="ru-RU"/>
        </w:rPr>
        <w:t>ьої</w:t>
      </w:r>
      <w:r w:rsidRPr="00D73C38">
        <w:rPr>
          <w:rFonts w:ascii="Times New Roman" w:eastAsia="Times New Roman" w:hAnsi="Times New Roman" w:cs="Times New Roman"/>
          <w:bCs/>
          <w:color w:val="000000"/>
          <w:sz w:val="28"/>
          <w:szCs w:val="28"/>
          <w:lang w:val="uk-UA" w:eastAsia="ru-RU"/>
        </w:rPr>
        <w:t xml:space="preserve"> ніжки, коліна і задньої ніжки). </w:t>
      </w:r>
      <w:r w:rsidRPr="00FB18F3">
        <w:rPr>
          <w:rFonts w:ascii="Times New Roman" w:eastAsia="Times New Roman" w:hAnsi="Times New Roman" w:cs="Times New Roman"/>
          <w:bCs/>
          <w:i/>
          <w:color w:val="000000"/>
          <w:sz w:val="28"/>
          <w:szCs w:val="28"/>
          <w:lang w:val="uk-UA" w:eastAsia="ru-RU"/>
        </w:rPr>
        <w:t>Передня ніжка (</w:t>
      </w:r>
      <w:proofErr w:type="spellStart"/>
      <w:r w:rsidRPr="00FB18F3">
        <w:rPr>
          <w:rFonts w:ascii="Times New Roman" w:eastAsia="Times New Roman" w:hAnsi="Times New Roman" w:cs="Times New Roman"/>
          <w:bCs/>
          <w:i/>
          <w:color w:val="000000"/>
          <w:sz w:val="28"/>
          <w:szCs w:val="28"/>
          <w:lang w:val="uk-UA" w:eastAsia="ru-RU"/>
        </w:rPr>
        <w:t>crus</w:t>
      </w:r>
      <w:proofErr w:type="spellEnd"/>
      <w:r w:rsidRPr="00FB18F3">
        <w:rPr>
          <w:rFonts w:ascii="Times New Roman" w:eastAsia="Times New Roman" w:hAnsi="Times New Roman" w:cs="Times New Roman"/>
          <w:bCs/>
          <w:i/>
          <w:color w:val="000000"/>
          <w:sz w:val="28"/>
          <w:szCs w:val="28"/>
          <w:lang w:val="uk-UA" w:eastAsia="ru-RU"/>
        </w:rPr>
        <w:t xml:space="preserve"> </w:t>
      </w:r>
      <w:proofErr w:type="spellStart"/>
      <w:r w:rsidRPr="00FB18F3">
        <w:rPr>
          <w:rFonts w:ascii="Times New Roman" w:eastAsia="Times New Roman" w:hAnsi="Times New Roman" w:cs="Times New Roman"/>
          <w:bCs/>
          <w:i/>
          <w:color w:val="000000"/>
          <w:sz w:val="28"/>
          <w:szCs w:val="28"/>
          <w:lang w:val="uk-UA" w:eastAsia="ru-RU"/>
        </w:rPr>
        <w:t>anterius</w:t>
      </w:r>
      <w:proofErr w:type="spellEnd"/>
      <w:r w:rsidRPr="00FB18F3">
        <w:rPr>
          <w:rFonts w:ascii="Times New Roman" w:eastAsia="Times New Roman" w:hAnsi="Times New Roman" w:cs="Times New Roman"/>
          <w:bCs/>
          <w:i/>
          <w:color w:val="000000"/>
          <w:sz w:val="28"/>
          <w:szCs w:val="28"/>
          <w:lang w:val="uk-UA" w:eastAsia="ru-RU"/>
        </w:rPr>
        <w:t>)</w:t>
      </w:r>
      <w:r w:rsidRPr="00D73C38">
        <w:rPr>
          <w:rFonts w:ascii="Times New Roman" w:eastAsia="Times New Roman" w:hAnsi="Times New Roman" w:cs="Times New Roman"/>
          <w:bCs/>
          <w:color w:val="000000"/>
          <w:sz w:val="28"/>
          <w:szCs w:val="28"/>
          <w:lang w:val="uk-UA" w:eastAsia="ru-RU"/>
        </w:rPr>
        <w:t xml:space="preserve">, розташована між хвостатим і </w:t>
      </w:r>
      <w:proofErr w:type="spellStart"/>
      <w:r w:rsidR="00FB18F3">
        <w:rPr>
          <w:rFonts w:ascii="Times New Roman" w:eastAsia="Times New Roman" w:hAnsi="Times New Roman" w:cs="Times New Roman"/>
          <w:bCs/>
          <w:color w:val="000000"/>
          <w:sz w:val="28"/>
          <w:szCs w:val="28"/>
          <w:lang w:val="uk-UA" w:eastAsia="ru-RU"/>
        </w:rPr>
        <w:t>со</w:t>
      </w:r>
      <w:r w:rsidRPr="00D73C38">
        <w:rPr>
          <w:rFonts w:ascii="Times New Roman" w:eastAsia="Times New Roman" w:hAnsi="Times New Roman" w:cs="Times New Roman"/>
          <w:bCs/>
          <w:color w:val="000000"/>
          <w:sz w:val="28"/>
          <w:szCs w:val="28"/>
          <w:lang w:val="uk-UA" w:eastAsia="ru-RU"/>
        </w:rPr>
        <w:t>чевицеподібни</w:t>
      </w:r>
      <w:r w:rsidR="00FB18F3">
        <w:rPr>
          <w:rFonts w:ascii="Times New Roman" w:eastAsia="Times New Roman" w:hAnsi="Times New Roman" w:cs="Times New Roman"/>
          <w:bCs/>
          <w:color w:val="000000"/>
          <w:sz w:val="28"/>
          <w:szCs w:val="28"/>
          <w:lang w:val="uk-UA" w:eastAsia="ru-RU"/>
        </w:rPr>
        <w:t>м</w:t>
      </w:r>
      <w:proofErr w:type="spellEnd"/>
      <w:r w:rsidRPr="00D73C38">
        <w:rPr>
          <w:rFonts w:ascii="Times New Roman" w:eastAsia="Times New Roman" w:hAnsi="Times New Roman" w:cs="Times New Roman"/>
          <w:bCs/>
          <w:color w:val="000000"/>
          <w:sz w:val="28"/>
          <w:szCs w:val="28"/>
          <w:lang w:val="uk-UA" w:eastAsia="ru-RU"/>
        </w:rPr>
        <w:t xml:space="preserve"> ядрами, з'єднується із </w:t>
      </w:r>
      <w:r w:rsidRPr="00FB18F3">
        <w:rPr>
          <w:rFonts w:ascii="Times New Roman" w:eastAsia="Times New Roman" w:hAnsi="Times New Roman" w:cs="Times New Roman"/>
          <w:bCs/>
          <w:i/>
          <w:color w:val="000000"/>
          <w:sz w:val="28"/>
          <w:szCs w:val="28"/>
          <w:lang w:val="uk-UA" w:eastAsia="ru-RU"/>
        </w:rPr>
        <w:t>задньою ніжкою (</w:t>
      </w:r>
      <w:proofErr w:type="spellStart"/>
      <w:r w:rsidRPr="00FB18F3">
        <w:rPr>
          <w:rFonts w:ascii="Times New Roman" w:eastAsia="Times New Roman" w:hAnsi="Times New Roman" w:cs="Times New Roman"/>
          <w:bCs/>
          <w:i/>
          <w:color w:val="000000"/>
          <w:sz w:val="28"/>
          <w:szCs w:val="28"/>
          <w:lang w:val="uk-UA" w:eastAsia="ru-RU"/>
        </w:rPr>
        <w:t>crus</w:t>
      </w:r>
      <w:proofErr w:type="spellEnd"/>
      <w:r w:rsidRPr="00FB18F3">
        <w:rPr>
          <w:rFonts w:ascii="Times New Roman" w:eastAsia="Times New Roman" w:hAnsi="Times New Roman" w:cs="Times New Roman"/>
          <w:bCs/>
          <w:i/>
          <w:color w:val="000000"/>
          <w:sz w:val="28"/>
          <w:szCs w:val="28"/>
          <w:lang w:val="uk-UA" w:eastAsia="ru-RU"/>
        </w:rPr>
        <w:t xml:space="preserve"> </w:t>
      </w:r>
      <w:proofErr w:type="spellStart"/>
      <w:r w:rsidRPr="00FB18F3">
        <w:rPr>
          <w:rFonts w:ascii="Times New Roman" w:eastAsia="Times New Roman" w:hAnsi="Times New Roman" w:cs="Times New Roman"/>
          <w:bCs/>
          <w:i/>
          <w:color w:val="000000"/>
          <w:sz w:val="28"/>
          <w:szCs w:val="28"/>
          <w:lang w:val="uk-UA" w:eastAsia="ru-RU"/>
        </w:rPr>
        <w:t>posterius</w:t>
      </w:r>
      <w:proofErr w:type="spellEnd"/>
      <w:r w:rsidRPr="00FB18F3">
        <w:rPr>
          <w:rFonts w:ascii="Times New Roman" w:eastAsia="Times New Roman" w:hAnsi="Times New Roman" w:cs="Times New Roman"/>
          <w:bCs/>
          <w:i/>
          <w:color w:val="000000"/>
          <w:sz w:val="28"/>
          <w:szCs w:val="28"/>
          <w:lang w:val="uk-UA" w:eastAsia="ru-RU"/>
        </w:rPr>
        <w:t>)</w:t>
      </w:r>
      <w:r w:rsidRPr="00D73C38">
        <w:rPr>
          <w:rFonts w:ascii="Times New Roman" w:eastAsia="Times New Roman" w:hAnsi="Times New Roman" w:cs="Times New Roman"/>
          <w:bCs/>
          <w:color w:val="000000"/>
          <w:sz w:val="28"/>
          <w:szCs w:val="28"/>
          <w:lang w:val="uk-UA" w:eastAsia="ru-RU"/>
        </w:rPr>
        <w:t>, що знаходиться між таламус</w:t>
      </w:r>
      <w:r w:rsidR="00FB18F3">
        <w:rPr>
          <w:rFonts w:ascii="Times New Roman" w:eastAsia="Times New Roman" w:hAnsi="Times New Roman" w:cs="Times New Roman"/>
          <w:bCs/>
          <w:color w:val="000000"/>
          <w:sz w:val="28"/>
          <w:szCs w:val="28"/>
          <w:lang w:val="uk-UA" w:eastAsia="ru-RU"/>
        </w:rPr>
        <w:t>ом</w:t>
      </w:r>
      <w:r w:rsidRPr="00D73C38">
        <w:rPr>
          <w:rFonts w:ascii="Times New Roman" w:eastAsia="Times New Roman" w:hAnsi="Times New Roman" w:cs="Times New Roman"/>
          <w:bCs/>
          <w:color w:val="000000"/>
          <w:sz w:val="28"/>
          <w:szCs w:val="28"/>
          <w:lang w:val="uk-UA" w:eastAsia="ru-RU"/>
        </w:rPr>
        <w:t xml:space="preserve"> і </w:t>
      </w:r>
      <w:proofErr w:type="spellStart"/>
      <w:r w:rsidR="00FB18F3">
        <w:rPr>
          <w:rFonts w:ascii="Times New Roman" w:eastAsia="Times New Roman" w:hAnsi="Times New Roman" w:cs="Times New Roman"/>
          <w:bCs/>
          <w:color w:val="000000"/>
          <w:sz w:val="28"/>
          <w:szCs w:val="28"/>
          <w:lang w:val="uk-UA" w:eastAsia="ru-RU"/>
        </w:rPr>
        <w:t>со</w:t>
      </w:r>
      <w:r w:rsidRPr="00D73C38">
        <w:rPr>
          <w:rFonts w:ascii="Times New Roman" w:eastAsia="Times New Roman" w:hAnsi="Times New Roman" w:cs="Times New Roman"/>
          <w:bCs/>
          <w:color w:val="000000"/>
          <w:sz w:val="28"/>
          <w:szCs w:val="28"/>
          <w:lang w:val="uk-UA" w:eastAsia="ru-RU"/>
        </w:rPr>
        <w:t>чевицеподібни</w:t>
      </w:r>
      <w:r w:rsidR="00FB18F3">
        <w:rPr>
          <w:rFonts w:ascii="Times New Roman" w:eastAsia="Times New Roman" w:hAnsi="Times New Roman" w:cs="Times New Roman"/>
          <w:bCs/>
          <w:color w:val="000000"/>
          <w:sz w:val="28"/>
          <w:szCs w:val="28"/>
          <w:lang w:val="uk-UA" w:eastAsia="ru-RU"/>
        </w:rPr>
        <w:t>м</w:t>
      </w:r>
      <w:proofErr w:type="spellEnd"/>
      <w:r w:rsidRPr="00D73C38">
        <w:rPr>
          <w:rFonts w:ascii="Times New Roman" w:eastAsia="Times New Roman" w:hAnsi="Times New Roman" w:cs="Times New Roman"/>
          <w:bCs/>
          <w:color w:val="000000"/>
          <w:sz w:val="28"/>
          <w:szCs w:val="28"/>
          <w:lang w:val="uk-UA" w:eastAsia="ru-RU"/>
        </w:rPr>
        <w:t xml:space="preserve"> ядром, під кутом, відкритим </w:t>
      </w:r>
      <w:proofErr w:type="spellStart"/>
      <w:r w:rsidRPr="00D73C38">
        <w:rPr>
          <w:rFonts w:ascii="Times New Roman" w:eastAsia="Times New Roman" w:hAnsi="Times New Roman" w:cs="Times New Roman"/>
          <w:bCs/>
          <w:color w:val="000000"/>
          <w:sz w:val="28"/>
          <w:szCs w:val="28"/>
          <w:lang w:val="uk-UA" w:eastAsia="ru-RU"/>
        </w:rPr>
        <w:t>латерально</w:t>
      </w:r>
      <w:proofErr w:type="spellEnd"/>
      <w:r w:rsidRPr="00D73C38">
        <w:rPr>
          <w:rFonts w:ascii="Times New Roman" w:eastAsia="Times New Roman" w:hAnsi="Times New Roman" w:cs="Times New Roman"/>
          <w:bCs/>
          <w:color w:val="000000"/>
          <w:sz w:val="28"/>
          <w:szCs w:val="28"/>
          <w:lang w:val="uk-UA" w:eastAsia="ru-RU"/>
        </w:rPr>
        <w:t>. Утвор</w:t>
      </w:r>
      <w:r w:rsidR="00FB18F3">
        <w:rPr>
          <w:rFonts w:ascii="Times New Roman" w:eastAsia="Times New Roman" w:hAnsi="Times New Roman" w:cs="Times New Roman"/>
          <w:bCs/>
          <w:color w:val="000000"/>
          <w:sz w:val="28"/>
          <w:szCs w:val="28"/>
          <w:lang w:val="uk-UA" w:eastAsia="ru-RU"/>
        </w:rPr>
        <w:t>ений</w:t>
      </w:r>
      <w:r w:rsidRPr="00D73C38">
        <w:rPr>
          <w:rFonts w:ascii="Times New Roman" w:eastAsia="Times New Roman" w:hAnsi="Times New Roman" w:cs="Times New Roman"/>
          <w:bCs/>
          <w:color w:val="000000"/>
          <w:sz w:val="28"/>
          <w:szCs w:val="28"/>
          <w:lang w:val="uk-UA" w:eastAsia="ru-RU"/>
        </w:rPr>
        <w:t xml:space="preserve"> кут отримав назву </w:t>
      </w:r>
      <w:r w:rsidRPr="00FB18F3">
        <w:rPr>
          <w:rFonts w:ascii="Times New Roman" w:eastAsia="Times New Roman" w:hAnsi="Times New Roman" w:cs="Times New Roman"/>
          <w:bCs/>
          <w:i/>
          <w:color w:val="000000"/>
          <w:sz w:val="28"/>
          <w:szCs w:val="28"/>
          <w:lang w:val="uk-UA" w:eastAsia="ru-RU"/>
        </w:rPr>
        <w:t>коліна внутрішньої капсули (</w:t>
      </w:r>
      <w:proofErr w:type="spellStart"/>
      <w:r w:rsidRPr="00FB18F3">
        <w:rPr>
          <w:rFonts w:ascii="Times New Roman" w:eastAsia="Times New Roman" w:hAnsi="Times New Roman" w:cs="Times New Roman"/>
          <w:bCs/>
          <w:i/>
          <w:color w:val="000000"/>
          <w:sz w:val="28"/>
          <w:szCs w:val="28"/>
          <w:lang w:val="uk-UA" w:eastAsia="ru-RU"/>
        </w:rPr>
        <w:t>genu</w:t>
      </w:r>
      <w:proofErr w:type="spellEnd"/>
      <w:r w:rsidRPr="00FB18F3">
        <w:rPr>
          <w:rFonts w:ascii="Times New Roman" w:eastAsia="Times New Roman" w:hAnsi="Times New Roman" w:cs="Times New Roman"/>
          <w:bCs/>
          <w:i/>
          <w:color w:val="000000"/>
          <w:sz w:val="28"/>
          <w:szCs w:val="28"/>
          <w:lang w:val="uk-UA" w:eastAsia="ru-RU"/>
        </w:rPr>
        <w:t xml:space="preserve"> </w:t>
      </w:r>
      <w:proofErr w:type="spellStart"/>
      <w:r w:rsidRPr="00FB18F3">
        <w:rPr>
          <w:rFonts w:ascii="Times New Roman" w:eastAsia="Times New Roman" w:hAnsi="Times New Roman" w:cs="Times New Roman"/>
          <w:bCs/>
          <w:i/>
          <w:color w:val="000000"/>
          <w:sz w:val="28"/>
          <w:szCs w:val="28"/>
          <w:lang w:val="uk-UA" w:eastAsia="ru-RU"/>
        </w:rPr>
        <w:t>capsulae</w:t>
      </w:r>
      <w:proofErr w:type="spellEnd"/>
      <w:r w:rsidRPr="00FB18F3">
        <w:rPr>
          <w:rFonts w:ascii="Times New Roman" w:eastAsia="Times New Roman" w:hAnsi="Times New Roman" w:cs="Times New Roman"/>
          <w:bCs/>
          <w:i/>
          <w:color w:val="000000"/>
          <w:sz w:val="28"/>
          <w:szCs w:val="28"/>
          <w:lang w:val="uk-UA" w:eastAsia="ru-RU"/>
        </w:rPr>
        <w:t xml:space="preserve"> </w:t>
      </w:r>
      <w:proofErr w:type="spellStart"/>
      <w:r w:rsidRPr="00FB18F3">
        <w:rPr>
          <w:rFonts w:ascii="Times New Roman" w:eastAsia="Times New Roman" w:hAnsi="Times New Roman" w:cs="Times New Roman"/>
          <w:bCs/>
          <w:i/>
          <w:color w:val="000000"/>
          <w:sz w:val="28"/>
          <w:szCs w:val="28"/>
          <w:lang w:val="uk-UA" w:eastAsia="ru-RU"/>
        </w:rPr>
        <w:t>internae</w:t>
      </w:r>
      <w:proofErr w:type="spellEnd"/>
      <w:r w:rsidRPr="00FB18F3">
        <w:rPr>
          <w:rFonts w:ascii="Times New Roman" w:eastAsia="Times New Roman" w:hAnsi="Times New Roman" w:cs="Times New Roman"/>
          <w:bCs/>
          <w:i/>
          <w:color w:val="000000"/>
          <w:sz w:val="28"/>
          <w:szCs w:val="28"/>
          <w:lang w:val="uk-UA" w:eastAsia="ru-RU"/>
        </w:rPr>
        <w:t>)</w:t>
      </w:r>
      <w:r w:rsidRPr="00D73C38">
        <w:rPr>
          <w:rFonts w:ascii="Times New Roman" w:eastAsia="Times New Roman" w:hAnsi="Times New Roman" w:cs="Times New Roman"/>
          <w:bCs/>
          <w:color w:val="000000"/>
          <w:sz w:val="28"/>
          <w:szCs w:val="28"/>
          <w:lang w:val="uk-UA" w:eastAsia="ru-RU"/>
        </w:rPr>
        <w:t xml:space="preserve">. Внутрішня капсула утворена проекційними волокнами, що зв'язують кору півкулі великого мозку з іншими відділами центральної нервової системи. У коліні внутрішньої капсули розташовуються волокна корково-ядерного шляху, який прямує з кори </w:t>
      </w:r>
      <w:proofErr w:type="spellStart"/>
      <w:r w:rsidRPr="00D73C38">
        <w:rPr>
          <w:rFonts w:ascii="Times New Roman" w:eastAsia="Times New Roman" w:hAnsi="Times New Roman" w:cs="Times New Roman"/>
          <w:bCs/>
          <w:color w:val="000000"/>
          <w:sz w:val="28"/>
          <w:szCs w:val="28"/>
          <w:lang w:val="uk-UA" w:eastAsia="ru-RU"/>
        </w:rPr>
        <w:t>п</w:t>
      </w:r>
      <w:r w:rsidR="00FB18F3">
        <w:rPr>
          <w:rFonts w:ascii="Times New Roman" w:eastAsia="Times New Roman" w:hAnsi="Times New Roman" w:cs="Times New Roman"/>
          <w:bCs/>
          <w:color w:val="000000"/>
          <w:sz w:val="28"/>
          <w:szCs w:val="28"/>
          <w:lang w:val="uk-UA" w:eastAsia="ru-RU"/>
        </w:rPr>
        <w:t>е</w:t>
      </w:r>
      <w:r w:rsidRPr="00D73C38">
        <w:rPr>
          <w:rFonts w:ascii="Times New Roman" w:eastAsia="Times New Roman" w:hAnsi="Times New Roman" w:cs="Times New Roman"/>
          <w:bCs/>
          <w:color w:val="000000"/>
          <w:sz w:val="28"/>
          <w:szCs w:val="28"/>
          <w:lang w:val="uk-UA" w:eastAsia="ru-RU"/>
        </w:rPr>
        <w:t>редцентрально</w:t>
      </w:r>
      <w:r w:rsidR="00FB18F3">
        <w:rPr>
          <w:rFonts w:ascii="Times New Roman" w:eastAsia="Times New Roman" w:hAnsi="Times New Roman" w:cs="Times New Roman"/>
          <w:bCs/>
          <w:color w:val="000000"/>
          <w:sz w:val="28"/>
          <w:szCs w:val="28"/>
          <w:lang w:val="uk-UA" w:eastAsia="ru-RU"/>
        </w:rPr>
        <w:t>ї</w:t>
      </w:r>
      <w:proofErr w:type="spellEnd"/>
      <w:r w:rsidRPr="00D73C38">
        <w:rPr>
          <w:rFonts w:ascii="Times New Roman" w:eastAsia="Times New Roman" w:hAnsi="Times New Roman" w:cs="Times New Roman"/>
          <w:bCs/>
          <w:color w:val="000000"/>
          <w:sz w:val="28"/>
          <w:szCs w:val="28"/>
          <w:lang w:val="uk-UA" w:eastAsia="ru-RU"/>
        </w:rPr>
        <w:t xml:space="preserve"> звивини до рухових ядер черепних нервів. У передньому відділі задньої ніжки, безпосередньо прилеглому до коліна внутрішньої капсули, знаходяться волокна корково-спинномозкового шляху. Цей руховий шлях, як і попередній, починається в </w:t>
      </w:r>
      <w:proofErr w:type="spellStart"/>
      <w:r w:rsidRPr="00D73C38">
        <w:rPr>
          <w:rFonts w:ascii="Times New Roman" w:eastAsia="Times New Roman" w:hAnsi="Times New Roman" w:cs="Times New Roman"/>
          <w:bCs/>
          <w:color w:val="000000"/>
          <w:sz w:val="28"/>
          <w:szCs w:val="28"/>
          <w:lang w:val="uk-UA" w:eastAsia="ru-RU"/>
        </w:rPr>
        <w:t>п</w:t>
      </w:r>
      <w:r w:rsidR="00FB18F3">
        <w:rPr>
          <w:rFonts w:ascii="Times New Roman" w:eastAsia="Times New Roman" w:hAnsi="Times New Roman" w:cs="Times New Roman"/>
          <w:bCs/>
          <w:color w:val="000000"/>
          <w:sz w:val="28"/>
          <w:szCs w:val="28"/>
          <w:lang w:val="uk-UA" w:eastAsia="ru-RU"/>
        </w:rPr>
        <w:t>е</w:t>
      </w:r>
      <w:r w:rsidRPr="00D73C38">
        <w:rPr>
          <w:rFonts w:ascii="Times New Roman" w:eastAsia="Times New Roman" w:hAnsi="Times New Roman" w:cs="Times New Roman"/>
          <w:bCs/>
          <w:color w:val="000000"/>
          <w:sz w:val="28"/>
          <w:szCs w:val="28"/>
          <w:lang w:val="uk-UA" w:eastAsia="ru-RU"/>
        </w:rPr>
        <w:t>редцентральн</w:t>
      </w:r>
      <w:r w:rsidR="00FB18F3">
        <w:rPr>
          <w:rFonts w:ascii="Times New Roman" w:eastAsia="Times New Roman" w:hAnsi="Times New Roman" w:cs="Times New Roman"/>
          <w:bCs/>
          <w:color w:val="000000"/>
          <w:sz w:val="28"/>
          <w:szCs w:val="28"/>
          <w:lang w:val="uk-UA" w:eastAsia="ru-RU"/>
        </w:rPr>
        <w:t>ій</w:t>
      </w:r>
      <w:proofErr w:type="spellEnd"/>
      <w:r w:rsidRPr="00D73C38">
        <w:rPr>
          <w:rFonts w:ascii="Times New Roman" w:eastAsia="Times New Roman" w:hAnsi="Times New Roman" w:cs="Times New Roman"/>
          <w:bCs/>
          <w:color w:val="000000"/>
          <w:sz w:val="28"/>
          <w:szCs w:val="28"/>
          <w:lang w:val="uk-UA" w:eastAsia="ru-RU"/>
        </w:rPr>
        <w:t xml:space="preserve"> звивині </w:t>
      </w:r>
      <w:r w:rsidR="00FB18F3">
        <w:rPr>
          <w:rFonts w:ascii="Times New Roman" w:eastAsia="Times New Roman" w:hAnsi="Times New Roman" w:cs="Times New Roman"/>
          <w:bCs/>
          <w:color w:val="000000"/>
          <w:sz w:val="28"/>
          <w:szCs w:val="28"/>
          <w:lang w:val="uk-UA" w:eastAsia="ru-RU"/>
        </w:rPr>
        <w:t>та йде</w:t>
      </w:r>
      <w:r w:rsidRPr="00D73C38">
        <w:rPr>
          <w:rFonts w:ascii="Times New Roman" w:eastAsia="Times New Roman" w:hAnsi="Times New Roman" w:cs="Times New Roman"/>
          <w:bCs/>
          <w:color w:val="000000"/>
          <w:sz w:val="28"/>
          <w:szCs w:val="28"/>
          <w:lang w:val="uk-UA" w:eastAsia="ru-RU"/>
        </w:rPr>
        <w:t xml:space="preserve"> до рухових ядер передніх рогів спинного мозку.</w:t>
      </w:r>
    </w:p>
    <w:p w:rsidR="00667230" w:rsidRDefault="00667230" w:rsidP="006B55B1">
      <w:pPr>
        <w:spacing w:after="0" w:line="240" w:lineRule="auto"/>
        <w:ind w:firstLine="709"/>
        <w:jc w:val="both"/>
        <w:rPr>
          <w:rFonts w:ascii="Arial" w:eastAsia="Times New Roman" w:hAnsi="Arial" w:cs="Arial"/>
          <w:b/>
          <w:bCs/>
          <w:color w:val="000000"/>
          <w:lang w:val="uk-UA" w:eastAsia="ru-RU"/>
        </w:rPr>
      </w:pPr>
      <w:r w:rsidRPr="00D73C38">
        <w:rPr>
          <w:rFonts w:ascii="Times New Roman" w:eastAsia="Times New Roman" w:hAnsi="Times New Roman" w:cs="Times New Roman"/>
          <w:bCs/>
          <w:color w:val="000000"/>
          <w:sz w:val="28"/>
          <w:szCs w:val="28"/>
          <w:lang w:val="uk-UA" w:eastAsia="ru-RU"/>
        </w:rPr>
        <w:t xml:space="preserve">Ззаду від перерахованих провідних шляхів в задній ніжці розташовуються </w:t>
      </w:r>
      <w:proofErr w:type="spellStart"/>
      <w:r w:rsidRPr="00FB18F3">
        <w:rPr>
          <w:rFonts w:ascii="Times New Roman" w:eastAsia="Times New Roman" w:hAnsi="Times New Roman" w:cs="Times New Roman"/>
          <w:b/>
          <w:bCs/>
          <w:i/>
          <w:color w:val="000000"/>
          <w:sz w:val="28"/>
          <w:szCs w:val="28"/>
          <w:lang w:val="uk-UA" w:eastAsia="ru-RU"/>
        </w:rPr>
        <w:t>таламо-тім'яні</w:t>
      </w:r>
      <w:proofErr w:type="spellEnd"/>
      <w:r w:rsidRPr="00FB18F3">
        <w:rPr>
          <w:rFonts w:ascii="Times New Roman" w:eastAsia="Times New Roman" w:hAnsi="Times New Roman" w:cs="Times New Roman"/>
          <w:b/>
          <w:bCs/>
          <w:i/>
          <w:color w:val="000000"/>
          <w:sz w:val="28"/>
          <w:szCs w:val="28"/>
          <w:lang w:val="uk-UA" w:eastAsia="ru-RU"/>
        </w:rPr>
        <w:t xml:space="preserve"> волокна (</w:t>
      </w:r>
      <w:proofErr w:type="spellStart"/>
      <w:r w:rsidRPr="00FB18F3">
        <w:rPr>
          <w:rFonts w:ascii="Times New Roman" w:eastAsia="Times New Roman" w:hAnsi="Times New Roman" w:cs="Times New Roman"/>
          <w:b/>
          <w:bCs/>
          <w:i/>
          <w:color w:val="000000"/>
          <w:sz w:val="28"/>
          <w:szCs w:val="28"/>
          <w:lang w:val="uk-UA" w:eastAsia="ru-RU"/>
        </w:rPr>
        <w:t>fibrae</w:t>
      </w:r>
      <w:proofErr w:type="spellEnd"/>
      <w:r w:rsidRPr="00FB18F3">
        <w:rPr>
          <w:rFonts w:ascii="Times New Roman" w:eastAsia="Times New Roman" w:hAnsi="Times New Roman" w:cs="Times New Roman"/>
          <w:b/>
          <w:bCs/>
          <w:i/>
          <w:color w:val="000000"/>
          <w:sz w:val="28"/>
          <w:szCs w:val="28"/>
          <w:lang w:val="uk-UA" w:eastAsia="ru-RU"/>
        </w:rPr>
        <w:t xml:space="preserve"> </w:t>
      </w:r>
      <w:proofErr w:type="spellStart"/>
      <w:r w:rsidRPr="00FB18F3">
        <w:rPr>
          <w:rFonts w:ascii="Times New Roman" w:eastAsia="Times New Roman" w:hAnsi="Times New Roman" w:cs="Times New Roman"/>
          <w:b/>
          <w:bCs/>
          <w:i/>
          <w:color w:val="000000"/>
          <w:sz w:val="28"/>
          <w:szCs w:val="28"/>
          <w:lang w:val="uk-UA" w:eastAsia="ru-RU"/>
        </w:rPr>
        <w:t>thalamoparietale</w:t>
      </w:r>
      <w:proofErr w:type="spellEnd"/>
      <w:r w:rsidRPr="00FB18F3">
        <w:rPr>
          <w:rFonts w:ascii="Times New Roman" w:eastAsia="Times New Roman" w:hAnsi="Times New Roman" w:cs="Times New Roman"/>
          <w:b/>
          <w:bCs/>
          <w:i/>
          <w:color w:val="000000"/>
          <w:sz w:val="28"/>
          <w:szCs w:val="28"/>
          <w:lang w:val="uk-UA" w:eastAsia="ru-RU"/>
        </w:rPr>
        <w:t>)</w:t>
      </w:r>
      <w:r w:rsidRPr="00D73C38">
        <w:rPr>
          <w:rFonts w:ascii="Times New Roman" w:eastAsia="Times New Roman" w:hAnsi="Times New Roman" w:cs="Times New Roman"/>
          <w:bCs/>
          <w:color w:val="000000"/>
          <w:sz w:val="28"/>
          <w:szCs w:val="28"/>
          <w:lang w:val="uk-UA" w:eastAsia="ru-RU"/>
        </w:rPr>
        <w:t xml:space="preserve">. Вони утворені відростками клітин таламуса, що прямують в кору </w:t>
      </w:r>
      <w:proofErr w:type="spellStart"/>
      <w:r w:rsidR="00FB18F3">
        <w:rPr>
          <w:rFonts w:ascii="Times New Roman" w:eastAsia="Times New Roman" w:hAnsi="Times New Roman" w:cs="Times New Roman"/>
          <w:bCs/>
          <w:color w:val="000000"/>
          <w:sz w:val="28"/>
          <w:szCs w:val="28"/>
          <w:lang w:val="uk-UA" w:eastAsia="ru-RU"/>
        </w:rPr>
        <w:t>зацентральної</w:t>
      </w:r>
      <w:proofErr w:type="spellEnd"/>
      <w:r w:rsidR="00FB18F3">
        <w:rPr>
          <w:rFonts w:ascii="Times New Roman" w:eastAsia="Times New Roman" w:hAnsi="Times New Roman" w:cs="Times New Roman"/>
          <w:bCs/>
          <w:color w:val="000000"/>
          <w:sz w:val="28"/>
          <w:szCs w:val="28"/>
          <w:lang w:val="uk-UA" w:eastAsia="ru-RU"/>
        </w:rPr>
        <w:t xml:space="preserve"> </w:t>
      </w:r>
      <w:r w:rsidRPr="00D73C38">
        <w:rPr>
          <w:rFonts w:ascii="Times New Roman" w:eastAsia="Times New Roman" w:hAnsi="Times New Roman" w:cs="Times New Roman"/>
          <w:bCs/>
          <w:color w:val="000000"/>
          <w:sz w:val="28"/>
          <w:szCs w:val="28"/>
          <w:lang w:val="uk-UA" w:eastAsia="ru-RU"/>
        </w:rPr>
        <w:t xml:space="preserve">звивини. У складі цього провідного шляху містяться волокна провідників всіх видів загальної чутливості (больовий, температурної, дотику і тиску, </w:t>
      </w:r>
      <w:proofErr w:type="spellStart"/>
      <w:r w:rsidRPr="00D73C38">
        <w:rPr>
          <w:rFonts w:ascii="Times New Roman" w:eastAsia="Times New Roman" w:hAnsi="Times New Roman" w:cs="Times New Roman"/>
          <w:bCs/>
          <w:color w:val="000000"/>
          <w:sz w:val="28"/>
          <w:szCs w:val="28"/>
          <w:lang w:val="uk-UA" w:eastAsia="ru-RU"/>
        </w:rPr>
        <w:t>проприоцептивно</w:t>
      </w:r>
      <w:r w:rsidR="00FB18F3">
        <w:rPr>
          <w:rFonts w:ascii="Times New Roman" w:eastAsia="Times New Roman" w:hAnsi="Times New Roman" w:cs="Times New Roman"/>
          <w:bCs/>
          <w:color w:val="000000"/>
          <w:sz w:val="28"/>
          <w:szCs w:val="28"/>
          <w:lang w:val="uk-UA" w:eastAsia="ru-RU"/>
        </w:rPr>
        <w:t>ї</w:t>
      </w:r>
      <w:proofErr w:type="spellEnd"/>
      <w:r w:rsidRPr="00D73C38">
        <w:rPr>
          <w:rFonts w:ascii="Times New Roman" w:eastAsia="Times New Roman" w:hAnsi="Times New Roman" w:cs="Times New Roman"/>
          <w:bCs/>
          <w:color w:val="000000"/>
          <w:sz w:val="28"/>
          <w:szCs w:val="28"/>
          <w:lang w:val="uk-UA" w:eastAsia="ru-RU"/>
        </w:rPr>
        <w:t xml:space="preserve">). Ще більш </w:t>
      </w:r>
      <w:proofErr w:type="spellStart"/>
      <w:r w:rsidR="00FB18F3">
        <w:rPr>
          <w:rFonts w:ascii="Times New Roman" w:eastAsia="Times New Roman" w:hAnsi="Times New Roman" w:cs="Times New Roman"/>
          <w:bCs/>
          <w:color w:val="000000"/>
          <w:sz w:val="28"/>
          <w:szCs w:val="28"/>
          <w:lang w:val="uk-UA" w:eastAsia="ru-RU"/>
        </w:rPr>
        <w:t>дозаду</w:t>
      </w:r>
      <w:proofErr w:type="spellEnd"/>
      <w:r w:rsidRPr="00D73C38">
        <w:rPr>
          <w:rFonts w:ascii="Times New Roman" w:eastAsia="Times New Roman" w:hAnsi="Times New Roman" w:cs="Times New Roman"/>
          <w:bCs/>
          <w:color w:val="000000"/>
          <w:sz w:val="28"/>
          <w:szCs w:val="28"/>
          <w:lang w:val="uk-UA" w:eastAsia="ru-RU"/>
        </w:rPr>
        <w:t xml:space="preserve">, в центральних відділах задньої ніжки, </w:t>
      </w:r>
      <w:r w:rsidR="00FB18F3">
        <w:rPr>
          <w:rFonts w:ascii="Times New Roman" w:eastAsia="Times New Roman" w:hAnsi="Times New Roman" w:cs="Times New Roman"/>
          <w:bCs/>
          <w:color w:val="000000"/>
          <w:sz w:val="28"/>
          <w:szCs w:val="28"/>
          <w:lang w:val="uk-UA" w:eastAsia="ru-RU"/>
        </w:rPr>
        <w:t>йде скронево-тім'яно-потилично</w:t>
      </w:r>
      <w:r w:rsidRPr="00D73C38">
        <w:rPr>
          <w:rFonts w:ascii="Times New Roman" w:eastAsia="Times New Roman" w:hAnsi="Times New Roman" w:cs="Times New Roman"/>
          <w:bCs/>
          <w:color w:val="000000"/>
          <w:sz w:val="28"/>
          <w:szCs w:val="28"/>
          <w:lang w:val="uk-UA" w:eastAsia="ru-RU"/>
        </w:rPr>
        <w:t>-мостовий пучок. Волокна цього пучка починаються від клітин різних ділянок кори потиличної, тім'яної і скроневої част</w:t>
      </w:r>
      <w:r w:rsidR="00FB18F3">
        <w:rPr>
          <w:rFonts w:ascii="Times New Roman" w:eastAsia="Times New Roman" w:hAnsi="Times New Roman" w:cs="Times New Roman"/>
          <w:bCs/>
          <w:color w:val="000000"/>
          <w:sz w:val="28"/>
          <w:szCs w:val="28"/>
          <w:lang w:val="uk-UA" w:eastAsia="ru-RU"/>
        </w:rPr>
        <w:t>ок</w:t>
      </w:r>
      <w:r w:rsidRPr="00D73C38">
        <w:rPr>
          <w:rFonts w:ascii="Times New Roman" w:eastAsia="Times New Roman" w:hAnsi="Times New Roman" w:cs="Times New Roman"/>
          <w:bCs/>
          <w:color w:val="000000"/>
          <w:sz w:val="28"/>
          <w:szCs w:val="28"/>
          <w:lang w:val="uk-UA" w:eastAsia="ru-RU"/>
        </w:rPr>
        <w:t xml:space="preserve"> півкулі і слідують до ядер моста, розташовани</w:t>
      </w:r>
      <w:r w:rsidR="00FB18F3">
        <w:rPr>
          <w:rFonts w:ascii="Times New Roman" w:eastAsia="Times New Roman" w:hAnsi="Times New Roman" w:cs="Times New Roman"/>
          <w:bCs/>
          <w:color w:val="000000"/>
          <w:sz w:val="28"/>
          <w:szCs w:val="28"/>
          <w:lang w:val="uk-UA" w:eastAsia="ru-RU"/>
        </w:rPr>
        <w:t>х в його передній (</w:t>
      </w:r>
      <w:proofErr w:type="spellStart"/>
      <w:r w:rsidR="00FB18F3">
        <w:rPr>
          <w:rFonts w:ascii="Times New Roman" w:eastAsia="Times New Roman" w:hAnsi="Times New Roman" w:cs="Times New Roman"/>
          <w:bCs/>
          <w:color w:val="000000"/>
          <w:sz w:val="28"/>
          <w:szCs w:val="28"/>
          <w:lang w:val="uk-UA" w:eastAsia="ru-RU"/>
        </w:rPr>
        <w:t>бази</w:t>
      </w:r>
      <w:r w:rsidRPr="00D73C38">
        <w:rPr>
          <w:rFonts w:ascii="Times New Roman" w:eastAsia="Times New Roman" w:hAnsi="Times New Roman" w:cs="Times New Roman"/>
          <w:bCs/>
          <w:color w:val="000000"/>
          <w:sz w:val="28"/>
          <w:szCs w:val="28"/>
          <w:lang w:val="uk-UA" w:eastAsia="ru-RU"/>
        </w:rPr>
        <w:t>лярн</w:t>
      </w:r>
      <w:r w:rsidR="00FB18F3">
        <w:rPr>
          <w:rFonts w:ascii="Times New Roman" w:eastAsia="Times New Roman" w:hAnsi="Times New Roman" w:cs="Times New Roman"/>
          <w:bCs/>
          <w:color w:val="000000"/>
          <w:sz w:val="28"/>
          <w:szCs w:val="28"/>
          <w:lang w:val="uk-UA" w:eastAsia="ru-RU"/>
        </w:rPr>
        <w:t>ій</w:t>
      </w:r>
      <w:proofErr w:type="spellEnd"/>
      <w:r w:rsidRPr="00D73C38">
        <w:rPr>
          <w:rFonts w:ascii="Times New Roman" w:eastAsia="Times New Roman" w:hAnsi="Times New Roman" w:cs="Times New Roman"/>
          <w:bCs/>
          <w:color w:val="000000"/>
          <w:sz w:val="28"/>
          <w:szCs w:val="28"/>
          <w:lang w:val="uk-UA" w:eastAsia="ru-RU"/>
        </w:rPr>
        <w:t>) частин</w:t>
      </w:r>
      <w:r w:rsidR="00FB18F3">
        <w:rPr>
          <w:rFonts w:ascii="Times New Roman" w:eastAsia="Times New Roman" w:hAnsi="Times New Roman" w:cs="Times New Roman"/>
          <w:bCs/>
          <w:color w:val="000000"/>
          <w:sz w:val="28"/>
          <w:szCs w:val="28"/>
          <w:lang w:val="uk-UA" w:eastAsia="ru-RU"/>
        </w:rPr>
        <w:t>і</w:t>
      </w:r>
      <w:r w:rsidRPr="00D73C38">
        <w:rPr>
          <w:rFonts w:ascii="Times New Roman" w:eastAsia="Times New Roman" w:hAnsi="Times New Roman" w:cs="Times New Roman"/>
          <w:bCs/>
          <w:color w:val="000000"/>
          <w:sz w:val="28"/>
          <w:szCs w:val="28"/>
          <w:lang w:val="uk-UA" w:eastAsia="ru-RU"/>
        </w:rPr>
        <w:t xml:space="preserve">. У задніх відділах задньої ніжки розташовуються слуховий і зоровий провідні шляхи. Обидва беруть початок від підкіркових центрів вуха і зору і закінчуються </w:t>
      </w:r>
      <w:r w:rsidR="00FB18F3">
        <w:rPr>
          <w:rFonts w:ascii="Times New Roman" w:eastAsia="Times New Roman" w:hAnsi="Times New Roman" w:cs="Times New Roman"/>
          <w:bCs/>
          <w:color w:val="000000"/>
          <w:sz w:val="28"/>
          <w:szCs w:val="28"/>
          <w:lang w:val="uk-UA" w:eastAsia="ru-RU"/>
        </w:rPr>
        <w:t>у</w:t>
      </w:r>
      <w:r w:rsidRPr="00D73C38">
        <w:rPr>
          <w:rFonts w:ascii="Times New Roman" w:eastAsia="Times New Roman" w:hAnsi="Times New Roman" w:cs="Times New Roman"/>
          <w:bCs/>
          <w:color w:val="000000"/>
          <w:sz w:val="28"/>
          <w:szCs w:val="28"/>
          <w:lang w:val="uk-UA" w:eastAsia="ru-RU"/>
        </w:rPr>
        <w:t xml:space="preserve"> відповідних коркових центрах. Передня ніжка внутрішньої капсули містить </w:t>
      </w:r>
      <w:r w:rsidRPr="00FB18F3">
        <w:rPr>
          <w:rFonts w:ascii="Times New Roman" w:eastAsia="Times New Roman" w:hAnsi="Times New Roman" w:cs="Times New Roman"/>
          <w:bCs/>
          <w:i/>
          <w:color w:val="000000"/>
          <w:sz w:val="28"/>
          <w:szCs w:val="28"/>
          <w:lang w:val="uk-UA" w:eastAsia="ru-RU"/>
        </w:rPr>
        <w:t>лобно-мостовий шлях (</w:t>
      </w:r>
      <w:proofErr w:type="spellStart"/>
      <w:r w:rsidRPr="00FB18F3">
        <w:rPr>
          <w:rFonts w:ascii="Times New Roman" w:eastAsia="Times New Roman" w:hAnsi="Times New Roman" w:cs="Times New Roman"/>
          <w:bCs/>
          <w:i/>
          <w:color w:val="000000"/>
          <w:sz w:val="28"/>
          <w:szCs w:val="28"/>
          <w:lang w:val="uk-UA" w:eastAsia="ru-RU"/>
        </w:rPr>
        <w:t>tractus</w:t>
      </w:r>
      <w:proofErr w:type="spellEnd"/>
      <w:r w:rsidRPr="00FB18F3">
        <w:rPr>
          <w:rFonts w:ascii="Times New Roman" w:eastAsia="Times New Roman" w:hAnsi="Times New Roman" w:cs="Times New Roman"/>
          <w:bCs/>
          <w:i/>
          <w:color w:val="000000"/>
          <w:sz w:val="28"/>
          <w:szCs w:val="28"/>
          <w:lang w:val="uk-UA" w:eastAsia="ru-RU"/>
        </w:rPr>
        <w:t xml:space="preserve"> </w:t>
      </w:r>
      <w:proofErr w:type="spellStart"/>
      <w:r w:rsidRPr="00FB18F3">
        <w:rPr>
          <w:rFonts w:ascii="Times New Roman" w:eastAsia="Times New Roman" w:hAnsi="Times New Roman" w:cs="Times New Roman"/>
          <w:bCs/>
          <w:i/>
          <w:color w:val="000000"/>
          <w:sz w:val="28"/>
          <w:szCs w:val="28"/>
          <w:lang w:val="uk-UA" w:eastAsia="ru-RU"/>
        </w:rPr>
        <w:t>frontopontinus</w:t>
      </w:r>
      <w:proofErr w:type="spellEnd"/>
      <w:r w:rsidRPr="00FB18F3">
        <w:rPr>
          <w:rFonts w:ascii="Times New Roman" w:eastAsia="Times New Roman" w:hAnsi="Times New Roman" w:cs="Times New Roman"/>
          <w:bCs/>
          <w:i/>
          <w:color w:val="000000"/>
          <w:sz w:val="28"/>
          <w:szCs w:val="28"/>
          <w:lang w:val="uk-UA" w:eastAsia="ru-RU"/>
        </w:rPr>
        <w:t>)</w:t>
      </w:r>
      <w:r w:rsidRPr="00D73C38">
        <w:rPr>
          <w:rFonts w:ascii="Times New Roman" w:eastAsia="Times New Roman" w:hAnsi="Times New Roman" w:cs="Times New Roman"/>
          <w:bCs/>
          <w:color w:val="000000"/>
          <w:sz w:val="28"/>
          <w:szCs w:val="28"/>
          <w:lang w:val="uk-UA" w:eastAsia="ru-RU"/>
        </w:rPr>
        <w:t xml:space="preserve">. Волокна висхідних провідних шляхів, </w:t>
      </w:r>
      <w:proofErr w:type="spellStart"/>
      <w:r w:rsidRPr="00D73C38">
        <w:rPr>
          <w:rFonts w:ascii="Times New Roman" w:eastAsia="Times New Roman" w:hAnsi="Times New Roman" w:cs="Times New Roman"/>
          <w:bCs/>
          <w:color w:val="000000"/>
          <w:sz w:val="28"/>
          <w:szCs w:val="28"/>
          <w:lang w:val="uk-UA" w:eastAsia="ru-RU"/>
        </w:rPr>
        <w:t>розходячись</w:t>
      </w:r>
      <w:proofErr w:type="spellEnd"/>
      <w:r w:rsidRPr="00D73C38">
        <w:rPr>
          <w:rFonts w:ascii="Times New Roman" w:eastAsia="Times New Roman" w:hAnsi="Times New Roman" w:cs="Times New Roman"/>
          <w:bCs/>
          <w:color w:val="000000"/>
          <w:sz w:val="28"/>
          <w:szCs w:val="28"/>
          <w:lang w:val="uk-UA" w:eastAsia="ru-RU"/>
        </w:rPr>
        <w:t xml:space="preserve"> в різних напрямках до кори півкулі, утворюють </w:t>
      </w:r>
      <w:r w:rsidRPr="00FB18F3">
        <w:rPr>
          <w:rFonts w:ascii="Times New Roman" w:eastAsia="Times New Roman" w:hAnsi="Times New Roman" w:cs="Times New Roman"/>
          <w:bCs/>
          <w:i/>
          <w:color w:val="000000"/>
          <w:sz w:val="28"/>
          <w:szCs w:val="28"/>
          <w:lang w:val="uk-UA" w:eastAsia="ru-RU"/>
        </w:rPr>
        <w:t>променистий вінець (</w:t>
      </w:r>
      <w:proofErr w:type="spellStart"/>
      <w:r w:rsidRPr="00FB18F3">
        <w:rPr>
          <w:rFonts w:ascii="Times New Roman" w:eastAsia="Times New Roman" w:hAnsi="Times New Roman" w:cs="Times New Roman"/>
          <w:bCs/>
          <w:i/>
          <w:color w:val="000000"/>
          <w:sz w:val="28"/>
          <w:szCs w:val="28"/>
          <w:lang w:val="uk-UA" w:eastAsia="ru-RU"/>
        </w:rPr>
        <w:t>corona</w:t>
      </w:r>
      <w:proofErr w:type="spellEnd"/>
      <w:r w:rsidRPr="00FB18F3">
        <w:rPr>
          <w:rFonts w:ascii="Times New Roman" w:eastAsia="Times New Roman" w:hAnsi="Times New Roman" w:cs="Times New Roman"/>
          <w:bCs/>
          <w:i/>
          <w:color w:val="000000"/>
          <w:sz w:val="28"/>
          <w:szCs w:val="28"/>
          <w:lang w:val="uk-UA" w:eastAsia="ru-RU"/>
        </w:rPr>
        <w:t xml:space="preserve"> </w:t>
      </w:r>
      <w:proofErr w:type="spellStart"/>
      <w:r w:rsidRPr="00FB18F3">
        <w:rPr>
          <w:rFonts w:ascii="Times New Roman" w:eastAsia="Times New Roman" w:hAnsi="Times New Roman" w:cs="Times New Roman"/>
          <w:bCs/>
          <w:i/>
          <w:color w:val="000000"/>
          <w:sz w:val="28"/>
          <w:szCs w:val="28"/>
          <w:lang w:val="uk-UA" w:eastAsia="ru-RU"/>
        </w:rPr>
        <w:t>radiata</w:t>
      </w:r>
      <w:proofErr w:type="spellEnd"/>
      <w:r w:rsidRPr="00FB18F3">
        <w:rPr>
          <w:rFonts w:ascii="Times New Roman" w:eastAsia="Times New Roman" w:hAnsi="Times New Roman" w:cs="Times New Roman"/>
          <w:bCs/>
          <w:i/>
          <w:color w:val="000000"/>
          <w:sz w:val="28"/>
          <w:szCs w:val="28"/>
          <w:lang w:val="uk-UA" w:eastAsia="ru-RU"/>
        </w:rPr>
        <w:t>)</w:t>
      </w:r>
      <w:r w:rsidRPr="00D73C38">
        <w:rPr>
          <w:rFonts w:ascii="Times New Roman" w:eastAsia="Times New Roman" w:hAnsi="Times New Roman" w:cs="Times New Roman"/>
          <w:bCs/>
          <w:color w:val="000000"/>
          <w:sz w:val="28"/>
          <w:szCs w:val="28"/>
          <w:lang w:val="uk-UA" w:eastAsia="ru-RU"/>
        </w:rPr>
        <w:t>. Донизу волокна низхідних провідних шляхів внутрішньої капсули у вигляді компактних пучків направляються в ніжку середнього мозку.</w:t>
      </w:r>
    </w:p>
    <w:p w:rsidR="00D97008" w:rsidRDefault="00D97008" w:rsidP="006B55B1">
      <w:pPr>
        <w:spacing w:after="0" w:line="240" w:lineRule="auto"/>
        <w:ind w:firstLine="709"/>
        <w:jc w:val="both"/>
        <w:rPr>
          <w:rFonts w:ascii="Times New Roman" w:eastAsia="Times New Roman" w:hAnsi="Times New Roman" w:cs="Times New Roman"/>
          <w:bCs/>
          <w:color w:val="000000"/>
          <w:sz w:val="28"/>
          <w:szCs w:val="28"/>
          <w:lang w:val="uk-UA" w:eastAsia="ru-RU"/>
        </w:rPr>
      </w:pPr>
    </w:p>
    <w:p w:rsidR="00D4741A" w:rsidRDefault="00D4741A" w:rsidP="006B55B1">
      <w:pPr>
        <w:spacing w:after="0" w:line="240" w:lineRule="auto"/>
        <w:ind w:firstLine="709"/>
        <w:jc w:val="both"/>
        <w:rPr>
          <w:rFonts w:ascii="Times New Roman" w:eastAsia="Times New Roman" w:hAnsi="Times New Roman" w:cs="Times New Roman"/>
          <w:b/>
          <w:bCs/>
          <w:i/>
          <w:color w:val="000000"/>
          <w:sz w:val="28"/>
          <w:szCs w:val="28"/>
          <w:lang w:val="uk-UA" w:eastAsia="ru-RU"/>
        </w:rPr>
      </w:pPr>
    </w:p>
    <w:p w:rsidR="00D4741A" w:rsidRDefault="00D4741A" w:rsidP="006B55B1">
      <w:pPr>
        <w:spacing w:after="0" w:line="240" w:lineRule="auto"/>
        <w:ind w:firstLine="709"/>
        <w:jc w:val="both"/>
        <w:rPr>
          <w:rFonts w:ascii="Times New Roman" w:eastAsia="Times New Roman" w:hAnsi="Times New Roman" w:cs="Times New Roman"/>
          <w:b/>
          <w:bCs/>
          <w:i/>
          <w:color w:val="000000"/>
          <w:sz w:val="28"/>
          <w:szCs w:val="28"/>
          <w:lang w:val="uk-UA" w:eastAsia="ru-RU"/>
        </w:rPr>
      </w:pPr>
    </w:p>
    <w:p w:rsidR="00D4741A" w:rsidRDefault="00D4741A" w:rsidP="006B55B1">
      <w:pPr>
        <w:spacing w:after="0" w:line="240" w:lineRule="auto"/>
        <w:ind w:firstLine="709"/>
        <w:jc w:val="both"/>
        <w:rPr>
          <w:rFonts w:ascii="Times New Roman" w:eastAsia="Times New Roman" w:hAnsi="Times New Roman" w:cs="Times New Roman"/>
          <w:b/>
          <w:bCs/>
          <w:i/>
          <w:color w:val="000000"/>
          <w:sz w:val="28"/>
          <w:szCs w:val="28"/>
          <w:lang w:val="uk-UA" w:eastAsia="ru-RU"/>
        </w:rPr>
      </w:pPr>
    </w:p>
    <w:p w:rsidR="00526EB9" w:rsidRDefault="00D4741A" w:rsidP="00526EB9">
      <w:pPr>
        <w:spacing w:after="0" w:line="240" w:lineRule="auto"/>
        <w:ind w:firstLine="709"/>
        <w:jc w:val="both"/>
        <w:rPr>
          <w:rFonts w:ascii="Times New Roman" w:eastAsia="Times New Roman" w:hAnsi="Times New Roman" w:cs="Times New Roman"/>
          <w:b/>
          <w:bCs/>
          <w:i/>
          <w:color w:val="000000"/>
          <w:sz w:val="28"/>
          <w:szCs w:val="28"/>
          <w:lang w:val="uk-UA" w:eastAsia="ru-RU"/>
        </w:rPr>
      </w:pPr>
      <w:r w:rsidRPr="00D4741A">
        <w:rPr>
          <w:rFonts w:ascii="Times New Roman" w:eastAsia="Times New Roman" w:hAnsi="Times New Roman" w:cs="Times New Roman"/>
          <w:b/>
          <w:bCs/>
          <w:i/>
          <w:color w:val="000000"/>
          <w:sz w:val="28"/>
          <w:szCs w:val="28"/>
          <w:lang w:val="uk-UA" w:eastAsia="ru-RU"/>
        </w:rPr>
        <w:lastRenderedPageBreak/>
        <w:t>7. Бічні шлуночки мозку</w:t>
      </w:r>
    </w:p>
    <w:p w:rsidR="007637B0" w:rsidRDefault="00526EB9" w:rsidP="00526EB9">
      <w:pPr>
        <w:spacing w:after="0" w:line="240" w:lineRule="auto"/>
        <w:ind w:firstLine="709"/>
        <w:jc w:val="both"/>
        <w:rPr>
          <w:rFonts w:ascii="Times New Roman" w:eastAsia="Times New Roman" w:hAnsi="Times New Roman" w:cs="Times New Roman"/>
          <w:bCs/>
          <w:color w:val="000000"/>
          <w:sz w:val="28"/>
          <w:szCs w:val="28"/>
          <w:lang w:val="uk-UA" w:eastAsia="ru-RU"/>
        </w:rPr>
      </w:pPr>
      <w:r w:rsidRPr="00526EB9">
        <w:rPr>
          <w:rFonts w:ascii="Times New Roman" w:eastAsia="Times New Roman" w:hAnsi="Times New Roman" w:cs="Times New Roman"/>
          <w:bCs/>
          <w:color w:val="000000"/>
          <w:sz w:val="28"/>
          <w:szCs w:val="28"/>
          <w:lang w:val="uk-UA" w:eastAsia="ru-RU"/>
        </w:rPr>
        <w:t xml:space="preserve">Порожнинами півкуль великого мозку є </w:t>
      </w:r>
      <w:r w:rsidRPr="007637B0">
        <w:rPr>
          <w:rFonts w:ascii="Times New Roman" w:eastAsia="Times New Roman" w:hAnsi="Times New Roman" w:cs="Times New Roman"/>
          <w:b/>
          <w:bCs/>
          <w:color w:val="000000"/>
          <w:sz w:val="28"/>
          <w:szCs w:val="28"/>
          <w:lang w:val="uk-UA" w:eastAsia="ru-RU"/>
        </w:rPr>
        <w:t xml:space="preserve">бічні шлуночки </w:t>
      </w:r>
      <w:r w:rsidR="007637B0" w:rsidRPr="007637B0">
        <w:rPr>
          <w:rFonts w:ascii="Times New Roman" w:eastAsia="Times New Roman" w:hAnsi="Times New Roman" w:cs="Times New Roman"/>
          <w:b/>
          <w:bCs/>
          <w:color w:val="000000"/>
          <w:sz w:val="28"/>
          <w:szCs w:val="28"/>
          <w:lang w:val="uk-UA" w:eastAsia="ru-RU"/>
        </w:rPr>
        <w:t>(</w:t>
      </w:r>
      <w:proofErr w:type="spellStart"/>
      <w:r w:rsidR="007637B0" w:rsidRPr="007637B0">
        <w:rPr>
          <w:rFonts w:ascii="Times New Roman" w:eastAsia="Times New Roman" w:hAnsi="Times New Roman" w:cs="Times New Roman"/>
          <w:b/>
          <w:bCs/>
          <w:color w:val="000000"/>
          <w:sz w:val="28"/>
          <w:szCs w:val="28"/>
          <w:lang w:val="uk-UA" w:eastAsia="ru-RU"/>
        </w:rPr>
        <w:t>ventriculus</w:t>
      </w:r>
      <w:proofErr w:type="spellEnd"/>
      <w:r w:rsidR="007637B0" w:rsidRPr="007637B0">
        <w:rPr>
          <w:rFonts w:ascii="Times New Roman" w:eastAsia="Times New Roman" w:hAnsi="Times New Roman" w:cs="Times New Roman"/>
          <w:b/>
          <w:bCs/>
          <w:color w:val="000000"/>
          <w:sz w:val="28"/>
          <w:szCs w:val="28"/>
          <w:lang w:val="uk-UA" w:eastAsia="ru-RU"/>
        </w:rPr>
        <w:t xml:space="preserve"> </w:t>
      </w:r>
      <w:proofErr w:type="spellStart"/>
      <w:r w:rsidR="007637B0" w:rsidRPr="007637B0">
        <w:rPr>
          <w:rFonts w:ascii="Times New Roman" w:eastAsia="Times New Roman" w:hAnsi="Times New Roman" w:cs="Times New Roman"/>
          <w:b/>
          <w:bCs/>
          <w:color w:val="000000"/>
          <w:sz w:val="28"/>
          <w:szCs w:val="28"/>
          <w:lang w:val="uk-UA" w:eastAsia="ru-RU"/>
        </w:rPr>
        <w:t>lateralis</w:t>
      </w:r>
      <w:proofErr w:type="spellEnd"/>
      <w:r w:rsidR="007637B0" w:rsidRPr="007637B0">
        <w:rPr>
          <w:rFonts w:ascii="Times New Roman" w:eastAsia="Times New Roman" w:hAnsi="Times New Roman" w:cs="Times New Roman"/>
          <w:b/>
          <w:bCs/>
          <w:color w:val="000000"/>
          <w:sz w:val="28"/>
          <w:szCs w:val="28"/>
          <w:lang w:val="uk-UA" w:eastAsia="ru-RU"/>
        </w:rPr>
        <w:t>)</w:t>
      </w:r>
      <w:r w:rsidR="007637B0" w:rsidRPr="00526EB9">
        <w:rPr>
          <w:rFonts w:ascii="Times New Roman" w:eastAsia="Times New Roman" w:hAnsi="Times New Roman" w:cs="Times New Roman"/>
          <w:bCs/>
          <w:color w:val="000000"/>
          <w:sz w:val="28"/>
          <w:szCs w:val="28"/>
          <w:lang w:val="uk-UA" w:eastAsia="ru-RU"/>
        </w:rPr>
        <w:t xml:space="preserve"> </w:t>
      </w:r>
      <w:r w:rsidRPr="00526EB9">
        <w:rPr>
          <w:rFonts w:ascii="Times New Roman" w:eastAsia="Times New Roman" w:hAnsi="Times New Roman" w:cs="Times New Roman"/>
          <w:bCs/>
          <w:color w:val="000000"/>
          <w:sz w:val="28"/>
          <w:szCs w:val="28"/>
          <w:lang w:val="uk-UA" w:eastAsia="ru-RU"/>
        </w:rPr>
        <w:t>(I і II), розташовані в товщі білої речовини під мозол</w:t>
      </w:r>
      <w:r w:rsidR="007637B0">
        <w:rPr>
          <w:rFonts w:ascii="Times New Roman" w:eastAsia="Times New Roman" w:hAnsi="Times New Roman" w:cs="Times New Roman"/>
          <w:bCs/>
          <w:color w:val="000000"/>
          <w:sz w:val="28"/>
          <w:szCs w:val="28"/>
          <w:lang w:val="uk-UA" w:eastAsia="ru-RU"/>
        </w:rPr>
        <w:t>и</w:t>
      </w:r>
      <w:r w:rsidRPr="00526EB9">
        <w:rPr>
          <w:rFonts w:ascii="Times New Roman" w:eastAsia="Times New Roman" w:hAnsi="Times New Roman" w:cs="Times New Roman"/>
          <w:bCs/>
          <w:color w:val="000000"/>
          <w:sz w:val="28"/>
          <w:szCs w:val="28"/>
          <w:lang w:val="uk-UA" w:eastAsia="ru-RU"/>
        </w:rPr>
        <w:t>ст</w:t>
      </w:r>
      <w:r w:rsidR="007637B0">
        <w:rPr>
          <w:rFonts w:ascii="Times New Roman" w:eastAsia="Times New Roman" w:hAnsi="Times New Roman" w:cs="Times New Roman"/>
          <w:bCs/>
          <w:color w:val="000000"/>
          <w:sz w:val="28"/>
          <w:szCs w:val="28"/>
          <w:lang w:val="uk-UA" w:eastAsia="ru-RU"/>
        </w:rPr>
        <w:t>им</w:t>
      </w:r>
      <w:r w:rsidRPr="00526EB9">
        <w:rPr>
          <w:rFonts w:ascii="Times New Roman" w:eastAsia="Times New Roman" w:hAnsi="Times New Roman" w:cs="Times New Roman"/>
          <w:bCs/>
          <w:color w:val="000000"/>
          <w:sz w:val="28"/>
          <w:szCs w:val="28"/>
          <w:lang w:val="uk-UA" w:eastAsia="ru-RU"/>
        </w:rPr>
        <w:t xml:space="preserve"> тілом. </w:t>
      </w:r>
    </w:p>
    <w:p w:rsidR="007637B0" w:rsidRDefault="00526EB9" w:rsidP="00526EB9">
      <w:pPr>
        <w:spacing w:after="0" w:line="240" w:lineRule="auto"/>
        <w:ind w:firstLine="709"/>
        <w:jc w:val="both"/>
        <w:rPr>
          <w:rFonts w:ascii="Times New Roman" w:eastAsia="Times New Roman" w:hAnsi="Times New Roman" w:cs="Times New Roman"/>
          <w:bCs/>
          <w:color w:val="000000"/>
          <w:sz w:val="28"/>
          <w:szCs w:val="28"/>
          <w:lang w:val="uk-UA" w:eastAsia="ru-RU"/>
        </w:rPr>
      </w:pPr>
      <w:r w:rsidRPr="007637B0">
        <w:rPr>
          <w:rFonts w:ascii="Times New Roman" w:eastAsia="Times New Roman" w:hAnsi="Times New Roman" w:cs="Times New Roman"/>
          <w:bCs/>
          <w:color w:val="000000"/>
          <w:sz w:val="28"/>
          <w:szCs w:val="28"/>
          <w:u w:val="single"/>
          <w:lang w:val="uk-UA" w:eastAsia="ru-RU"/>
        </w:rPr>
        <w:t xml:space="preserve">У кожного шлуночка виділяють </w:t>
      </w:r>
      <w:r w:rsidR="007637B0">
        <w:rPr>
          <w:rFonts w:ascii="Times New Roman" w:eastAsia="Times New Roman" w:hAnsi="Times New Roman" w:cs="Times New Roman"/>
          <w:bCs/>
          <w:color w:val="000000"/>
          <w:sz w:val="28"/>
          <w:szCs w:val="28"/>
          <w:u w:val="single"/>
          <w:lang w:val="uk-UA" w:eastAsia="ru-RU"/>
        </w:rPr>
        <w:t>4</w:t>
      </w:r>
      <w:r w:rsidRPr="007637B0">
        <w:rPr>
          <w:rFonts w:ascii="Times New Roman" w:eastAsia="Times New Roman" w:hAnsi="Times New Roman" w:cs="Times New Roman"/>
          <w:bCs/>
          <w:color w:val="000000"/>
          <w:sz w:val="28"/>
          <w:szCs w:val="28"/>
          <w:u w:val="single"/>
          <w:lang w:val="uk-UA" w:eastAsia="ru-RU"/>
        </w:rPr>
        <w:t xml:space="preserve"> частини:</w:t>
      </w:r>
      <w:r w:rsidRPr="00526EB9">
        <w:rPr>
          <w:rFonts w:ascii="Times New Roman" w:eastAsia="Times New Roman" w:hAnsi="Times New Roman" w:cs="Times New Roman"/>
          <w:bCs/>
          <w:color w:val="000000"/>
          <w:sz w:val="28"/>
          <w:szCs w:val="28"/>
          <w:lang w:val="uk-UA" w:eastAsia="ru-RU"/>
        </w:rPr>
        <w:t xml:space="preserve"> </w:t>
      </w:r>
      <w:r w:rsidRPr="007637B0">
        <w:rPr>
          <w:rFonts w:ascii="Times New Roman" w:eastAsia="Times New Roman" w:hAnsi="Times New Roman" w:cs="Times New Roman"/>
          <w:b/>
          <w:bCs/>
          <w:i/>
          <w:color w:val="000000"/>
          <w:sz w:val="28"/>
          <w:szCs w:val="28"/>
          <w:lang w:val="uk-UA" w:eastAsia="ru-RU"/>
        </w:rPr>
        <w:t>передній ріг (</w:t>
      </w:r>
      <w:proofErr w:type="spellStart"/>
      <w:r w:rsidRPr="007637B0">
        <w:rPr>
          <w:rFonts w:ascii="Times New Roman" w:eastAsia="Times New Roman" w:hAnsi="Times New Roman" w:cs="Times New Roman"/>
          <w:b/>
          <w:bCs/>
          <w:i/>
          <w:color w:val="000000"/>
          <w:sz w:val="28"/>
          <w:szCs w:val="28"/>
          <w:lang w:val="uk-UA" w:eastAsia="ru-RU"/>
        </w:rPr>
        <w:t>cornu</w:t>
      </w:r>
      <w:proofErr w:type="spellEnd"/>
      <w:r w:rsidRPr="007637B0">
        <w:rPr>
          <w:rFonts w:ascii="Times New Roman" w:eastAsia="Times New Roman" w:hAnsi="Times New Roman" w:cs="Times New Roman"/>
          <w:b/>
          <w:bCs/>
          <w:i/>
          <w:color w:val="000000"/>
          <w:sz w:val="28"/>
          <w:szCs w:val="28"/>
          <w:lang w:val="uk-UA" w:eastAsia="ru-RU"/>
        </w:rPr>
        <w:t xml:space="preserve"> </w:t>
      </w:r>
      <w:proofErr w:type="spellStart"/>
      <w:r w:rsidRPr="007637B0">
        <w:rPr>
          <w:rFonts w:ascii="Times New Roman" w:eastAsia="Times New Roman" w:hAnsi="Times New Roman" w:cs="Times New Roman"/>
          <w:b/>
          <w:bCs/>
          <w:i/>
          <w:color w:val="000000"/>
          <w:sz w:val="28"/>
          <w:szCs w:val="28"/>
          <w:lang w:val="uk-UA" w:eastAsia="ru-RU"/>
        </w:rPr>
        <w:t>frontale</w:t>
      </w:r>
      <w:proofErr w:type="spellEnd"/>
      <w:r w:rsidRPr="007637B0">
        <w:rPr>
          <w:rFonts w:ascii="Times New Roman" w:eastAsia="Times New Roman" w:hAnsi="Times New Roman" w:cs="Times New Roman"/>
          <w:b/>
          <w:bCs/>
          <w:i/>
          <w:color w:val="000000"/>
          <w:sz w:val="28"/>
          <w:szCs w:val="28"/>
          <w:lang w:val="uk-UA" w:eastAsia="ru-RU"/>
        </w:rPr>
        <w:t xml:space="preserve">, s. </w:t>
      </w:r>
      <w:proofErr w:type="spellStart"/>
      <w:r w:rsidR="007637B0" w:rsidRPr="007637B0">
        <w:rPr>
          <w:rFonts w:ascii="Times New Roman" w:eastAsia="Times New Roman" w:hAnsi="Times New Roman" w:cs="Times New Roman"/>
          <w:b/>
          <w:bCs/>
          <w:i/>
          <w:color w:val="000000"/>
          <w:sz w:val="28"/>
          <w:szCs w:val="28"/>
          <w:lang w:val="uk-UA" w:eastAsia="ru-RU"/>
        </w:rPr>
        <w:t>a</w:t>
      </w:r>
      <w:r w:rsidRPr="007637B0">
        <w:rPr>
          <w:rFonts w:ascii="Times New Roman" w:eastAsia="Times New Roman" w:hAnsi="Times New Roman" w:cs="Times New Roman"/>
          <w:b/>
          <w:bCs/>
          <w:i/>
          <w:color w:val="000000"/>
          <w:sz w:val="28"/>
          <w:szCs w:val="28"/>
          <w:lang w:val="uk-UA" w:eastAsia="ru-RU"/>
        </w:rPr>
        <w:t>nterius</w:t>
      </w:r>
      <w:proofErr w:type="spellEnd"/>
      <w:r w:rsidRPr="007637B0">
        <w:rPr>
          <w:rFonts w:ascii="Times New Roman" w:eastAsia="Times New Roman" w:hAnsi="Times New Roman" w:cs="Times New Roman"/>
          <w:b/>
          <w:bCs/>
          <w:i/>
          <w:color w:val="000000"/>
          <w:sz w:val="28"/>
          <w:szCs w:val="28"/>
          <w:lang w:val="uk-UA" w:eastAsia="ru-RU"/>
        </w:rPr>
        <w:t>)</w:t>
      </w:r>
      <w:r w:rsidRPr="007637B0">
        <w:rPr>
          <w:rFonts w:ascii="Times New Roman" w:eastAsia="Times New Roman" w:hAnsi="Times New Roman" w:cs="Times New Roman"/>
          <w:b/>
          <w:bCs/>
          <w:color w:val="000000"/>
          <w:sz w:val="28"/>
          <w:szCs w:val="28"/>
          <w:lang w:val="uk-UA" w:eastAsia="ru-RU"/>
        </w:rPr>
        <w:t xml:space="preserve"> </w:t>
      </w:r>
      <w:r w:rsidRPr="00526EB9">
        <w:rPr>
          <w:rFonts w:ascii="Times New Roman" w:eastAsia="Times New Roman" w:hAnsi="Times New Roman" w:cs="Times New Roman"/>
          <w:bCs/>
          <w:color w:val="000000"/>
          <w:sz w:val="28"/>
          <w:szCs w:val="28"/>
          <w:lang w:val="uk-UA" w:eastAsia="ru-RU"/>
        </w:rPr>
        <w:t>залягає в лобн</w:t>
      </w:r>
      <w:r w:rsidR="007637B0">
        <w:rPr>
          <w:rFonts w:ascii="Times New Roman" w:eastAsia="Times New Roman" w:hAnsi="Times New Roman" w:cs="Times New Roman"/>
          <w:bCs/>
          <w:color w:val="000000"/>
          <w:sz w:val="28"/>
          <w:szCs w:val="28"/>
          <w:lang w:val="uk-UA" w:eastAsia="ru-RU"/>
        </w:rPr>
        <w:t>ій</w:t>
      </w:r>
      <w:r w:rsidRPr="00526EB9">
        <w:rPr>
          <w:rFonts w:ascii="Times New Roman" w:eastAsia="Times New Roman" w:hAnsi="Times New Roman" w:cs="Times New Roman"/>
          <w:bCs/>
          <w:color w:val="000000"/>
          <w:sz w:val="28"/>
          <w:szCs w:val="28"/>
          <w:lang w:val="uk-UA" w:eastAsia="ru-RU"/>
        </w:rPr>
        <w:t xml:space="preserve"> долі, </w:t>
      </w:r>
      <w:r w:rsidRPr="007637B0">
        <w:rPr>
          <w:rFonts w:ascii="Times New Roman" w:eastAsia="Times New Roman" w:hAnsi="Times New Roman" w:cs="Times New Roman"/>
          <w:b/>
          <w:bCs/>
          <w:i/>
          <w:color w:val="000000"/>
          <w:sz w:val="28"/>
          <w:szCs w:val="28"/>
          <w:lang w:val="uk-UA" w:eastAsia="ru-RU"/>
        </w:rPr>
        <w:t>центральна частина (</w:t>
      </w:r>
      <w:proofErr w:type="spellStart"/>
      <w:r w:rsidRPr="007637B0">
        <w:rPr>
          <w:rFonts w:ascii="Times New Roman" w:eastAsia="Times New Roman" w:hAnsi="Times New Roman" w:cs="Times New Roman"/>
          <w:b/>
          <w:bCs/>
          <w:i/>
          <w:color w:val="000000"/>
          <w:sz w:val="28"/>
          <w:szCs w:val="28"/>
          <w:lang w:val="uk-UA" w:eastAsia="ru-RU"/>
        </w:rPr>
        <w:t>pars</w:t>
      </w:r>
      <w:proofErr w:type="spellEnd"/>
      <w:r w:rsidRPr="007637B0">
        <w:rPr>
          <w:rFonts w:ascii="Times New Roman" w:eastAsia="Times New Roman" w:hAnsi="Times New Roman" w:cs="Times New Roman"/>
          <w:b/>
          <w:bCs/>
          <w:i/>
          <w:color w:val="000000"/>
          <w:sz w:val="28"/>
          <w:szCs w:val="28"/>
          <w:lang w:val="uk-UA" w:eastAsia="ru-RU"/>
        </w:rPr>
        <w:t xml:space="preserve"> </w:t>
      </w:r>
      <w:proofErr w:type="spellStart"/>
      <w:r w:rsidRPr="007637B0">
        <w:rPr>
          <w:rFonts w:ascii="Times New Roman" w:eastAsia="Times New Roman" w:hAnsi="Times New Roman" w:cs="Times New Roman"/>
          <w:b/>
          <w:bCs/>
          <w:i/>
          <w:color w:val="000000"/>
          <w:sz w:val="28"/>
          <w:szCs w:val="28"/>
          <w:lang w:val="uk-UA" w:eastAsia="ru-RU"/>
        </w:rPr>
        <w:t>centralis</w:t>
      </w:r>
      <w:proofErr w:type="spellEnd"/>
      <w:r w:rsidRPr="007637B0">
        <w:rPr>
          <w:rFonts w:ascii="Times New Roman" w:eastAsia="Times New Roman" w:hAnsi="Times New Roman" w:cs="Times New Roman"/>
          <w:b/>
          <w:bCs/>
          <w:i/>
          <w:color w:val="000000"/>
          <w:sz w:val="28"/>
          <w:szCs w:val="28"/>
          <w:lang w:val="uk-UA" w:eastAsia="ru-RU"/>
        </w:rPr>
        <w:t>)</w:t>
      </w:r>
      <w:r w:rsidRPr="00526EB9">
        <w:rPr>
          <w:rFonts w:ascii="Times New Roman" w:eastAsia="Times New Roman" w:hAnsi="Times New Roman" w:cs="Times New Roman"/>
          <w:bCs/>
          <w:color w:val="000000"/>
          <w:sz w:val="28"/>
          <w:szCs w:val="28"/>
          <w:lang w:val="uk-UA" w:eastAsia="ru-RU"/>
        </w:rPr>
        <w:t xml:space="preserve"> - в тім'яній ділянці, </w:t>
      </w:r>
      <w:r w:rsidRPr="007637B0">
        <w:rPr>
          <w:rFonts w:ascii="Times New Roman" w:eastAsia="Times New Roman" w:hAnsi="Times New Roman" w:cs="Times New Roman"/>
          <w:b/>
          <w:bCs/>
          <w:i/>
          <w:color w:val="000000"/>
          <w:sz w:val="28"/>
          <w:szCs w:val="28"/>
          <w:lang w:val="uk-UA" w:eastAsia="ru-RU"/>
        </w:rPr>
        <w:t>задній ріг (</w:t>
      </w:r>
      <w:proofErr w:type="spellStart"/>
      <w:r w:rsidRPr="007637B0">
        <w:rPr>
          <w:rFonts w:ascii="Times New Roman" w:eastAsia="Times New Roman" w:hAnsi="Times New Roman" w:cs="Times New Roman"/>
          <w:b/>
          <w:bCs/>
          <w:i/>
          <w:color w:val="000000"/>
          <w:sz w:val="28"/>
          <w:szCs w:val="28"/>
          <w:lang w:val="uk-UA" w:eastAsia="ru-RU"/>
        </w:rPr>
        <w:t>cornu</w:t>
      </w:r>
      <w:proofErr w:type="spellEnd"/>
      <w:r w:rsidRPr="007637B0">
        <w:rPr>
          <w:rFonts w:ascii="Times New Roman" w:eastAsia="Times New Roman" w:hAnsi="Times New Roman" w:cs="Times New Roman"/>
          <w:b/>
          <w:bCs/>
          <w:i/>
          <w:color w:val="000000"/>
          <w:sz w:val="28"/>
          <w:szCs w:val="28"/>
          <w:lang w:val="uk-UA" w:eastAsia="ru-RU"/>
        </w:rPr>
        <w:t xml:space="preserve"> </w:t>
      </w:r>
      <w:proofErr w:type="spellStart"/>
      <w:r w:rsidRPr="007637B0">
        <w:rPr>
          <w:rFonts w:ascii="Times New Roman" w:eastAsia="Times New Roman" w:hAnsi="Times New Roman" w:cs="Times New Roman"/>
          <w:b/>
          <w:bCs/>
          <w:i/>
          <w:color w:val="000000"/>
          <w:sz w:val="28"/>
          <w:szCs w:val="28"/>
          <w:lang w:val="uk-UA" w:eastAsia="ru-RU"/>
        </w:rPr>
        <w:t>occipitale</w:t>
      </w:r>
      <w:proofErr w:type="spellEnd"/>
      <w:r w:rsidRPr="007637B0">
        <w:rPr>
          <w:rFonts w:ascii="Times New Roman" w:eastAsia="Times New Roman" w:hAnsi="Times New Roman" w:cs="Times New Roman"/>
          <w:b/>
          <w:bCs/>
          <w:i/>
          <w:color w:val="000000"/>
          <w:sz w:val="28"/>
          <w:szCs w:val="28"/>
          <w:lang w:val="uk-UA" w:eastAsia="ru-RU"/>
        </w:rPr>
        <w:t xml:space="preserve">, s. </w:t>
      </w:r>
      <w:proofErr w:type="spellStart"/>
      <w:r w:rsidR="007637B0" w:rsidRPr="007637B0">
        <w:rPr>
          <w:rFonts w:ascii="Times New Roman" w:eastAsia="Times New Roman" w:hAnsi="Times New Roman" w:cs="Times New Roman"/>
          <w:b/>
          <w:bCs/>
          <w:i/>
          <w:color w:val="000000"/>
          <w:sz w:val="28"/>
          <w:szCs w:val="28"/>
          <w:lang w:val="uk-UA" w:eastAsia="ru-RU"/>
        </w:rPr>
        <w:t>p</w:t>
      </w:r>
      <w:r w:rsidRPr="007637B0">
        <w:rPr>
          <w:rFonts w:ascii="Times New Roman" w:eastAsia="Times New Roman" w:hAnsi="Times New Roman" w:cs="Times New Roman"/>
          <w:b/>
          <w:bCs/>
          <w:i/>
          <w:color w:val="000000"/>
          <w:sz w:val="28"/>
          <w:szCs w:val="28"/>
          <w:lang w:val="uk-UA" w:eastAsia="ru-RU"/>
        </w:rPr>
        <w:t>osterius</w:t>
      </w:r>
      <w:proofErr w:type="spellEnd"/>
      <w:r w:rsidRPr="007637B0">
        <w:rPr>
          <w:rFonts w:ascii="Times New Roman" w:eastAsia="Times New Roman" w:hAnsi="Times New Roman" w:cs="Times New Roman"/>
          <w:b/>
          <w:bCs/>
          <w:i/>
          <w:color w:val="000000"/>
          <w:sz w:val="28"/>
          <w:szCs w:val="28"/>
          <w:lang w:val="uk-UA" w:eastAsia="ru-RU"/>
        </w:rPr>
        <w:t>)</w:t>
      </w:r>
      <w:r w:rsidRPr="00526EB9">
        <w:rPr>
          <w:rFonts w:ascii="Times New Roman" w:eastAsia="Times New Roman" w:hAnsi="Times New Roman" w:cs="Times New Roman"/>
          <w:bCs/>
          <w:color w:val="000000"/>
          <w:sz w:val="28"/>
          <w:szCs w:val="28"/>
          <w:lang w:val="uk-UA" w:eastAsia="ru-RU"/>
        </w:rPr>
        <w:t xml:space="preserve"> - в потиличній частці, </w:t>
      </w:r>
      <w:r w:rsidRPr="007637B0">
        <w:rPr>
          <w:rFonts w:ascii="Times New Roman" w:eastAsia="Times New Roman" w:hAnsi="Times New Roman" w:cs="Times New Roman"/>
          <w:b/>
          <w:bCs/>
          <w:i/>
          <w:color w:val="000000"/>
          <w:sz w:val="28"/>
          <w:szCs w:val="28"/>
          <w:lang w:val="uk-UA" w:eastAsia="ru-RU"/>
        </w:rPr>
        <w:t>нижній ріг (</w:t>
      </w:r>
      <w:proofErr w:type="spellStart"/>
      <w:r w:rsidRPr="007637B0">
        <w:rPr>
          <w:rFonts w:ascii="Times New Roman" w:eastAsia="Times New Roman" w:hAnsi="Times New Roman" w:cs="Times New Roman"/>
          <w:b/>
          <w:bCs/>
          <w:i/>
          <w:color w:val="000000"/>
          <w:sz w:val="28"/>
          <w:szCs w:val="28"/>
          <w:lang w:val="uk-UA" w:eastAsia="ru-RU"/>
        </w:rPr>
        <w:t>cornu</w:t>
      </w:r>
      <w:proofErr w:type="spellEnd"/>
      <w:r w:rsidRPr="007637B0">
        <w:rPr>
          <w:rFonts w:ascii="Times New Roman" w:eastAsia="Times New Roman" w:hAnsi="Times New Roman" w:cs="Times New Roman"/>
          <w:b/>
          <w:bCs/>
          <w:i/>
          <w:color w:val="000000"/>
          <w:sz w:val="28"/>
          <w:szCs w:val="28"/>
          <w:lang w:val="uk-UA" w:eastAsia="ru-RU"/>
        </w:rPr>
        <w:t xml:space="preserve"> </w:t>
      </w:r>
      <w:proofErr w:type="spellStart"/>
      <w:r w:rsidRPr="007637B0">
        <w:rPr>
          <w:rFonts w:ascii="Times New Roman" w:eastAsia="Times New Roman" w:hAnsi="Times New Roman" w:cs="Times New Roman"/>
          <w:b/>
          <w:bCs/>
          <w:i/>
          <w:color w:val="000000"/>
          <w:sz w:val="28"/>
          <w:szCs w:val="28"/>
          <w:lang w:val="uk-UA" w:eastAsia="ru-RU"/>
        </w:rPr>
        <w:t>temporale</w:t>
      </w:r>
      <w:proofErr w:type="spellEnd"/>
      <w:r w:rsidRPr="007637B0">
        <w:rPr>
          <w:rFonts w:ascii="Times New Roman" w:eastAsia="Times New Roman" w:hAnsi="Times New Roman" w:cs="Times New Roman"/>
          <w:b/>
          <w:bCs/>
          <w:i/>
          <w:color w:val="000000"/>
          <w:sz w:val="28"/>
          <w:szCs w:val="28"/>
          <w:lang w:val="uk-UA" w:eastAsia="ru-RU"/>
        </w:rPr>
        <w:t xml:space="preserve">, s. </w:t>
      </w:r>
      <w:proofErr w:type="spellStart"/>
      <w:r w:rsidRPr="007637B0">
        <w:rPr>
          <w:rFonts w:ascii="Times New Roman" w:eastAsia="Times New Roman" w:hAnsi="Times New Roman" w:cs="Times New Roman"/>
          <w:b/>
          <w:bCs/>
          <w:i/>
          <w:color w:val="000000"/>
          <w:sz w:val="28"/>
          <w:szCs w:val="28"/>
          <w:lang w:val="uk-UA" w:eastAsia="ru-RU"/>
        </w:rPr>
        <w:t>inferius</w:t>
      </w:r>
      <w:proofErr w:type="spellEnd"/>
      <w:r w:rsidRPr="007637B0">
        <w:rPr>
          <w:rFonts w:ascii="Times New Roman" w:eastAsia="Times New Roman" w:hAnsi="Times New Roman" w:cs="Times New Roman"/>
          <w:b/>
          <w:bCs/>
          <w:i/>
          <w:color w:val="000000"/>
          <w:sz w:val="28"/>
          <w:szCs w:val="28"/>
          <w:lang w:val="uk-UA" w:eastAsia="ru-RU"/>
        </w:rPr>
        <w:t>)</w:t>
      </w:r>
      <w:r w:rsidRPr="00526EB9">
        <w:rPr>
          <w:rFonts w:ascii="Times New Roman" w:eastAsia="Times New Roman" w:hAnsi="Times New Roman" w:cs="Times New Roman"/>
          <w:bCs/>
          <w:color w:val="000000"/>
          <w:sz w:val="28"/>
          <w:szCs w:val="28"/>
          <w:lang w:val="uk-UA" w:eastAsia="ru-RU"/>
        </w:rPr>
        <w:t xml:space="preserve"> - в скроневій частці. </w:t>
      </w:r>
    </w:p>
    <w:p w:rsidR="00526EB9" w:rsidRPr="00526EB9" w:rsidRDefault="00526EB9" w:rsidP="00526EB9">
      <w:pPr>
        <w:spacing w:after="0" w:line="240" w:lineRule="auto"/>
        <w:ind w:firstLine="709"/>
        <w:jc w:val="both"/>
        <w:rPr>
          <w:rFonts w:ascii="Times New Roman" w:eastAsia="Times New Roman" w:hAnsi="Times New Roman" w:cs="Times New Roman"/>
          <w:bCs/>
          <w:color w:val="000000"/>
          <w:sz w:val="28"/>
          <w:szCs w:val="28"/>
          <w:lang w:val="uk-UA" w:eastAsia="ru-RU"/>
        </w:rPr>
      </w:pPr>
      <w:r w:rsidRPr="00526EB9">
        <w:rPr>
          <w:rFonts w:ascii="Times New Roman" w:eastAsia="Times New Roman" w:hAnsi="Times New Roman" w:cs="Times New Roman"/>
          <w:bCs/>
          <w:color w:val="000000"/>
          <w:sz w:val="28"/>
          <w:szCs w:val="28"/>
          <w:lang w:val="uk-UA" w:eastAsia="ru-RU"/>
        </w:rPr>
        <w:t>Щілиноподібні, вигнуті донизу і в латеральн</w:t>
      </w:r>
      <w:r w:rsidR="007637B0">
        <w:rPr>
          <w:rFonts w:ascii="Times New Roman" w:eastAsia="Times New Roman" w:hAnsi="Times New Roman" w:cs="Times New Roman"/>
          <w:bCs/>
          <w:color w:val="000000"/>
          <w:sz w:val="28"/>
          <w:szCs w:val="28"/>
          <w:lang w:val="uk-UA" w:eastAsia="ru-RU"/>
        </w:rPr>
        <w:t>ий</w:t>
      </w:r>
      <w:r w:rsidRPr="00526EB9">
        <w:rPr>
          <w:rFonts w:ascii="Times New Roman" w:eastAsia="Times New Roman" w:hAnsi="Times New Roman" w:cs="Times New Roman"/>
          <w:bCs/>
          <w:color w:val="000000"/>
          <w:sz w:val="28"/>
          <w:szCs w:val="28"/>
          <w:lang w:val="uk-UA" w:eastAsia="ru-RU"/>
        </w:rPr>
        <w:t xml:space="preserve"> </w:t>
      </w:r>
      <w:r w:rsidR="007637B0">
        <w:rPr>
          <w:rFonts w:ascii="Times New Roman" w:eastAsia="Times New Roman" w:hAnsi="Times New Roman" w:cs="Times New Roman"/>
          <w:bCs/>
          <w:color w:val="000000"/>
          <w:sz w:val="28"/>
          <w:szCs w:val="28"/>
          <w:lang w:val="uk-UA" w:eastAsia="ru-RU"/>
        </w:rPr>
        <w:t>бік</w:t>
      </w:r>
      <w:r w:rsidRPr="00526EB9">
        <w:rPr>
          <w:rFonts w:ascii="Times New Roman" w:eastAsia="Times New Roman" w:hAnsi="Times New Roman" w:cs="Times New Roman"/>
          <w:bCs/>
          <w:color w:val="000000"/>
          <w:sz w:val="28"/>
          <w:szCs w:val="28"/>
          <w:lang w:val="uk-UA" w:eastAsia="ru-RU"/>
        </w:rPr>
        <w:t xml:space="preserve"> </w:t>
      </w:r>
      <w:r w:rsidRPr="007637B0">
        <w:rPr>
          <w:rFonts w:ascii="Times New Roman" w:eastAsia="Times New Roman" w:hAnsi="Times New Roman" w:cs="Times New Roman"/>
          <w:b/>
          <w:bCs/>
          <w:i/>
          <w:color w:val="000000"/>
          <w:sz w:val="28"/>
          <w:szCs w:val="28"/>
          <w:lang w:val="uk-UA" w:eastAsia="ru-RU"/>
        </w:rPr>
        <w:t>передні роги</w:t>
      </w:r>
      <w:r w:rsidRPr="00526EB9">
        <w:rPr>
          <w:rFonts w:ascii="Times New Roman" w:eastAsia="Times New Roman" w:hAnsi="Times New Roman" w:cs="Times New Roman"/>
          <w:bCs/>
          <w:color w:val="000000"/>
          <w:sz w:val="28"/>
          <w:szCs w:val="28"/>
          <w:lang w:val="uk-UA" w:eastAsia="ru-RU"/>
        </w:rPr>
        <w:t xml:space="preserve"> обох шлуночків відділені один від одного двома пластинками прозорої перегородки, яка служить медіально</w:t>
      </w:r>
      <w:r w:rsidR="007637B0">
        <w:rPr>
          <w:rFonts w:ascii="Times New Roman" w:eastAsia="Times New Roman" w:hAnsi="Times New Roman" w:cs="Times New Roman"/>
          <w:bCs/>
          <w:color w:val="000000"/>
          <w:sz w:val="28"/>
          <w:szCs w:val="28"/>
          <w:lang w:val="uk-UA" w:eastAsia="ru-RU"/>
        </w:rPr>
        <w:t>ю</w:t>
      </w:r>
      <w:r w:rsidRPr="00526EB9">
        <w:rPr>
          <w:rFonts w:ascii="Times New Roman" w:eastAsia="Times New Roman" w:hAnsi="Times New Roman" w:cs="Times New Roman"/>
          <w:bCs/>
          <w:color w:val="000000"/>
          <w:sz w:val="28"/>
          <w:szCs w:val="28"/>
          <w:lang w:val="uk-UA" w:eastAsia="ru-RU"/>
        </w:rPr>
        <w:t xml:space="preserve"> стінкою. Латеральна частина нижньої стінки утворена головкою хвостатого ядра, передня, верхня і нижня стінки переднього рог</w:t>
      </w:r>
      <w:r w:rsidR="007637B0">
        <w:rPr>
          <w:rFonts w:ascii="Times New Roman" w:eastAsia="Times New Roman" w:hAnsi="Times New Roman" w:cs="Times New Roman"/>
          <w:bCs/>
          <w:color w:val="000000"/>
          <w:sz w:val="28"/>
          <w:szCs w:val="28"/>
          <w:lang w:val="uk-UA" w:eastAsia="ru-RU"/>
        </w:rPr>
        <w:t>у</w:t>
      </w:r>
      <w:r w:rsidRPr="00526EB9">
        <w:rPr>
          <w:rFonts w:ascii="Times New Roman" w:eastAsia="Times New Roman" w:hAnsi="Times New Roman" w:cs="Times New Roman"/>
          <w:bCs/>
          <w:color w:val="000000"/>
          <w:sz w:val="28"/>
          <w:szCs w:val="28"/>
          <w:lang w:val="uk-UA" w:eastAsia="ru-RU"/>
        </w:rPr>
        <w:t xml:space="preserve"> - волокнами мозолистого тіла. Через </w:t>
      </w:r>
      <w:proofErr w:type="spellStart"/>
      <w:r w:rsidRPr="00526EB9">
        <w:rPr>
          <w:rFonts w:ascii="Times New Roman" w:eastAsia="Times New Roman" w:hAnsi="Times New Roman" w:cs="Times New Roman"/>
          <w:bCs/>
          <w:color w:val="000000"/>
          <w:sz w:val="28"/>
          <w:szCs w:val="28"/>
          <w:lang w:val="uk-UA" w:eastAsia="ru-RU"/>
        </w:rPr>
        <w:t>м</w:t>
      </w:r>
      <w:r w:rsidR="007637B0">
        <w:rPr>
          <w:rFonts w:ascii="Times New Roman" w:eastAsia="Times New Roman" w:hAnsi="Times New Roman" w:cs="Times New Roman"/>
          <w:bCs/>
          <w:color w:val="000000"/>
          <w:sz w:val="28"/>
          <w:szCs w:val="28"/>
          <w:lang w:val="uk-UA" w:eastAsia="ru-RU"/>
        </w:rPr>
        <w:t>і</w:t>
      </w:r>
      <w:r w:rsidRPr="00526EB9">
        <w:rPr>
          <w:rFonts w:ascii="Times New Roman" w:eastAsia="Times New Roman" w:hAnsi="Times New Roman" w:cs="Times New Roman"/>
          <w:bCs/>
          <w:color w:val="000000"/>
          <w:sz w:val="28"/>
          <w:szCs w:val="28"/>
          <w:lang w:val="uk-UA" w:eastAsia="ru-RU"/>
        </w:rPr>
        <w:t>ж</w:t>
      </w:r>
      <w:r w:rsidR="007637B0">
        <w:rPr>
          <w:rFonts w:ascii="Times New Roman" w:eastAsia="Times New Roman" w:hAnsi="Times New Roman" w:cs="Times New Roman"/>
          <w:bCs/>
          <w:color w:val="000000"/>
          <w:sz w:val="28"/>
          <w:szCs w:val="28"/>
          <w:lang w:val="uk-UA" w:eastAsia="ru-RU"/>
        </w:rPr>
        <w:t>шлуночковий</w:t>
      </w:r>
      <w:proofErr w:type="spellEnd"/>
      <w:r w:rsidRPr="00526EB9">
        <w:rPr>
          <w:rFonts w:ascii="Times New Roman" w:eastAsia="Times New Roman" w:hAnsi="Times New Roman" w:cs="Times New Roman"/>
          <w:bCs/>
          <w:color w:val="000000"/>
          <w:sz w:val="28"/>
          <w:szCs w:val="28"/>
          <w:lang w:val="uk-UA" w:eastAsia="ru-RU"/>
        </w:rPr>
        <w:t xml:space="preserve"> отвір передній ріг бічного шлуночка сполучається з третім шлуночком.</w:t>
      </w:r>
    </w:p>
    <w:p w:rsidR="00526EB9" w:rsidRPr="00526EB9" w:rsidRDefault="00526EB9" w:rsidP="00526EB9">
      <w:pPr>
        <w:spacing w:after="0" w:line="240" w:lineRule="auto"/>
        <w:ind w:firstLine="709"/>
        <w:jc w:val="both"/>
        <w:rPr>
          <w:rFonts w:ascii="Times New Roman" w:eastAsia="Times New Roman" w:hAnsi="Times New Roman" w:cs="Times New Roman"/>
          <w:bCs/>
          <w:color w:val="000000"/>
          <w:sz w:val="28"/>
          <w:szCs w:val="28"/>
          <w:lang w:val="uk-UA" w:eastAsia="ru-RU"/>
        </w:rPr>
      </w:pPr>
      <w:r w:rsidRPr="007637B0">
        <w:rPr>
          <w:rFonts w:ascii="Times New Roman" w:eastAsia="Times New Roman" w:hAnsi="Times New Roman" w:cs="Times New Roman"/>
          <w:b/>
          <w:bCs/>
          <w:i/>
          <w:color w:val="000000"/>
          <w:sz w:val="28"/>
          <w:szCs w:val="28"/>
          <w:lang w:val="uk-UA" w:eastAsia="ru-RU"/>
        </w:rPr>
        <w:t>Центральна частина</w:t>
      </w:r>
      <w:r w:rsidRPr="00526EB9">
        <w:rPr>
          <w:rFonts w:ascii="Times New Roman" w:eastAsia="Times New Roman" w:hAnsi="Times New Roman" w:cs="Times New Roman"/>
          <w:bCs/>
          <w:color w:val="000000"/>
          <w:sz w:val="28"/>
          <w:szCs w:val="28"/>
          <w:lang w:val="uk-UA" w:eastAsia="ru-RU"/>
        </w:rPr>
        <w:t xml:space="preserve"> бічного шлуночка являє собою вузьку горизонтальну щілину, обмежену зверху мозол</w:t>
      </w:r>
      <w:r w:rsidR="007637B0">
        <w:rPr>
          <w:rFonts w:ascii="Times New Roman" w:eastAsia="Times New Roman" w:hAnsi="Times New Roman" w:cs="Times New Roman"/>
          <w:bCs/>
          <w:color w:val="000000"/>
          <w:sz w:val="28"/>
          <w:szCs w:val="28"/>
          <w:lang w:val="uk-UA" w:eastAsia="ru-RU"/>
        </w:rPr>
        <w:t>и</w:t>
      </w:r>
      <w:r w:rsidRPr="00526EB9">
        <w:rPr>
          <w:rFonts w:ascii="Times New Roman" w:eastAsia="Times New Roman" w:hAnsi="Times New Roman" w:cs="Times New Roman"/>
          <w:bCs/>
          <w:color w:val="000000"/>
          <w:sz w:val="28"/>
          <w:szCs w:val="28"/>
          <w:lang w:val="uk-UA" w:eastAsia="ru-RU"/>
        </w:rPr>
        <w:t>ст</w:t>
      </w:r>
      <w:r w:rsidR="007637B0">
        <w:rPr>
          <w:rFonts w:ascii="Times New Roman" w:eastAsia="Times New Roman" w:hAnsi="Times New Roman" w:cs="Times New Roman"/>
          <w:bCs/>
          <w:color w:val="000000"/>
          <w:sz w:val="28"/>
          <w:szCs w:val="28"/>
          <w:lang w:val="uk-UA" w:eastAsia="ru-RU"/>
        </w:rPr>
        <w:t>им</w:t>
      </w:r>
      <w:r w:rsidRPr="00526EB9">
        <w:rPr>
          <w:rFonts w:ascii="Times New Roman" w:eastAsia="Times New Roman" w:hAnsi="Times New Roman" w:cs="Times New Roman"/>
          <w:bCs/>
          <w:color w:val="000000"/>
          <w:sz w:val="28"/>
          <w:szCs w:val="28"/>
          <w:lang w:val="uk-UA" w:eastAsia="ru-RU"/>
        </w:rPr>
        <w:t xml:space="preserve"> тілом, знизу тілом хвостатого ядра, частиною дорсальн</w:t>
      </w:r>
      <w:r w:rsidR="007637B0">
        <w:rPr>
          <w:rFonts w:ascii="Times New Roman" w:eastAsia="Times New Roman" w:hAnsi="Times New Roman" w:cs="Times New Roman"/>
          <w:bCs/>
          <w:color w:val="000000"/>
          <w:sz w:val="28"/>
          <w:szCs w:val="28"/>
          <w:lang w:val="uk-UA" w:eastAsia="ru-RU"/>
        </w:rPr>
        <w:t>ої</w:t>
      </w:r>
      <w:r w:rsidRPr="00526EB9">
        <w:rPr>
          <w:rFonts w:ascii="Times New Roman" w:eastAsia="Times New Roman" w:hAnsi="Times New Roman" w:cs="Times New Roman"/>
          <w:bCs/>
          <w:color w:val="000000"/>
          <w:sz w:val="28"/>
          <w:szCs w:val="28"/>
          <w:lang w:val="uk-UA" w:eastAsia="ru-RU"/>
        </w:rPr>
        <w:t xml:space="preserve"> поверхні таламуса і </w:t>
      </w:r>
      <w:r w:rsidRPr="007637B0">
        <w:rPr>
          <w:rFonts w:ascii="Times New Roman" w:eastAsia="Times New Roman" w:hAnsi="Times New Roman" w:cs="Times New Roman"/>
          <w:bCs/>
          <w:i/>
          <w:color w:val="000000"/>
          <w:sz w:val="28"/>
          <w:szCs w:val="28"/>
          <w:lang w:val="uk-UA" w:eastAsia="ru-RU"/>
        </w:rPr>
        <w:t>термінально</w:t>
      </w:r>
      <w:r w:rsidR="007637B0" w:rsidRPr="007637B0">
        <w:rPr>
          <w:rFonts w:ascii="Times New Roman" w:eastAsia="Times New Roman" w:hAnsi="Times New Roman" w:cs="Times New Roman"/>
          <w:bCs/>
          <w:i/>
          <w:color w:val="000000"/>
          <w:sz w:val="28"/>
          <w:szCs w:val="28"/>
          <w:lang w:val="uk-UA" w:eastAsia="ru-RU"/>
        </w:rPr>
        <w:t>ю</w:t>
      </w:r>
      <w:r w:rsidRPr="007637B0">
        <w:rPr>
          <w:rFonts w:ascii="Times New Roman" w:eastAsia="Times New Roman" w:hAnsi="Times New Roman" w:cs="Times New Roman"/>
          <w:bCs/>
          <w:i/>
          <w:color w:val="000000"/>
          <w:sz w:val="28"/>
          <w:szCs w:val="28"/>
          <w:lang w:val="uk-UA" w:eastAsia="ru-RU"/>
        </w:rPr>
        <w:t xml:space="preserve"> смужкою (</w:t>
      </w:r>
      <w:proofErr w:type="spellStart"/>
      <w:r w:rsidRPr="007637B0">
        <w:rPr>
          <w:rFonts w:ascii="Times New Roman" w:eastAsia="Times New Roman" w:hAnsi="Times New Roman" w:cs="Times New Roman"/>
          <w:bCs/>
          <w:i/>
          <w:color w:val="000000"/>
          <w:sz w:val="28"/>
          <w:szCs w:val="28"/>
          <w:lang w:val="uk-UA" w:eastAsia="ru-RU"/>
        </w:rPr>
        <w:t>stria</w:t>
      </w:r>
      <w:proofErr w:type="spellEnd"/>
      <w:r w:rsidRPr="007637B0">
        <w:rPr>
          <w:rFonts w:ascii="Times New Roman" w:eastAsia="Times New Roman" w:hAnsi="Times New Roman" w:cs="Times New Roman"/>
          <w:bCs/>
          <w:i/>
          <w:color w:val="000000"/>
          <w:sz w:val="28"/>
          <w:szCs w:val="28"/>
          <w:lang w:val="uk-UA" w:eastAsia="ru-RU"/>
        </w:rPr>
        <w:t xml:space="preserve"> </w:t>
      </w:r>
      <w:proofErr w:type="spellStart"/>
      <w:r w:rsidRPr="007637B0">
        <w:rPr>
          <w:rFonts w:ascii="Times New Roman" w:eastAsia="Times New Roman" w:hAnsi="Times New Roman" w:cs="Times New Roman"/>
          <w:bCs/>
          <w:i/>
          <w:color w:val="000000"/>
          <w:sz w:val="28"/>
          <w:szCs w:val="28"/>
          <w:lang w:val="uk-UA" w:eastAsia="ru-RU"/>
        </w:rPr>
        <w:t>terminalis</w:t>
      </w:r>
      <w:proofErr w:type="spellEnd"/>
      <w:r w:rsidRPr="007637B0">
        <w:rPr>
          <w:rFonts w:ascii="Times New Roman" w:eastAsia="Times New Roman" w:hAnsi="Times New Roman" w:cs="Times New Roman"/>
          <w:bCs/>
          <w:i/>
          <w:color w:val="000000"/>
          <w:sz w:val="28"/>
          <w:szCs w:val="28"/>
          <w:lang w:val="uk-UA" w:eastAsia="ru-RU"/>
        </w:rPr>
        <w:t>)</w:t>
      </w:r>
      <w:r w:rsidRPr="00526EB9">
        <w:rPr>
          <w:rFonts w:ascii="Times New Roman" w:eastAsia="Times New Roman" w:hAnsi="Times New Roman" w:cs="Times New Roman"/>
          <w:bCs/>
          <w:color w:val="000000"/>
          <w:sz w:val="28"/>
          <w:szCs w:val="28"/>
          <w:lang w:val="uk-UA" w:eastAsia="ru-RU"/>
        </w:rPr>
        <w:t>. Меді</w:t>
      </w:r>
      <w:r w:rsidR="007637B0">
        <w:rPr>
          <w:rFonts w:ascii="Times New Roman" w:eastAsia="Times New Roman" w:hAnsi="Times New Roman" w:cs="Times New Roman"/>
          <w:bCs/>
          <w:color w:val="000000"/>
          <w:sz w:val="28"/>
          <w:szCs w:val="28"/>
          <w:lang w:val="uk-UA" w:eastAsia="ru-RU"/>
        </w:rPr>
        <w:t>аль</w:t>
      </w:r>
      <w:r w:rsidRPr="00526EB9">
        <w:rPr>
          <w:rFonts w:ascii="Times New Roman" w:eastAsia="Times New Roman" w:hAnsi="Times New Roman" w:cs="Times New Roman"/>
          <w:bCs/>
          <w:color w:val="000000"/>
          <w:sz w:val="28"/>
          <w:szCs w:val="28"/>
          <w:lang w:val="uk-UA" w:eastAsia="ru-RU"/>
        </w:rPr>
        <w:t>на стінка центральн</w:t>
      </w:r>
      <w:r w:rsidR="007637B0">
        <w:rPr>
          <w:rFonts w:ascii="Times New Roman" w:eastAsia="Times New Roman" w:hAnsi="Times New Roman" w:cs="Times New Roman"/>
          <w:bCs/>
          <w:color w:val="000000"/>
          <w:sz w:val="28"/>
          <w:szCs w:val="28"/>
          <w:lang w:val="uk-UA" w:eastAsia="ru-RU"/>
        </w:rPr>
        <w:t>ої</w:t>
      </w:r>
      <w:r w:rsidRPr="00526EB9">
        <w:rPr>
          <w:rFonts w:ascii="Times New Roman" w:eastAsia="Times New Roman" w:hAnsi="Times New Roman" w:cs="Times New Roman"/>
          <w:bCs/>
          <w:color w:val="000000"/>
          <w:sz w:val="28"/>
          <w:szCs w:val="28"/>
          <w:lang w:val="uk-UA" w:eastAsia="ru-RU"/>
        </w:rPr>
        <w:t xml:space="preserve"> частині утворена тілом </w:t>
      </w:r>
      <w:r w:rsidR="007637B0">
        <w:rPr>
          <w:rFonts w:ascii="Times New Roman" w:eastAsia="Times New Roman" w:hAnsi="Times New Roman" w:cs="Times New Roman"/>
          <w:bCs/>
          <w:color w:val="000000"/>
          <w:sz w:val="28"/>
          <w:szCs w:val="28"/>
          <w:lang w:val="uk-UA" w:eastAsia="ru-RU"/>
        </w:rPr>
        <w:t>склепіння</w:t>
      </w:r>
      <w:r w:rsidRPr="00526EB9">
        <w:rPr>
          <w:rFonts w:ascii="Times New Roman" w:eastAsia="Times New Roman" w:hAnsi="Times New Roman" w:cs="Times New Roman"/>
          <w:bCs/>
          <w:color w:val="000000"/>
          <w:sz w:val="28"/>
          <w:szCs w:val="28"/>
          <w:lang w:val="uk-UA" w:eastAsia="ru-RU"/>
        </w:rPr>
        <w:t xml:space="preserve"> мозку. Між склепінням угорі </w:t>
      </w:r>
      <w:r w:rsidR="007637B0">
        <w:rPr>
          <w:rFonts w:ascii="Times New Roman" w:eastAsia="Times New Roman" w:hAnsi="Times New Roman" w:cs="Times New Roman"/>
          <w:bCs/>
          <w:color w:val="000000"/>
          <w:sz w:val="28"/>
          <w:szCs w:val="28"/>
          <w:lang w:val="uk-UA" w:eastAsia="ru-RU"/>
        </w:rPr>
        <w:t>і</w:t>
      </w:r>
      <w:r w:rsidRPr="00526EB9">
        <w:rPr>
          <w:rFonts w:ascii="Times New Roman" w:eastAsia="Times New Roman" w:hAnsi="Times New Roman" w:cs="Times New Roman"/>
          <w:bCs/>
          <w:color w:val="000000"/>
          <w:sz w:val="28"/>
          <w:szCs w:val="28"/>
          <w:lang w:val="uk-UA" w:eastAsia="ru-RU"/>
        </w:rPr>
        <w:t xml:space="preserve"> таламус</w:t>
      </w:r>
      <w:r w:rsidR="007637B0">
        <w:rPr>
          <w:rFonts w:ascii="Times New Roman" w:eastAsia="Times New Roman" w:hAnsi="Times New Roman" w:cs="Times New Roman"/>
          <w:bCs/>
          <w:color w:val="000000"/>
          <w:sz w:val="28"/>
          <w:szCs w:val="28"/>
          <w:lang w:val="uk-UA" w:eastAsia="ru-RU"/>
        </w:rPr>
        <w:t>ом</w:t>
      </w:r>
      <w:r w:rsidRPr="00526EB9">
        <w:rPr>
          <w:rFonts w:ascii="Times New Roman" w:eastAsia="Times New Roman" w:hAnsi="Times New Roman" w:cs="Times New Roman"/>
          <w:bCs/>
          <w:color w:val="000000"/>
          <w:sz w:val="28"/>
          <w:szCs w:val="28"/>
          <w:lang w:val="uk-UA" w:eastAsia="ru-RU"/>
        </w:rPr>
        <w:t xml:space="preserve"> внизу розташована </w:t>
      </w:r>
      <w:r w:rsidRPr="007637B0">
        <w:rPr>
          <w:rFonts w:ascii="Times New Roman" w:eastAsia="Times New Roman" w:hAnsi="Times New Roman" w:cs="Times New Roman"/>
          <w:bCs/>
          <w:i/>
          <w:color w:val="000000"/>
          <w:sz w:val="28"/>
          <w:szCs w:val="28"/>
          <w:lang w:val="uk-UA" w:eastAsia="ru-RU"/>
        </w:rPr>
        <w:t>судинна щілин</w:t>
      </w:r>
      <w:r w:rsidR="007637B0" w:rsidRPr="007637B0">
        <w:rPr>
          <w:rFonts w:ascii="Times New Roman" w:eastAsia="Times New Roman" w:hAnsi="Times New Roman" w:cs="Times New Roman"/>
          <w:bCs/>
          <w:i/>
          <w:color w:val="000000"/>
          <w:sz w:val="28"/>
          <w:szCs w:val="28"/>
          <w:lang w:val="uk-UA" w:eastAsia="ru-RU"/>
        </w:rPr>
        <w:t>а</w:t>
      </w:r>
      <w:r w:rsidRPr="007637B0">
        <w:rPr>
          <w:rFonts w:ascii="Times New Roman" w:eastAsia="Times New Roman" w:hAnsi="Times New Roman" w:cs="Times New Roman"/>
          <w:bCs/>
          <w:i/>
          <w:color w:val="000000"/>
          <w:sz w:val="28"/>
          <w:szCs w:val="28"/>
          <w:lang w:val="uk-UA" w:eastAsia="ru-RU"/>
        </w:rPr>
        <w:t xml:space="preserve"> (</w:t>
      </w:r>
      <w:proofErr w:type="spellStart"/>
      <w:r w:rsidRPr="007637B0">
        <w:rPr>
          <w:rFonts w:ascii="Times New Roman" w:eastAsia="Times New Roman" w:hAnsi="Times New Roman" w:cs="Times New Roman"/>
          <w:bCs/>
          <w:i/>
          <w:color w:val="000000"/>
          <w:sz w:val="28"/>
          <w:szCs w:val="28"/>
          <w:lang w:val="uk-UA" w:eastAsia="ru-RU"/>
        </w:rPr>
        <w:t>fissura</w:t>
      </w:r>
      <w:proofErr w:type="spellEnd"/>
      <w:r w:rsidRPr="007637B0">
        <w:rPr>
          <w:rFonts w:ascii="Times New Roman" w:eastAsia="Times New Roman" w:hAnsi="Times New Roman" w:cs="Times New Roman"/>
          <w:bCs/>
          <w:i/>
          <w:color w:val="000000"/>
          <w:sz w:val="28"/>
          <w:szCs w:val="28"/>
          <w:lang w:val="uk-UA" w:eastAsia="ru-RU"/>
        </w:rPr>
        <w:t xml:space="preserve"> </w:t>
      </w:r>
      <w:proofErr w:type="spellStart"/>
      <w:r w:rsidRPr="007637B0">
        <w:rPr>
          <w:rFonts w:ascii="Times New Roman" w:eastAsia="Times New Roman" w:hAnsi="Times New Roman" w:cs="Times New Roman"/>
          <w:bCs/>
          <w:i/>
          <w:color w:val="000000"/>
          <w:sz w:val="28"/>
          <w:szCs w:val="28"/>
          <w:lang w:val="uk-UA" w:eastAsia="ru-RU"/>
        </w:rPr>
        <w:t>choroiidea</w:t>
      </w:r>
      <w:proofErr w:type="spellEnd"/>
      <w:r w:rsidRPr="007637B0">
        <w:rPr>
          <w:rFonts w:ascii="Times New Roman" w:eastAsia="Times New Roman" w:hAnsi="Times New Roman" w:cs="Times New Roman"/>
          <w:bCs/>
          <w:i/>
          <w:color w:val="000000"/>
          <w:sz w:val="28"/>
          <w:szCs w:val="28"/>
          <w:lang w:val="uk-UA" w:eastAsia="ru-RU"/>
        </w:rPr>
        <w:t>)</w:t>
      </w:r>
      <w:r w:rsidRPr="00526EB9">
        <w:rPr>
          <w:rFonts w:ascii="Times New Roman" w:eastAsia="Times New Roman" w:hAnsi="Times New Roman" w:cs="Times New Roman"/>
          <w:bCs/>
          <w:color w:val="000000"/>
          <w:sz w:val="28"/>
          <w:szCs w:val="28"/>
          <w:lang w:val="uk-UA" w:eastAsia="ru-RU"/>
        </w:rPr>
        <w:t xml:space="preserve">, до якої з боку центральної частини прилягає </w:t>
      </w:r>
      <w:r w:rsidRPr="007637B0">
        <w:rPr>
          <w:rFonts w:ascii="Times New Roman" w:eastAsia="Times New Roman" w:hAnsi="Times New Roman" w:cs="Times New Roman"/>
          <w:bCs/>
          <w:i/>
          <w:color w:val="000000"/>
          <w:sz w:val="28"/>
          <w:szCs w:val="28"/>
          <w:lang w:val="uk-UA" w:eastAsia="ru-RU"/>
        </w:rPr>
        <w:t>судинне сплетіння бічного шлуночка (</w:t>
      </w:r>
      <w:proofErr w:type="spellStart"/>
      <w:r w:rsidRPr="007637B0">
        <w:rPr>
          <w:rFonts w:ascii="Times New Roman" w:eastAsia="Times New Roman" w:hAnsi="Times New Roman" w:cs="Times New Roman"/>
          <w:bCs/>
          <w:i/>
          <w:color w:val="000000"/>
          <w:sz w:val="28"/>
          <w:szCs w:val="28"/>
          <w:lang w:val="uk-UA" w:eastAsia="ru-RU"/>
        </w:rPr>
        <w:t>plexus</w:t>
      </w:r>
      <w:proofErr w:type="spellEnd"/>
      <w:r w:rsidRPr="007637B0">
        <w:rPr>
          <w:rFonts w:ascii="Times New Roman" w:eastAsia="Times New Roman" w:hAnsi="Times New Roman" w:cs="Times New Roman"/>
          <w:bCs/>
          <w:i/>
          <w:color w:val="000000"/>
          <w:sz w:val="28"/>
          <w:szCs w:val="28"/>
          <w:lang w:val="uk-UA" w:eastAsia="ru-RU"/>
        </w:rPr>
        <w:t xml:space="preserve"> </w:t>
      </w:r>
      <w:proofErr w:type="spellStart"/>
      <w:r w:rsidRPr="007637B0">
        <w:rPr>
          <w:rFonts w:ascii="Times New Roman" w:eastAsia="Times New Roman" w:hAnsi="Times New Roman" w:cs="Times New Roman"/>
          <w:bCs/>
          <w:i/>
          <w:color w:val="000000"/>
          <w:sz w:val="28"/>
          <w:szCs w:val="28"/>
          <w:lang w:val="uk-UA" w:eastAsia="ru-RU"/>
        </w:rPr>
        <w:t>choroideus</w:t>
      </w:r>
      <w:proofErr w:type="spellEnd"/>
      <w:r w:rsidRPr="007637B0">
        <w:rPr>
          <w:rFonts w:ascii="Times New Roman" w:eastAsia="Times New Roman" w:hAnsi="Times New Roman" w:cs="Times New Roman"/>
          <w:bCs/>
          <w:i/>
          <w:color w:val="000000"/>
          <w:sz w:val="28"/>
          <w:szCs w:val="28"/>
          <w:lang w:val="uk-UA" w:eastAsia="ru-RU"/>
        </w:rPr>
        <w:t xml:space="preserve"> </w:t>
      </w:r>
      <w:proofErr w:type="spellStart"/>
      <w:r w:rsidRPr="007637B0">
        <w:rPr>
          <w:rFonts w:ascii="Times New Roman" w:eastAsia="Times New Roman" w:hAnsi="Times New Roman" w:cs="Times New Roman"/>
          <w:bCs/>
          <w:i/>
          <w:color w:val="000000"/>
          <w:sz w:val="28"/>
          <w:szCs w:val="28"/>
          <w:lang w:val="uk-UA" w:eastAsia="ru-RU"/>
        </w:rPr>
        <w:t>ventriculi</w:t>
      </w:r>
      <w:proofErr w:type="spellEnd"/>
      <w:r w:rsidRPr="007637B0">
        <w:rPr>
          <w:rFonts w:ascii="Times New Roman" w:eastAsia="Times New Roman" w:hAnsi="Times New Roman" w:cs="Times New Roman"/>
          <w:bCs/>
          <w:i/>
          <w:color w:val="000000"/>
          <w:sz w:val="28"/>
          <w:szCs w:val="28"/>
          <w:lang w:val="uk-UA" w:eastAsia="ru-RU"/>
        </w:rPr>
        <w:t xml:space="preserve"> </w:t>
      </w:r>
      <w:proofErr w:type="spellStart"/>
      <w:r w:rsidRPr="007637B0">
        <w:rPr>
          <w:rFonts w:ascii="Times New Roman" w:eastAsia="Times New Roman" w:hAnsi="Times New Roman" w:cs="Times New Roman"/>
          <w:bCs/>
          <w:i/>
          <w:color w:val="000000"/>
          <w:sz w:val="28"/>
          <w:szCs w:val="28"/>
          <w:lang w:val="uk-UA" w:eastAsia="ru-RU"/>
        </w:rPr>
        <w:t>lateralis</w:t>
      </w:r>
      <w:proofErr w:type="spellEnd"/>
      <w:r w:rsidRPr="007637B0">
        <w:rPr>
          <w:rFonts w:ascii="Times New Roman" w:eastAsia="Times New Roman" w:hAnsi="Times New Roman" w:cs="Times New Roman"/>
          <w:bCs/>
          <w:i/>
          <w:color w:val="000000"/>
          <w:sz w:val="28"/>
          <w:szCs w:val="28"/>
          <w:lang w:val="uk-UA" w:eastAsia="ru-RU"/>
        </w:rPr>
        <w:t>)</w:t>
      </w:r>
      <w:r w:rsidRPr="00526EB9">
        <w:rPr>
          <w:rFonts w:ascii="Times New Roman" w:eastAsia="Times New Roman" w:hAnsi="Times New Roman" w:cs="Times New Roman"/>
          <w:bCs/>
          <w:color w:val="000000"/>
          <w:sz w:val="28"/>
          <w:szCs w:val="28"/>
          <w:lang w:val="uk-UA" w:eastAsia="ru-RU"/>
        </w:rPr>
        <w:t>. Латеральна стінка у центральній частині практично відсутн</w:t>
      </w:r>
      <w:r w:rsidR="007637B0">
        <w:rPr>
          <w:rFonts w:ascii="Times New Roman" w:eastAsia="Times New Roman" w:hAnsi="Times New Roman" w:cs="Times New Roman"/>
          <w:bCs/>
          <w:color w:val="000000"/>
          <w:sz w:val="28"/>
          <w:szCs w:val="28"/>
          <w:lang w:val="uk-UA" w:eastAsia="ru-RU"/>
        </w:rPr>
        <w:t>я</w:t>
      </w:r>
      <w:r w:rsidRPr="00526EB9">
        <w:rPr>
          <w:rFonts w:ascii="Times New Roman" w:eastAsia="Times New Roman" w:hAnsi="Times New Roman" w:cs="Times New Roman"/>
          <w:bCs/>
          <w:color w:val="000000"/>
          <w:sz w:val="28"/>
          <w:szCs w:val="28"/>
          <w:lang w:val="uk-UA" w:eastAsia="ru-RU"/>
        </w:rPr>
        <w:t>, так як в цьому напрямку дах і дно шлуночка з'єднуються під гострим кутом.</w:t>
      </w:r>
    </w:p>
    <w:p w:rsidR="00526EB9" w:rsidRPr="00526EB9" w:rsidRDefault="00526EB9" w:rsidP="00526EB9">
      <w:pPr>
        <w:spacing w:after="0" w:line="240" w:lineRule="auto"/>
        <w:ind w:firstLine="709"/>
        <w:jc w:val="both"/>
        <w:rPr>
          <w:rFonts w:ascii="Times New Roman" w:eastAsia="Times New Roman" w:hAnsi="Times New Roman" w:cs="Times New Roman"/>
          <w:bCs/>
          <w:color w:val="000000"/>
          <w:sz w:val="28"/>
          <w:szCs w:val="28"/>
          <w:lang w:val="uk-UA" w:eastAsia="ru-RU"/>
        </w:rPr>
      </w:pPr>
      <w:bookmarkStart w:id="0" w:name="_GoBack"/>
      <w:r w:rsidRPr="007637B0">
        <w:rPr>
          <w:rFonts w:ascii="Times New Roman" w:eastAsia="Times New Roman" w:hAnsi="Times New Roman" w:cs="Times New Roman"/>
          <w:b/>
          <w:bCs/>
          <w:i/>
          <w:color w:val="000000"/>
          <w:sz w:val="28"/>
          <w:szCs w:val="28"/>
          <w:lang w:val="uk-UA" w:eastAsia="ru-RU"/>
        </w:rPr>
        <w:t>Нижній (скроневий) ріг</w:t>
      </w:r>
      <w:r w:rsidRPr="00526EB9">
        <w:rPr>
          <w:rFonts w:ascii="Times New Roman" w:eastAsia="Times New Roman" w:hAnsi="Times New Roman" w:cs="Times New Roman"/>
          <w:bCs/>
          <w:color w:val="000000"/>
          <w:sz w:val="28"/>
          <w:szCs w:val="28"/>
          <w:lang w:val="uk-UA" w:eastAsia="ru-RU"/>
        </w:rPr>
        <w:t xml:space="preserve"> є порожниною скроневої частки. Латеральну стінку і дах нижнього рогу бічного шлуночка утворює білу речовину півкулі великого мозку, в яке входить </w:t>
      </w:r>
      <w:r w:rsidR="007637B0">
        <w:rPr>
          <w:rFonts w:ascii="Times New Roman" w:eastAsia="Times New Roman" w:hAnsi="Times New Roman" w:cs="Times New Roman"/>
          <w:bCs/>
          <w:color w:val="000000"/>
          <w:sz w:val="28"/>
          <w:szCs w:val="28"/>
          <w:lang w:val="uk-UA" w:eastAsia="ru-RU"/>
        </w:rPr>
        <w:t>і продовжується</w:t>
      </w:r>
      <w:r w:rsidRPr="00526EB9">
        <w:rPr>
          <w:rFonts w:ascii="Times New Roman" w:eastAsia="Times New Roman" w:hAnsi="Times New Roman" w:cs="Times New Roman"/>
          <w:bCs/>
          <w:color w:val="000000"/>
          <w:sz w:val="28"/>
          <w:szCs w:val="28"/>
          <w:lang w:val="uk-UA" w:eastAsia="ru-RU"/>
        </w:rPr>
        <w:t xml:space="preserve"> хвіст хвост</w:t>
      </w:r>
      <w:r w:rsidR="007637B0">
        <w:rPr>
          <w:rFonts w:ascii="Times New Roman" w:eastAsia="Times New Roman" w:hAnsi="Times New Roman" w:cs="Times New Roman"/>
          <w:bCs/>
          <w:color w:val="000000"/>
          <w:sz w:val="28"/>
          <w:szCs w:val="28"/>
          <w:lang w:val="uk-UA" w:eastAsia="ru-RU"/>
        </w:rPr>
        <w:t>атого</w:t>
      </w:r>
      <w:r w:rsidRPr="00526EB9">
        <w:rPr>
          <w:rFonts w:ascii="Times New Roman" w:eastAsia="Times New Roman" w:hAnsi="Times New Roman" w:cs="Times New Roman"/>
          <w:bCs/>
          <w:color w:val="000000"/>
          <w:sz w:val="28"/>
          <w:szCs w:val="28"/>
          <w:lang w:val="uk-UA" w:eastAsia="ru-RU"/>
        </w:rPr>
        <w:t xml:space="preserve"> ядра. В області дна нижнього рог</w:t>
      </w:r>
      <w:r w:rsidR="007637B0">
        <w:rPr>
          <w:rFonts w:ascii="Times New Roman" w:eastAsia="Times New Roman" w:hAnsi="Times New Roman" w:cs="Times New Roman"/>
          <w:bCs/>
          <w:color w:val="000000"/>
          <w:sz w:val="28"/>
          <w:szCs w:val="28"/>
          <w:lang w:val="uk-UA" w:eastAsia="ru-RU"/>
        </w:rPr>
        <w:t>у</w:t>
      </w:r>
      <w:r w:rsidRPr="00526EB9">
        <w:rPr>
          <w:rFonts w:ascii="Times New Roman" w:eastAsia="Times New Roman" w:hAnsi="Times New Roman" w:cs="Times New Roman"/>
          <w:bCs/>
          <w:color w:val="000000"/>
          <w:sz w:val="28"/>
          <w:szCs w:val="28"/>
          <w:lang w:val="uk-UA" w:eastAsia="ru-RU"/>
        </w:rPr>
        <w:t xml:space="preserve"> помітно трикутної форми </w:t>
      </w:r>
      <w:r w:rsidRPr="007637B0">
        <w:rPr>
          <w:rFonts w:ascii="Times New Roman" w:eastAsia="Times New Roman" w:hAnsi="Times New Roman" w:cs="Times New Roman"/>
          <w:bCs/>
          <w:i/>
          <w:color w:val="000000"/>
          <w:sz w:val="28"/>
          <w:szCs w:val="28"/>
          <w:lang w:val="uk-UA" w:eastAsia="ru-RU"/>
        </w:rPr>
        <w:t>колатеральне піднесення (</w:t>
      </w:r>
      <w:proofErr w:type="spellStart"/>
      <w:r w:rsidRPr="007637B0">
        <w:rPr>
          <w:rFonts w:ascii="Times New Roman" w:eastAsia="Times New Roman" w:hAnsi="Times New Roman" w:cs="Times New Roman"/>
          <w:bCs/>
          <w:i/>
          <w:color w:val="000000"/>
          <w:sz w:val="28"/>
          <w:szCs w:val="28"/>
          <w:lang w:val="uk-UA" w:eastAsia="ru-RU"/>
        </w:rPr>
        <w:t>eminentia</w:t>
      </w:r>
      <w:proofErr w:type="spellEnd"/>
      <w:r w:rsidRPr="007637B0">
        <w:rPr>
          <w:rFonts w:ascii="Times New Roman" w:eastAsia="Times New Roman" w:hAnsi="Times New Roman" w:cs="Times New Roman"/>
          <w:bCs/>
          <w:i/>
          <w:color w:val="000000"/>
          <w:sz w:val="28"/>
          <w:szCs w:val="28"/>
          <w:lang w:val="uk-UA" w:eastAsia="ru-RU"/>
        </w:rPr>
        <w:t xml:space="preserve"> </w:t>
      </w:r>
      <w:proofErr w:type="spellStart"/>
      <w:r w:rsidRPr="007637B0">
        <w:rPr>
          <w:rFonts w:ascii="Times New Roman" w:eastAsia="Times New Roman" w:hAnsi="Times New Roman" w:cs="Times New Roman"/>
          <w:bCs/>
          <w:i/>
          <w:color w:val="000000"/>
          <w:sz w:val="28"/>
          <w:szCs w:val="28"/>
          <w:lang w:val="uk-UA" w:eastAsia="ru-RU"/>
        </w:rPr>
        <w:t>collater</w:t>
      </w:r>
      <w:r w:rsidR="007637B0" w:rsidRPr="007637B0">
        <w:rPr>
          <w:rFonts w:ascii="Times New Roman" w:eastAsia="Times New Roman" w:hAnsi="Times New Roman" w:cs="Times New Roman"/>
          <w:bCs/>
          <w:i/>
          <w:color w:val="000000"/>
          <w:sz w:val="28"/>
          <w:szCs w:val="28"/>
          <w:lang w:val="uk-UA" w:eastAsia="ru-RU"/>
        </w:rPr>
        <w:t>а</w:t>
      </w:r>
      <w:r w:rsidRPr="007637B0">
        <w:rPr>
          <w:rFonts w:ascii="Times New Roman" w:eastAsia="Times New Roman" w:hAnsi="Times New Roman" w:cs="Times New Roman"/>
          <w:bCs/>
          <w:i/>
          <w:color w:val="000000"/>
          <w:sz w:val="28"/>
          <w:szCs w:val="28"/>
          <w:lang w:val="uk-UA" w:eastAsia="ru-RU"/>
        </w:rPr>
        <w:t>lis</w:t>
      </w:r>
      <w:proofErr w:type="spellEnd"/>
      <w:r w:rsidRPr="007637B0">
        <w:rPr>
          <w:rFonts w:ascii="Times New Roman" w:eastAsia="Times New Roman" w:hAnsi="Times New Roman" w:cs="Times New Roman"/>
          <w:bCs/>
          <w:i/>
          <w:color w:val="000000"/>
          <w:sz w:val="28"/>
          <w:szCs w:val="28"/>
          <w:lang w:val="uk-UA" w:eastAsia="ru-RU"/>
        </w:rPr>
        <w:t>)</w:t>
      </w:r>
      <w:r w:rsidRPr="00526EB9">
        <w:rPr>
          <w:rFonts w:ascii="Times New Roman" w:eastAsia="Times New Roman" w:hAnsi="Times New Roman" w:cs="Times New Roman"/>
          <w:bCs/>
          <w:color w:val="000000"/>
          <w:sz w:val="28"/>
          <w:szCs w:val="28"/>
          <w:lang w:val="uk-UA" w:eastAsia="ru-RU"/>
        </w:rPr>
        <w:t xml:space="preserve"> - слід вдавлення в нижній ріг колатеральн</w:t>
      </w:r>
      <w:r w:rsidR="007637B0">
        <w:rPr>
          <w:rFonts w:ascii="Times New Roman" w:eastAsia="Times New Roman" w:hAnsi="Times New Roman" w:cs="Times New Roman"/>
          <w:bCs/>
          <w:color w:val="000000"/>
          <w:sz w:val="28"/>
          <w:szCs w:val="28"/>
          <w:lang w:val="uk-UA" w:eastAsia="ru-RU"/>
        </w:rPr>
        <w:t>ої</w:t>
      </w:r>
      <w:r w:rsidRPr="00526EB9">
        <w:rPr>
          <w:rFonts w:ascii="Times New Roman" w:eastAsia="Times New Roman" w:hAnsi="Times New Roman" w:cs="Times New Roman"/>
          <w:bCs/>
          <w:color w:val="000000"/>
          <w:sz w:val="28"/>
          <w:szCs w:val="28"/>
          <w:lang w:val="uk-UA" w:eastAsia="ru-RU"/>
        </w:rPr>
        <w:t xml:space="preserve"> борозни. Медіальну стінку утворює </w:t>
      </w:r>
      <w:proofErr w:type="spellStart"/>
      <w:r w:rsidRPr="007637B0">
        <w:rPr>
          <w:rFonts w:ascii="Times New Roman" w:eastAsia="Times New Roman" w:hAnsi="Times New Roman" w:cs="Times New Roman"/>
          <w:bCs/>
          <w:i/>
          <w:color w:val="000000"/>
          <w:sz w:val="28"/>
          <w:szCs w:val="28"/>
          <w:lang w:val="uk-UA" w:eastAsia="ru-RU"/>
        </w:rPr>
        <w:t>гіпокамп</w:t>
      </w:r>
      <w:proofErr w:type="spellEnd"/>
      <w:r w:rsidRPr="007637B0">
        <w:rPr>
          <w:rFonts w:ascii="Times New Roman" w:eastAsia="Times New Roman" w:hAnsi="Times New Roman" w:cs="Times New Roman"/>
          <w:bCs/>
          <w:i/>
          <w:color w:val="000000"/>
          <w:sz w:val="28"/>
          <w:szCs w:val="28"/>
          <w:lang w:val="uk-UA" w:eastAsia="ru-RU"/>
        </w:rPr>
        <w:t xml:space="preserve"> (</w:t>
      </w:r>
      <w:proofErr w:type="spellStart"/>
      <w:r w:rsidRPr="007637B0">
        <w:rPr>
          <w:rFonts w:ascii="Times New Roman" w:eastAsia="Times New Roman" w:hAnsi="Times New Roman" w:cs="Times New Roman"/>
          <w:bCs/>
          <w:i/>
          <w:color w:val="000000"/>
          <w:sz w:val="28"/>
          <w:szCs w:val="28"/>
          <w:lang w:val="uk-UA" w:eastAsia="ru-RU"/>
        </w:rPr>
        <w:t>hippocampus</w:t>
      </w:r>
      <w:proofErr w:type="spellEnd"/>
      <w:r w:rsidRPr="007637B0">
        <w:rPr>
          <w:rFonts w:ascii="Times New Roman" w:eastAsia="Times New Roman" w:hAnsi="Times New Roman" w:cs="Times New Roman"/>
          <w:bCs/>
          <w:i/>
          <w:color w:val="000000"/>
          <w:sz w:val="28"/>
          <w:szCs w:val="28"/>
          <w:lang w:val="uk-UA" w:eastAsia="ru-RU"/>
        </w:rPr>
        <w:t>)</w:t>
      </w:r>
      <w:r w:rsidRPr="00526EB9">
        <w:rPr>
          <w:rFonts w:ascii="Times New Roman" w:eastAsia="Times New Roman" w:hAnsi="Times New Roman" w:cs="Times New Roman"/>
          <w:bCs/>
          <w:color w:val="000000"/>
          <w:sz w:val="28"/>
          <w:szCs w:val="28"/>
          <w:lang w:val="uk-UA" w:eastAsia="ru-RU"/>
        </w:rPr>
        <w:t>, який в передніх відділах нижнього рог</w:t>
      </w:r>
      <w:r w:rsidR="007637B0">
        <w:rPr>
          <w:rFonts w:ascii="Times New Roman" w:eastAsia="Times New Roman" w:hAnsi="Times New Roman" w:cs="Times New Roman"/>
          <w:bCs/>
          <w:color w:val="000000"/>
          <w:sz w:val="28"/>
          <w:szCs w:val="28"/>
          <w:lang w:val="uk-UA" w:eastAsia="ru-RU"/>
        </w:rPr>
        <w:t>у</w:t>
      </w:r>
      <w:r w:rsidRPr="00526EB9">
        <w:rPr>
          <w:rFonts w:ascii="Times New Roman" w:eastAsia="Times New Roman" w:hAnsi="Times New Roman" w:cs="Times New Roman"/>
          <w:bCs/>
          <w:color w:val="000000"/>
          <w:sz w:val="28"/>
          <w:szCs w:val="28"/>
          <w:lang w:val="uk-UA" w:eastAsia="ru-RU"/>
        </w:rPr>
        <w:t xml:space="preserve"> закінчується потовщенням. Це потовщення </w:t>
      </w:r>
      <w:proofErr w:type="spellStart"/>
      <w:r w:rsidRPr="00526EB9">
        <w:rPr>
          <w:rFonts w:ascii="Times New Roman" w:eastAsia="Times New Roman" w:hAnsi="Times New Roman" w:cs="Times New Roman"/>
          <w:bCs/>
          <w:color w:val="000000"/>
          <w:sz w:val="28"/>
          <w:szCs w:val="28"/>
          <w:lang w:val="uk-UA" w:eastAsia="ru-RU"/>
        </w:rPr>
        <w:t>гіпокампу</w:t>
      </w:r>
      <w:proofErr w:type="spellEnd"/>
      <w:r w:rsidRPr="00526EB9">
        <w:rPr>
          <w:rFonts w:ascii="Times New Roman" w:eastAsia="Times New Roman" w:hAnsi="Times New Roman" w:cs="Times New Roman"/>
          <w:bCs/>
          <w:color w:val="000000"/>
          <w:sz w:val="28"/>
          <w:szCs w:val="28"/>
          <w:lang w:val="uk-UA" w:eastAsia="ru-RU"/>
        </w:rPr>
        <w:t xml:space="preserve"> розділене дрібними борозенками на окремі горбки </w:t>
      </w:r>
      <w:r w:rsidRPr="007637B0">
        <w:rPr>
          <w:rFonts w:ascii="Times New Roman" w:eastAsia="Times New Roman" w:hAnsi="Times New Roman" w:cs="Times New Roman"/>
          <w:bCs/>
          <w:i/>
          <w:color w:val="000000"/>
          <w:sz w:val="28"/>
          <w:szCs w:val="28"/>
          <w:lang w:val="uk-UA" w:eastAsia="ru-RU"/>
        </w:rPr>
        <w:t xml:space="preserve">(пальці </w:t>
      </w:r>
      <w:proofErr w:type="spellStart"/>
      <w:r w:rsidRPr="007637B0">
        <w:rPr>
          <w:rFonts w:ascii="Times New Roman" w:eastAsia="Times New Roman" w:hAnsi="Times New Roman" w:cs="Times New Roman"/>
          <w:bCs/>
          <w:i/>
          <w:color w:val="000000"/>
          <w:sz w:val="28"/>
          <w:szCs w:val="28"/>
          <w:lang w:val="uk-UA" w:eastAsia="ru-RU"/>
        </w:rPr>
        <w:t>гіпокампу</w:t>
      </w:r>
      <w:proofErr w:type="spellEnd"/>
      <w:r w:rsidRPr="007637B0">
        <w:rPr>
          <w:rFonts w:ascii="Times New Roman" w:eastAsia="Times New Roman" w:hAnsi="Times New Roman" w:cs="Times New Roman"/>
          <w:bCs/>
          <w:i/>
          <w:color w:val="000000"/>
          <w:sz w:val="28"/>
          <w:szCs w:val="28"/>
          <w:lang w:val="uk-UA" w:eastAsia="ru-RU"/>
        </w:rPr>
        <w:t xml:space="preserve">, </w:t>
      </w:r>
      <w:proofErr w:type="spellStart"/>
      <w:r w:rsidRPr="007637B0">
        <w:rPr>
          <w:rFonts w:ascii="Times New Roman" w:eastAsia="Times New Roman" w:hAnsi="Times New Roman" w:cs="Times New Roman"/>
          <w:bCs/>
          <w:i/>
          <w:color w:val="000000"/>
          <w:sz w:val="28"/>
          <w:szCs w:val="28"/>
          <w:lang w:val="uk-UA" w:eastAsia="ru-RU"/>
        </w:rPr>
        <w:t>digitatidones</w:t>
      </w:r>
      <w:proofErr w:type="spellEnd"/>
      <w:r w:rsidRPr="007637B0">
        <w:rPr>
          <w:rFonts w:ascii="Times New Roman" w:eastAsia="Times New Roman" w:hAnsi="Times New Roman" w:cs="Times New Roman"/>
          <w:bCs/>
          <w:i/>
          <w:color w:val="000000"/>
          <w:sz w:val="28"/>
          <w:szCs w:val="28"/>
          <w:lang w:val="uk-UA" w:eastAsia="ru-RU"/>
        </w:rPr>
        <w:t xml:space="preserve"> </w:t>
      </w:r>
      <w:proofErr w:type="spellStart"/>
      <w:r w:rsidRPr="007637B0">
        <w:rPr>
          <w:rFonts w:ascii="Times New Roman" w:eastAsia="Times New Roman" w:hAnsi="Times New Roman" w:cs="Times New Roman"/>
          <w:bCs/>
          <w:i/>
          <w:color w:val="000000"/>
          <w:sz w:val="28"/>
          <w:szCs w:val="28"/>
          <w:lang w:val="uk-UA" w:eastAsia="ru-RU"/>
        </w:rPr>
        <w:t>hippdocampi</w:t>
      </w:r>
      <w:proofErr w:type="spellEnd"/>
      <w:r w:rsidRPr="007637B0">
        <w:rPr>
          <w:rFonts w:ascii="Times New Roman" w:eastAsia="Times New Roman" w:hAnsi="Times New Roman" w:cs="Times New Roman"/>
          <w:bCs/>
          <w:i/>
          <w:color w:val="000000"/>
          <w:sz w:val="28"/>
          <w:szCs w:val="28"/>
          <w:lang w:val="uk-UA" w:eastAsia="ru-RU"/>
        </w:rPr>
        <w:t>)</w:t>
      </w:r>
      <w:r w:rsidRPr="00526EB9">
        <w:rPr>
          <w:rFonts w:ascii="Times New Roman" w:eastAsia="Times New Roman" w:hAnsi="Times New Roman" w:cs="Times New Roman"/>
          <w:bCs/>
          <w:color w:val="000000"/>
          <w:sz w:val="28"/>
          <w:szCs w:val="28"/>
          <w:lang w:val="uk-UA" w:eastAsia="ru-RU"/>
        </w:rPr>
        <w:t xml:space="preserve">. З медіальної сторони з </w:t>
      </w:r>
      <w:proofErr w:type="spellStart"/>
      <w:r w:rsidRPr="00526EB9">
        <w:rPr>
          <w:rFonts w:ascii="Times New Roman" w:eastAsia="Times New Roman" w:hAnsi="Times New Roman" w:cs="Times New Roman"/>
          <w:bCs/>
          <w:color w:val="000000"/>
          <w:sz w:val="28"/>
          <w:szCs w:val="28"/>
          <w:lang w:val="uk-UA" w:eastAsia="ru-RU"/>
        </w:rPr>
        <w:t>г</w:t>
      </w:r>
      <w:r w:rsidR="007637B0">
        <w:rPr>
          <w:rFonts w:ascii="Times New Roman" w:eastAsia="Times New Roman" w:hAnsi="Times New Roman" w:cs="Times New Roman"/>
          <w:bCs/>
          <w:color w:val="000000"/>
          <w:sz w:val="28"/>
          <w:szCs w:val="28"/>
          <w:lang w:val="uk-UA" w:eastAsia="ru-RU"/>
        </w:rPr>
        <w:t>і</w:t>
      </w:r>
      <w:r w:rsidRPr="00526EB9">
        <w:rPr>
          <w:rFonts w:ascii="Times New Roman" w:eastAsia="Times New Roman" w:hAnsi="Times New Roman" w:cs="Times New Roman"/>
          <w:bCs/>
          <w:color w:val="000000"/>
          <w:sz w:val="28"/>
          <w:szCs w:val="28"/>
          <w:lang w:val="uk-UA" w:eastAsia="ru-RU"/>
        </w:rPr>
        <w:t>покампо</w:t>
      </w:r>
      <w:r w:rsidR="007637B0">
        <w:rPr>
          <w:rFonts w:ascii="Times New Roman" w:eastAsia="Times New Roman" w:hAnsi="Times New Roman" w:cs="Times New Roman"/>
          <w:bCs/>
          <w:color w:val="000000"/>
          <w:sz w:val="28"/>
          <w:szCs w:val="28"/>
          <w:lang w:val="uk-UA" w:eastAsia="ru-RU"/>
        </w:rPr>
        <w:t>м</w:t>
      </w:r>
      <w:proofErr w:type="spellEnd"/>
      <w:r w:rsidR="007637B0">
        <w:rPr>
          <w:rFonts w:ascii="Times New Roman" w:eastAsia="Times New Roman" w:hAnsi="Times New Roman" w:cs="Times New Roman"/>
          <w:bCs/>
          <w:color w:val="000000"/>
          <w:sz w:val="28"/>
          <w:szCs w:val="28"/>
          <w:lang w:val="uk-UA" w:eastAsia="ru-RU"/>
        </w:rPr>
        <w:t xml:space="preserve"> зрощена </w:t>
      </w:r>
      <w:r w:rsidR="007637B0" w:rsidRPr="007637B0">
        <w:rPr>
          <w:rFonts w:ascii="Times New Roman" w:eastAsia="Times New Roman" w:hAnsi="Times New Roman" w:cs="Times New Roman"/>
          <w:bCs/>
          <w:i/>
          <w:color w:val="000000"/>
          <w:sz w:val="28"/>
          <w:szCs w:val="28"/>
          <w:lang w:val="uk-UA" w:eastAsia="ru-RU"/>
        </w:rPr>
        <w:t xml:space="preserve">бахромка </w:t>
      </w:r>
      <w:proofErr w:type="spellStart"/>
      <w:r w:rsidR="007637B0" w:rsidRPr="007637B0">
        <w:rPr>
          <w:rFonts w:ascii="Times New Roman" w:eastAsia="Times New Roman" w:hAnsi="Times New Roman" w:cs="Times New Roman"/>
          <w:bCs/>
          <w:i/>
          <w:color w:val="000000"/>
          <w:sz w:val="28"/>
          <w:szCs w:val="28"/>
          <w:lang w:val="uk-UA" w:eastAsia="ru-RU"/>
        </w:rPr>
        <w:t>гіпокампу</w:t>
      </w:r>
      <w:proofErr w:type="spellEnd"/>
      <w:r w:rsidR="007637B0" w:rsidRPr="007637B0">
        <w:rPr>
          <w:rFonts w:ascii="Times New Roman" w:eastAsia="Times New Roman" w:hAnsi="Times New Roman" w:cs="Times New Roman"/>
          <w:bCs/>
          <w:i/>
          <w:color w:val="000000"/>
          <w:sz w:val="28"/>
          <w:szCs w:val="28"/>
          <w:lang w:val="uk-UA" w:eastAsia="ru-RU"/>
        </w:rPr>
        <w:t xml:space="preserve"> (</w:t>
      </w:r>
      <w:proofErr w:type="spellStart"/>
      <w:r w:rsidR="007637B0" w:rsidRPr="007637B0">
        <w:rPr>
          <w:rFonts w:ascii="Times New Roman" w:eastAsia="Times New Roman" w:hAnsi="Times New Roman" w:cs="Times New Roman"/>
          <w:bCs/>
          <w:i/>
          <w:color w:val="000000"/>
          <w:sz w:val="28"/>
          <w:szCs w:val="28"/>
          <w:lang w:val="uk-UA" w:eastAsia="ru-RU"/>
        </w:rPr>
        <w:t>fimbria</w:t>
      </w:r>
      <w:proofErr w:type="spellEnd"/>
      <w:r w:rsidR="007637B0" w:rsidRPr="007637B0">
        <w:rPr>
          <w:rFonts w:ascii="Times New Roman" w:eastAsia="Times New Roman" w:hAnsi="Times New Roman" w:cs="Times New Roman"/>
          <w:bCs/>
          <w:i/>
          <w:color w:val="000000"/>
          <w:sz w:val="28"/>
          <w:szCs w:val="28"/>
          <w:lang w:val="uk-UA" w:eastAsia="ru-RU"/>
        </w:rPr>
        <w:t xml:space="preserve"> </w:t>
      </w:r>
      <w:proofErr w:type="spellStart"/>
      <w:r w:rsidR="007637B0" w:rsidRPr="007637B0">
        <w:rPr>
          <w:rFonts w:ascii="Times New Roman" w:eastAsia="Times New Roman" w:hAnsi="Times New Roman" w:cs="Times New Roman"/>
          <w:bCs/>
          <w:i/>
          <w:color w:val="000000"/>
          <w:sz w:val="28"/>
          <w:szCs w:val="28"/>
          <w:lang w:val="uk-UA" w:eastAsia="ru-RU"/>
        </w:rPr>
        <w:t>hipp</w:t>
      </w:r>
      <w:r w:rsidRPr="007637B0">
        <w:rPr>
          <w:rFonts w:ascii="Times New Roman" w:eastAsia="Times New Roman" w:hAnsi="Times New Roman" w:cs="Times New Roman"/>
          <w:bCs/>
          <w:i/>
          <w:color w:val="000000"/>
          <w:sz w:val="28"/>
          <w:szCs w:val="28"/>
          <w:lang w:val="uk-UA" w:eastAsia="ru-RU"/>
        </w:rPr>
        <w:t>ocampi</w:t>
      </w:r>
      <w:proofErr w:type="spellEnd"/>
      <w:r w:rsidRPr="007637B0">
        <w:rPr>
          <w:rFonts w:ascii="Times New Roman" w:eastAsia="Times New Roman" w:hAnsi="Times New Roman" w:cs="Times New Roman"/>
          <w:bCs/>
          <w:i/>
          <w:color w:val="000000"/>
          <w:sz w:val="28"/>
          <w:szCs w:val="28"/>
          <w:lang w:val="uk-UA" w:eastAsia="ru-RU"/>
        </w:rPr>
        <w:t>)</w:t>
      </w:r>
      <w:r w:rsidRPr="00526EB9">
        <w:rPr>
          <w:rFonts w:ascii="Times New Roman" w:eastAsia="Times New Roman" w:hAnsi="Times New Roman" w:cs="Times New Roman"/>
          <w:bCs/>
          <w:color w:val="000000"/>
          <w:sz w:val="28"/>
          <w:szCs w:val="28"/>
          <w:lang w:val="uk-UA" w:eastAsia="ru-RU"/>
        </w:rPr>
        <w:t xml:space="preserve">, яка є продовженням ніжки </w:t>
      </w:r>
      <w:r w:rsidR="007637B0">
        <w:rPr>
          <w:rFonts w:ascii="Times New Roman" w:eastAsia="Times New Roman" w:hAnsi="Times New Roman" w:cs="Times New Roman"/>
          <w:bCs/>
          <w:color w:val="000000"/>
          <w:sz w:val="28"/>
          <w:szCs w:val="28"/>
          <w:lang w:val="uk-UA" w:eastAsia="ru-RU"/>
        </w:rPr>
        <w:t>склепіння</w:t>
      </w:r>
      <w:r w:rsidRPr="00526EB9">
        <w:rPr>
          <w:rFonts w:ascii="Times New Roman" w:eastAsia="Times New Roman" w:hAnsi="Times New Roman" w:cs="Times New Roman"/>
          <w:bCs/>
          <w:color w:val="000000"/>
          <w:sz w:val="28"/>
          <w:szCs w:val="28"/>
          <w:lang w:val="uk-UA" w:eastAsia="ru-RU"/>
        </w:rPr>
        <w:t xml:space="preserve"> і до якої прикріплено судинне сплетіння, що спускається сюди з центральної частини бічного шлуночка.</w:t>
      </w:r>
    </w:p>
    <w:p w:rsidR="00526EB9" w:rsidRPr="00526EB9" w:rsidRDefault="00526EB9" w:rsidP="00526EB9">
      <w:pPr>
        <w:spacing w:after="0" w:line="240" w:lineRule="auto"/>
        <w:ind w:firstLine="709"/>
        <w:jc w:val="both"/>
        <w:rPr>
          <w:rFonts w:ascii="Times New Roman" w:eastAsia="Times New Roman" w:hAnsi="Times New Roman" w:cs="Times New Roman"/>
          <w:bCs/>
          <w:color w:val="000000"/>
          <w:sz w:val="28"/>
          <w:szCs w:val="28"/>
          <w:lang w:val="uk-UA" w:eastAsia="ru-RU"/>
        </w:rPr>
      </w:pPr>
      <w:r w:rsidRPr="000D06B5">
        <w:rPr>
          <w:rFonts w:ascii="Times New Roman" w:eastAsia="Times New Roman" w:hAnsi="Times New Roman" w:cs="Times New Roman"/>
          <w:b/>
          <w:bCs/>
          <w:i/>
          <w:color w:val="000000"/>
          <w:sz w:val="28"/>
          <w:szCs w:val="28"/>
          <w:lang w:val="uk-UA" w:eastAsia="ru-RU"/>
        </w:rPr>
        <w:t>Задній (потиличний) ріг</w:t>
      </w:r>
      <w:r w:rsidRPr="00526EB9">
        <w:rPr>
          <w:rFonts w:ascii="Times New Roman" w:eastAsia="Times New Roman" w:hAnsi="Times New Roman" w:cs="Times New Roman"/>
          <w:bCs/>
          <w:color w:val="000000"/>
          <w:sz w:val="28"/>
          <w:szCs w:val="28"/>
          <w:lang w:val="uk-UA" w:eastAsia="ru-RU"/>
        </w:rPr>
        <w:t xml:space="preserve"> вдавлюється в потиличну частку півкулі великого мозку. Верхня і латеральна стінки заднього рогу утворені волокнами мозолистого тіла, нижня і меді</w:t>
      </w:r>
      <w:r w:rsidR="000D06B5">
        <w:rPr>
          <w:rFonts w:ascii="Times New Roman" w:eastAsia="Times New Roman" w:hAnsi="Times New Roman" w:cs="Times New Roman"/>
          <w:bCs/>
          <w:color w:val="000000"/>
          <w:sz w:val="28"/>
          <w:szCs w:val="28"/>
          <w:lang w:val="uk-UA" w:eastAsia="ru-RU"/>
        </w:rPr>
        <w:t>аль</w:t>
      </w:r>
      <w:r w:rsidRPr="00526EB9">
        <w:rPr>
          <w:rFonts w:ascii="Times New Roman" w:eastAsia="Times New Roman" w:hAnsi="Times New Roman" w:cs="Times New Roman"/>
          <w:bCs/>
          <w:color w:val="000000"/>
          <w:sz w:val="28"/>
          <w:szCs w:val="28"/>
          <w:lang w:val="uk-UA" w:eastAsia="ru-RU"/>
        </w:rPr>
        <w:t>на стінки - випинанням білої речовини потиличної частки в порожнину заднього рог</w:t>
      </w:r>
      <w:r w:rsidR="000D06B5">
        <w:rPr>
          <w:rFonts w:ascii="Times New Roman" w:eastAsia="Times New Roman" w:hAnsi="Times New Roman" w:cs="Times New Roman"/>
          <w:bCs/>
          <w:color w:val="000000"/>
          <w:sz w:val="28"/>
          <w:szCs w:val="28"/>
          <w:lang w:val="uk-UA" w:eastAsia="ru-RU"/>
        </w:rPr>
        <w:t>у</w:t>
      </w:r>
      <w:r w:rsidRPr="00526EB9">
        <w:rPr>
          <w:rFonts w:ascii="Times New Roman" w:eastAsia="Times New Roman" w:hAnsi="Times New Roman" w:cs="Times New Roman"/>
          <w:bCs/>
          <w:color w:val="000000"/>
          <w:sz w:val="28"/>
          <w:szCs w:val="28"/>
          <w:lang w:val="uk-UA" w:eastAsia="ru-RU"/>
        </w:rPr>
        <w:t>. На медіальній стінці заднього рог</w:t>
      </w:r>
      <w:r w:rsidR="000D06B5">
        <w:rPr>
          <w:rFonts w:ascii="Times New Roman" w:eastAsia="Times New Roman" w:hAnsi="Times New Roman" w:cs="Times New Roman"/>
          <w:bCs/>
          <w:color w:val="000000"/>
          <w:sz w:val="28"/>
          <w:szCs w:val="28"/>
          <w:lang w:val="uk-UA" w:eastAsia="ru-RU"/>
        </w:rPr>
        <w:t>у</w:t>
      </w:r>
      <w:r w:rsidRPr="00526EB9">
        <w:rPr>
          <w:rFonts w:ascii="Times New Roman" w:eastAsia="Times New Roman" w:hAnsi="Times New Roman" w:cs="Times New Roman"/>
          <w:bCs/>
          <w:color w:val="000000"/>
          <w:sz w:val="28"/>
          <w:szCs w:val="28"/>
          <w:lang w:val="uk-UA" w:eastAsia="ru-RU"/>
        </w:rPr>
        <w:t xml:space="preserve"> помітні два випинання. Верхнє - </w:t>
      </w:r>
      <w:r w:rsidRPr="000D06B5">
        <w:rPr>
          <w:rFonts w:ascii="Times New Roman" w:eastAsia="Times New Roman" w:hAnsi="Times New Roman" w:cs="Times New Roman"/>
          <w:bCs/>
          <w:i/>
          <w:color w:val="000000"/>
          <w:sz w:val="28"/>
          <w:szCs w:val="28"/>
          <w:lang w:val="uk-UA" w:eastAsia="ru-RU"/>
        </w:rPr>
        <w:t>цибулина заднього рог</w:t>
      </w:r>
      <w:r w:rsidR="000D06B5" w:rsidRPr="000D06B5">
        <w:rPr>
          <w:rFonts w:ascii="Times New Roman" w:eastAsia="Times New Roman" w:hAnsi="Times New Roman" w:cs="Times New Roman"/>
          <w:bCs/>
          <w:i/>
          <w:color w:val="000000"/>
          <w:sz w:val="28"/>
          <w:szCs w:val="28"/>
          <w:lang w:val="uk-UA" w:eastAsia="ru-RU"/>
        </w:rPr>
        <w:t>у (</w:t>
      </w:r>
      <w:proofErr w:type="spellStart"/>
      <w:r w:rsidR="000D06B5" w:rsidRPr="000D06B5">
        <w:rPr>
          <w:rFonts w:ascii="Times New Roman" w:eastAsia="Times New Roman" w:hAnsi="Times New Roman" w:cs="Times New Roman"/>
          <w:bCs/>
          <w:i/>
          <w:color w:val="000000"/>
          <w:sz w:val="28"/>
          <w:szCs w:val="28"/>
          <w:lang w:val="uk-UA" w:eastAsia="ru-RU"/>
        </w:rPr>
        <w:t>bulbus</w:t>
      </w:r>
      <w:proofErr w:type="spellEnd"/>
      <w:r w:rsidR="000D06B5" w:rsidRPr="000D06B5">
        <w:rPr>
          <w:rFonts w:ascii="Times New Roman" w:eastAsia="Times New Roman" w:hAnsi="Times New Roman" w:cs="Times New Roman"/>
          <w:bCs/>
          <w:i/>
          <w:color w:val="000000"/>
          <w:sz w:val="28"/>
          <w:szCs w:val="28"/>
          <w:lang w:val="uk-UA" w:eastAsia="ru-RU"/>
        </w:rPr>
        <w:t xml:space="preserve"> </w:t>
      </w:r>
      <w:proofErr w:type="spellStart"/>
      <w:r w:rsidR="000D06B5" w:rsidRPr="000D06B5">
        <w:rPr>
          <w:rFonts w:ascii="Times New Roman" w:eastAsia="Times New Roman" w:hAnsi="Times New Roman" w:cs="Times New Roman"/>
          <w:bCs/>
          <w:i/>
          <w:color w:val="000000"/>
          <w:sz w:val="28"/>
          <w:szCs w:val="28"/>
          <w:lang w:val="uk-UA" w:eastAsia="ru-RU"/>
        </w:rPr>
        <w:t>c</w:t>
      </w:r>
      <w:r w:rsidRPr="000D06B5">
        <w:rPr>
          <w:rFonts w:ascii="Times New Roman" w:eastAsia="Times New Roman" w:hAnsi="Times New Roman" w:cs="Times New Roman"/>
          <w:bCs/>
          <w:i/>
          <w:color w:val="000000"/>
          <w:sz w:val="28"/>
          <w:szCs w:val="28"/>
          <w:lang w:val="uk-UA" w:eastAsia="ru-RU"/>
        </w:rPr>
        <w:t>ornus</w:t>
      </w:r>
      <w:proofErr w:type="spellEnd"/>
      <w:r w:rsidRPr="000D06B5">
        <w:rPr>
          <w:rFonts w:ascii="Times New Roman" w:eastAsia="Times New Roman" w:hAnsi="Times New Roman" w:cs="Times New Roman"/>
          <w:bCs/>
          <w:i/>
          <w:color w:val="000000"/>
          <w:sz w:val="28"/>
          <w:szCs w:val="28"/>
          <w:lang w:val="uk-UA" w:eastAsia="ru-RU"/>
        </w:rPr>
        <w:t xml:space="preserve"> </w:t>
      </w:r>
      <w:proofErr w:type="spellStart"/>
      <w:r w:rsidRPr="000D06B5">
        <w:rPr>
          <w:rFonts w:ascii="Times New Roman" w:eastAsia="Times New Roman" w:hAnsi="Times New Roman" w:cs="Times New Roman"/>
          <w:bCs/>
          <w:i/>
          <w:color w:val="000000"/>
          <w:sz w:val="28"/>
          <w:szCs w:val="28"/>
          <w:lang w:val="uk-UA" w:eastAsia="ru-RU"/>
        </w:rPr>
        <w:t>occipitalis</w:t>
      </w:r>
      <w:proofErr w:type="spellEnd"/>
      <w:r w:rsidRPr="000D06B5">
        <w:rPr>
          <w:rFonts w:ascii="Times New Roman" w:eastAsia="Times New Roman" w:hAnsi="Times New Roman" w:cs="Times New Roman"/>
          <w:bCs/>
          <w:i/>
          <w:color w:val="000000"/>
          <w:sz w:val="28"/>
          <w:szCs w:val="28"/>
          <w:lang w:val="uk-UA" w:eastAsia="ru-RU"/>
        </w:rPr>
        <w:t>)</w:t>
      </w:r>
      <w:r w:rsidRPr="00526EB9">
        <w:rPr>
          <w:rFonts w:ascii="Times New Roman" w:eastAsia="Times New Roman" w:hAnsi="Times New Roman" w:cs="Times New Roman"/>
          <w:bCs/>
          <w:color w:val="000000"/>
          <w:sz w:val="28"/>
          <w:szCs w:val="28"/>
          <w:lang w:val="uk-UA" w:eastAsia="ru-RU"/>
        </w:rPr>
        <w:t>, утворено волокнами мозолистого тіла, які в цьому місці огинають тім'яно-потиличну борозну. Нижн</w:t>
      </w:r>
      <w:r w:rsidR="000D06B5">
        <w:rPr>
          <w:rFonts w:ascii="Times New Roman" w:eastAsia="Times New Roman" w:hAnsi="Times New Roman" w:cs="Times New Roman"/>
          <w:bCs/>
          <w:color w:val="000000"/>
          <w:sz w:val="28"/>
          <w:szCs w:val="28"/>
          <w:lang w:val="uk-UA" w:eastAsia="ru-RU"/>
        </w:rPr>
        <w:t>є</w:t>
      </w:r>
      <w:r w:rsidRPr="00526EB9">
        <w:rPr>
          <w:rFonts w:ascii="Times New Roman" w:eastAsia="Times New Roman" w:hAnsi="Times New Roman" w:cs="Times New Roman"/>
          <w:bCs/>
          <w:color w:val="000000"/>
          <w:sz w:val="28"/>
          <w:szCs w:val="28"/>
          <w:lang w:val="uk-UA" w:eastAsia="ru-RU"/>
        </w:rPr>
        <w:t xml:space="preserve"> випинання - </w:t>
      </w:r>
      <w:r w:rsidRPr="000D06B5">
        <w:rPr>
          <w:rFonts w:ascii="Times New Roman" w:eastAsia="Times New Roman" w:hAnsi="Times New Roman" w:cs="Times New Roman"/>
          <w:bCs/>
          <w:i/>
          <w:color w:val="000000"/>
          <w:sz w:val="28"/>
          <w:szCs w:val="28"/>
          <w:lang w:val="uk-UA" w:eastAsia="ru-RU"/>
        </w:rPr>
        <w:t>пташина шпора (</w:t>
      </w:r>
      <w:proofErr w:type="spellStart"/>
      <w:r w:rsidRPr="000D06B5">
        <w:rPr>
          <w:rFonts w:ascii="Times New Roman" w:eastAsia="Times New Roman" w:hAnsi="Times New Roman" w:cs="Times New Roman"/>
          <w:bCs/>
          <w:i/>
          <w:color w:val="000000"/>
          <w:sz w:val="28"/>
          <w:szCs w:val="28"/>
          <w:lang w:val="uk-UA" w:eastAsia="ru-RU"/>
        </w:rPr>
        <w:t>calcar</w:t>
      </w:r>
      <w:proofErr w:type="spellEnd"/>
      <w:r w:rsidRPr="000D06B5">
        <w:rPr>
          <w:rFonts w:ascii="Times New Roman" w:eastAsia="Times New Roman" w:hAnsi="Times New Roman" w:cs="Times New Roman"/>
          <w:bCs/>
          <w:i/>
          <w:color w:val="000000"/>
          <w:sz w:val="28"/>
          <w:szCs w:val="28"/>
          <w:lang w:val="uk-UA" w:eastAsia="ru-RU"/>
        </w:rPr>
        <w:t xml:space="preserve"> </w:t>
      </w:r>
      <w:proofErr w:type="spellStart"/>
      <w:r w:rsidRPr="000D06B5">
        <w:rPr>
          <w:rFonts w:ascii="Times New Roman" w:eastAsia="Times New Roman" w:hAnsi="Times New Roman" w:cs="Times New Roman"/>
          <w:bCs/>
          <w:i/>
          <w:color w:val="000000"/>
          <w:sz w:val="28"/>
          <w:szCs w:val="28"/>
          <w:lang w:val="uk-UA" w:eastAsia="ru-RU"/>
        </w:rPr>
        <w:t>avis</w:t>
      </w:r>
      <w:proofErr w:type="spellEnd"/>
      <w:r w:rsidRPr="000D06B5">
        <w:rPr>
          <w:rFonts w:ascii="Times New Roman" w:eastAsia="Times New Roman" w:hAnsi="Times New Roman" w:cs="Times New Roman"/>
          <w:bCs/>
          <w:i/>
          <w:color w:val="000000"/>
          <w:sz w:val="28"/>
          <w:szCs w:val="28"/>
          <w:lang w:val="uk-UA" w:eastAsia="ru-RU"/>
        </w:rPr>
        <w:t>)</w:t>
      </w:r>
      <w:r w:rsidRPr="00526EB9">
        <w:rPr>
          <w:rFonts w:ascii="Times New Roman" w:eastAsia="Times New Roman" w:hAnsi="Times New Roman" w:cs="Times New Roman"/>
          <w:bCs/>
          <w:color w:val="000000"/>
          <w:sz w:val="28"/>
          <w:szCs w:val="28"/>
          <w:lang w:val="uk-UA" w:eastAsia="ru-RU"/>
        </w:rPr>
        <w:t>, утвор</w:t>
      </w:r>
      <w:r w:rsidR="000D06B5">
        <w:rPr>
          <w:rFonts w:ascii="Times New Roman" w:eastAsia="Times New Roman" w:hAnsi="Times New Roman" w:cs="Times New Roman"/>
          <w:bCs/>
          <w:color w:val="000000"/>
          <w:sz w:val="28"/>
          <w:szCs w:val="28"/>
          <w:lang w:val="uk-UA" w:eastAsia="ru-RU"/>
        </w:rPr>
        <w:t>ено</w:t>
      </w:r>
      <w:r w:rsidRPr="00526EB9">
        <w:rPr>
          <w:rFonts w:ascii="Times New Roman" w:eastAsia="Times New Roman" w:hAnsi="Times New Roman" w:cs="Times New Roman"/>
          <w:bCs/>
          <w:color w:val="000000"/>
          <w:sz w:val="28"/>
          <w:szCs w:val="28"/>
          <w:lang w:val="uk-UA" w:eastAsia="ru-RU"/>
        </w:rPr>
        <w:t xml:space="preserve"> вдавлення</w:t>
      </w:r>
      <w:r w:rsidR="000D06B5">
        <w:rPr>
          <w:rFonts w:ascii="Times New Roman" w:eastAsia="Times New Roman" w:hAnsi="Times New Roman" w:cs="Times New Roman"/>
          <w:bCs/>
          <w:color w:val="000000"/>
          <w:sz w:val="28"/>
          <w:szCs w:val="28"/>
          <w:lang w:val="uk-UA" w:eastAsia="ru-RU"/>
        </w:rPr>
        <w:t>м</w:t>
      </w:r>
      <w:r w:rsidRPr="00526EB9">
        <w:rPr>
          <w:rFonts w:ascii="Times New Roman" w:eastAsia="Times New Roman" w:hAnsi="Times New Roman" w:cs="Times New Roman"/>
          <w:bCs/>
          <w:color w:val="000000"/>
          <w:sz w:val="28"/>
          <w:szCs w:val="28"/>
          <w:lang w:val="uk-UA" w:eastAsia="ru-RU"/>
        </w:rPr>
        <w:t xml:space="preserve"> в порожнину заднього рог</w:t>
      </w:r>
      <w:r w:rsidR="000D06B5">
        <w:rPr>
          <w:rFonts w:ascii="Times New Roman" w:eastAsia="Times New Roman" w:hAnsi="Times New Roman" w:cs="Times New Roman"/>
          <w:bCs/>
          <w:color w:val="000000"/>
          <w:sz w:val="28"/>
          <w:szCs w:val="28"/>
          <w:lang w:val="uk-UA" w:eastAsia="ru-RU"/>
        </w:rPr>
        <w:t>у</w:t>
      </w:r>
      <w:r w:rsidRPr="00526EB9">
        <w:rPr>
          <w:rFonts w:ascii="Times New Roman" w:eastAsia="Times New Roman" w:hAnsi="Times New Roman" w:cs="Times New Roman"/>
          <w:bCs/>
          <w:color w:val="000000"/>
          <w:sz w:val="28"/>
          <w:szCs w:val="28"/>
          <w:lang w:val="uk-UA" w:eastAsia="ru-RU"/>
        </w:rPr>
        <w:t xml:space="preserve"> шпорної борозни. На нижній стінці заднього рог</w:t>
      </w:r>
      <w:r w:rsidR="000D06B5">
        <w:rPr>
          <w:rFonts w:ascii="Times New Roman" w:eastAsia="Times New Roman" w:hAnsi="Times New Roman" w:cs="Times New Roman"/>
          <w:bCs/>
          <w:color w:val="000000"/>
          <w:sz w:val="28"/>
          <w:szCs w:val="28"/>
          <w:lang w:val="uk-UA" w:eastAsia="ru-RU"/>
        </w:rPr>
        <w:t>у</w:t>
      </w:r>
      <w:r w:rsidRPr="00526EB9">
        <w:rPr>
          <w:rFonts w:ascii="Times New Roman" w:eastAsia="Times New Roman" w:hAnsi="Times New Roman" w:cs="Times New Roman"/>
          <w:bCs/>
          <w:color w:val="000000"/>
          <w:sz w:val="28"/>
          <w:szCs w:val="28"/>
          <w:lang w:val="uk-UA" w:eastAsia="ru-RU"/>
        </w:rPr>
        <w:t xml:space="preserve"> є злегка опуклий </w:t>
      </w:r>
      <w:r w:rsidRPr="000D06B5">
        <w:rPr>
          <w:rFonts w:ascii="Times New Roman" w:eastAsia="Times New Roman" w:hAnsi="Times New Roman" w:cs="Times New Roman"/>
          <w:bCs/>
          <w:i/>
          <w:color w:val="000000"/>
          <w:sz w:val="28"/>
          <w:szCs w:val="28"/>
          <w:lang w:val="uk-UA" w:eastAsia="ru-RU"/>
        </w:rPr>
        <w:t>колатеральний трикутник (</w:t>
      </w:r>
      <w:proofErr w:type="spellStart"/>
      <w:r w:rsidRPr="000D06B5">
        <w:rPr>
          <w:rFonts w:ascii="Times New Roman" w:eastAsia="Times New Roman" w:hAnsi="Times New Roman" w:cs="Times New Roman"/>
          <w:bCs/>
          <w:i/>
          <w:color w:val="000000"/>
          <w:sz w:val="28"/>
          <w:szCs w:val="28"/>
          <w:lang w:val="uk-UA" w:eastAsia="ru-RU"/>
        </w:rPr>
        <w:t>trigonum</w:t>
      </w:r>
      <w:proofErr w:type="spellEnd"/>
      <w:r w:rsidRPr="000D06B5">
        <w:rPr>
          <w:rFonts w:ascii="Times New Roman" w:eastAsia="Times New Roman" w:hAnsi="Times New Roman" w:cs="Times New Roman"/>
          <w:bCs/>
          <w:i/>
          <w:color w:val="000000"/>
          <w:sz w:val="28"/>
          <w:szCs w:val="28"/>
          <w:lang w:val="uk-UA" w:eastAsia="ru-RU"/>
        </w:rPr>
        <w:t xml:space="preserve"> </w:t>
      </w:r>
      <w:proofErr w:type="spellStart"/>
      <w:r w:rsidRPr="000D06B5">
        <w:rPr>
          <w:rFonts w:ascii="Times New Roman" w:eastAsia="Times New Roman" w:hAnsi="Times New Roman" w:cs="Times New Roman"/>
          <w:bCs/>
          <w:i/>
          <w:color w:val="000000"/>
          <w:sz w:val="28"/>
          <w:szCs w:val="28"/>
          <w:lang w:val="uk-UA" w:eastAsia="ru-RU"/>
        </w:rPr>
        <w:t>collaterale</w:t>
      </w:r>
      <w:proofErr w:type="spellEnd"/>
      <w:r w:rsidRPr="000D06B5">
        <w:rPr>
          <w:rFonts w:ascii="Times New Roman" w:eastAsia="Times New Roman" w:hAnsi="Times New Roman" w:cs="Times New Roman"/>
          <w:bCs/>
          <w:i/>
          <w:color w:val="000000"/>
          <w:sz w:val="28"/>
          <w:szCs w:val="28"/>
          <w:lang w:val="uk-UA" w:eastAsia="ru-RU"/>
        </w:rPr>
        <w:t>)</w:t>
      </w:r>
      <w:r w:rsidRPr="00526EB9">
        <w:rPr>
          <w:rFonts w:ascii="Times New Roman" w:eastAsia="Times New Roman" w:hAnsi="Times New Roman" w:cs="Times New Roman"/>
          <w:bCs/>
          <w:color w:val="000000"/>
          <w:sz w:val="28"/>
          <w:szCs w:val="28"/>
          <w:lang w:val="uk-UA" w:eastAsia="ru-RU"/>
        </w:rPr>
        <w:t xml:space="preserve"> - слід вдавлення в порожнину шлуночка колатеральн</w:t>
      </w:r>
      <w:r w:rsidR="000D06B5">
        <w:rPr>
          <w:rFonts w:ascii="Times New Roman" w:eastAsia="Times New Roman" w:hAnsi="Times New Roman" w:cs="Times New Roman"/>
          <w:bCs/>
          <w:color w:val="000000"/>
          <w:sz w:val="28"/>
          <w:szCs w:val="28"/>
          <w:lang w:val="uk-UA" w:eastAsia="ru-RU"/>
        </w:rPr>
        <w:t>ої</w:t>
      </w:r>
      <w:r w:rsidRPr="00526EB9">
        <w:rPr>
          <w:rFonts w:ascii="Times New Roman" w:eastAsia="Times New Roman" w:hAnsi="Times New Roman" w:cs="Times New Roman"/>
          <w:bCs/>
          <w:color w:val="000000"/>
          <w:sz w:val="28"/>
          <w:szCs w:val="28"/>
          <w:lang w:val="uk-UA" w:eastAsia="ru-RU"/>
        </w:rPr>
        <w:t xml:space="preserve"> борозни.</w:t>
      </w:r>
    </w:p>
    <w:p w:rsidR="00526EB9" w:rsidRPr="00526EB9" w:rsidRDefault="00526EB9" w:rsidP="00526EB9">
      <w:pPr>
        <w:spacing w:after="0" w:line="240" w:lineRule="auto"/>
        <w:ind w:firstLine="709"/>
        <w:jc w:val="both"/>
        <w:rPr>
          <w:rFonts w:ascii="Times New Roman" w:eastAsia="Times New Roman" w:hAnsi="Times New Roman" w:cs="Times New Roman"/>
          <w:bCs/>
          <w:color w:val="000000"/>
          <w:sz w:val="28"/>
          <w:szCs w:val="28"/>
          <w:lang w:val="uk-UA" w:eastAsia="ru-RU"/>
        </w:rPr>
      </w:pPr>
      <w:r w:rsidRPr="00526EB9">
        <w:rPr>
          <w:rFonts w:ascii="Times New Roman" w:eastAsia="Times New Roman" w:hAnsi="Times New Roman" w:cs="Times New Roman"/>
          <w:bCs/>
          <w:color w:val="000000"/>
          <w:sz w:val="28"/>
          <w:szCs w:val="28"/>
          <w:lang w:val="uk-UA" w:eastAsia="ru-RU"/>
        </w:rPr>
        <w:lastRenderedPageBreak/>
        <w:t xml:space="preserve">У центральній частині і нижньому розі бічного шлуночка знаходиться </w:t>
      </w:r>
      <w:r w:rsidRPr="000D06B5">
        <w:rPr>
          <w:rFonts w:ascii="Times New Roman" w:eastAsia="Times New Roman" w:hAnsi="Times New Roman" w:cs="Times New Roman"/>
          <w:bCs/>
          <w:i/>
          <w:color w:val="000000"/>
          <w:sz w:val="28"/>
          <w:szCs w:val="28"/>
          <w:lang w:val="uk-UA" w:eastAsia="ru-RU"/>
        </w:rPr>
        <w:t>судинне сплетіння бічного шлуночка (</w:t>
      </w:r>
      <w:proofErr w:type="spellStart"/>
      <w:r w:rsidRPr="000D06B5">
        <w:rPr>
          <w:rFonts w:ascii="Times New Roman" w:eastAsia="Times New Roman" w:hAnsi="Times New Roman" w:cs="Times New Roman"/>
          <w:bCs/>
          <w:i/>
          <w:color w:val="000000"/>
          <w:sz w:val="28"/>
          <w:szCs w:val="28"/>
          <w:lang w:val="uk-UA" w:eastAsia="ru-RU"/>
        </w:rPr>
        <w:t>plexus</w:t>
      </w:r>
      <w:proofErr w:type="spellEnd"/>
      <w:r w:rsidRPr="000D06B5">
        <w:rPr>
          <w:rFonts w:ascii="Times New Roman" w:eastAsia="Times New Roman" w:hAnsi="Times New Roman" w:cs="Times New Roman"/>
          <w:bCs/>
          <w:i/>
          <w:color w:val="000000"/>
          <w:sz w:val="28"/>
          <w:szCs w:val="28"/>
          <w:lang w:val="uk-UA" w:eastAsia="ru-RU"/>
        </w:rPr>
        <w:t xml:space="preserve"> </w:t>
      </w:r>
      <w:proofErr w:type="spellStart"/>
      <w:r w:rsidRPr="000D06B5">
        <w:rPr>
          <w:rFonts w:ascii="Times New Roman" w:eastAsia="Times New Roman" w:hAnsi="Times New Roman" w:cs="Times New Roman"/>
          <w:bCs/>
          <w:i/>
          <w:color w:val="000000"/>
          <w:sz w:val="28"/>
          <w:szCs w:val="28"/>
          <w:lang w:val="uk-UA" w:eastAsia="ru-RU"/>
        </w:rPr>
        <w:t>choroideus</w:t>
      </w:r>
      <w:proofErr w:type="spellEnd"/>
      <w:r w:rsidRPr="000D06B5">
        <w:rPr>
          <w:rFonts w:ascii="Times New Roman" w:eastAsia="Times New Roman" w:hAnsi="Times New Roman" w:cs="Times New Roman"/>
          <w:bCs/>
          <w:i/>
          <w:color w:val="000000"/>
          <w:sz w:val="28"/>
          <w:szCs w:val="28"/>
          <w:lang w:val="uk-UA" w:eastAsia="ru-RU"/>
        </w:rPr>
        <w:t>)</w:t>
      </w:r>
      <w:r w:rsidRPr="00526EB9">
        <w:rPr>
          <w:rFonts w:ascii="Times New Roman" w:eastAsia="Times New Roman" w:hAnsi="Times New Roman" w:cs="Times New Roman"/>
          <w:bCs/>
          <w:color w:val="000000"/>
          <w:sz w:val="28"/>
          <w:szCs w:val="28"/>
          <w:lang w:val="uk-UA" w:eastAsia="ru-RU"/>
        </w:rPr>
        <w:t xml:space="preserve">, яке прикріплюється до </w:t>
      </w:r>
      <w:r w:rsidRPr="000D06B5">
        <w:rPr>
          <w:rFonts w:ascii="Times New Roman" w:eastAsia="Times New Roman" w:hAnsi="Times New Roman" w:cs="Times New Roman"/>
          <w:bCs/>
          <w:i/>
          <w:color w:val="000000"/>
          <w:sz w:val="28"/>
          <w:szCs w:val="28"/>
          <w:lang w:val="uk-UA" w:eastAsia="ru-RU"/>
        </w:rPr>
        <w:t>судинної стріч</w:t>
      </w:r>
      <w:r w:rsidR="000D06B5" w:rsidRPr="000D06B5">
        <w:rPr>
          <w:rFonts w:ascii="Times New Roman" w:eastAsia="Times New Roman" w:hAnsi="Times New Roman" w:cs="Times New Roman"/>
          <w:bCs/>
          <w:i/>
          <w:color w:val="000000"/>
          <w:sz w:val="28"/>
          <w:szCs w:val="28"/>
          <w:lang w:val="uk-UA" w:eastAsia="ru-RU"/>
        </w:rPr>
        <w:t>ки</w:t>
      </w:r>
      <w:r w:rsidRPr="000D06B5">
        <w:rPr>
          <w:rFonts w:ascii="Times New Roman" w:eastAsia="Times New Roman" w:hAnsi="Times New Roman" w:cs="Times New Roman"/>
          <w:bCs/>
          <w:i/>
          <w:color w:val="000000"/>
          <w:sz w:val="28"/>
          <w:szCs w:val="28"/>
          <w:lang w:val="uk-UA" w:eastAsia="ru-RU"/>
        </w:rPr>
        <w:t xml:space="preserve"> (</w:t>
      </w:r>
      <w:proofErr w:type="spellStart"/>
      <w:r w:rsidRPr="000D06B5">
        <w:rPr>
          <w:rFonts w:ascii="Times New Roman" w:eastAsia="Times New Roman" w:hAnsi="Times New Roman" w:cs="Times New Roman"/>
          <w:bCs/>
          <w:i/>
          <w:color w:val="000000"/>
          <w:sz w:val="28"/>
          <w:szCs w:val="28"/>
          <w:lang w:val="uk-UA" w:eastAsia="ru-RU"/>
        </w:rPr>
        <w:t>taenia</w:t>
      </w:r>
      <w:proofErr w:type="spellEnd"/>
      <w:r w:rsidRPr="000D06B5">
        <w:rPr>
          <w:rFonts w:ascii="Times New Roman" w:eastAsia="Times New Roman" w:hAnsi="Times New Roman" w:cs="Times New Roman"/>
          <w:bCs/>
          <w:i/>
          <w:color w:val="000000"/>
          <w:sz w:val="28"/>
          <w:szCs w:val="28"/>
          <w:lang w:val="uk-UA" w:eastAsia="ru-RU"/>
        </w:rPr>
        <w:t xml:space="preserve"> </w:t>
      </w:r>
      <w:proofErr w:type="spellStart"/>
      <w:r w:rsidRPr="000D06B5">
        <w:rPr>
          <w:rFonts w:ascii="Times New Roman" w:eastAsia="Times New Roman" w:hAnsi="Times New Roman" w:cs="Times New Roman"/>
          <w:bCs/>
          <w:i/>
          <w:color w:val="000000"/>
          <w:sz w:val="28"/>
          <w:szCs w:val="28"/>
          <w:lang w:val="uk-UA" w:eastAsia="ru-RU"/>
        </w:rPr>
        <w:t>choroidea</w:t>
      </w:r>
      <w:proofErr w:type="spellEnd"/>
      <w:r w:rsidRPr="000D06B5">
        <w:rPr>
          <w:rFonts w:ascii="Times New Roman" w:eastAsia="Times New Roman" w:hAnsi="Times New Roman" w:cs="Times New Roman"/>
          <w:bCs/>
          <w:i/>
          <w:color w:val="000000"/>
          <w:sz w:val="28"/>
          <w:szCs w:val="28"/>
          <w:lang w:val="uk-UA" w:eastAsia="ru-RU"/>
        </w:rPr>
        <w:t>)</w:t>
      </w:r>
      <w:r w:rsidRPr="00526EB9">
        <w:rPr>
          <w:rFonts w:ascii="Times New Roman" w:eastAsia="Times New Roman" w:hAnsi="Times New Roman" w:cs="Times New Roman"/>
          <w:bCs/>
          <w:color w:val="000000"/>
          <w:sz w:val="28"/>
          <w:szCs w:val="28"/>
          <w:lang w:val="uk-UA" w:eastAsia="ru-RU"/>
        </w:rPr>
        <w:t xml:space="preserve"> внизу і до стрічки </w:t>
      </w:r>
      <w:r w:rsidR="000D06B5">
        <w:rPr>
          <w:rFonts w:ascii="Times New Roman" w:eastAsia="Times New Roman" w:hAnsi="Times New Roman" w:cs="Times New Roman"/>
          <w:bCs/>
          <w:color w:val="000000"/>
          <w:sz w:val="28"/>
          <w:szCs w:val="28"/>
          <w:lang w:val="uk-UA" w:eastAsia="ru-RU"/>
        </w:rPr>
        <w:t>склепіння</w:t>
      </w:r>
      <w:r w:rsidRPr="00526EB9">
        <w:rPr>
          <w:rFonts w:ascii="Times New Roman" w:eastAsia="Times New Roman" w:hAnsi="Times New Roman" w:cs="Times New Roman"/>
          <w:bCs/>
          <w:color w:val="000000"/>
          <w:sz w:val="28"/>
          <w:szCs w:val="28"/>
          <w:lang w:val="uk-UA" w:eastAsia="ru-RU"/>
        </w:rPr>
        <w:t xml:space="preserve"> вгорі. Триває судинне сплетіння в нижній ріг, де воно прикріплюється також до </w:t>
      </w:r>
      <w:proofErr w:type="spellStart"/>
      <w:r w:rsidRPr="00526EB9">
        <w:rPr>
          <w:rFonts w:ascii="Times New Roman" w:eastAsia="Times New Roman" w:hAnsi="Times New Roman" w:cs="Times New Roman"/>
          <w:bCs/>
          <w:color w:val="000000"/>
          <w:sz w:val="28"/>
          <w:szCs w:val="28"/>
          <w:lang w:val="uk-UA" w:eastAsia="ru-RU"/>
        </w:rPr>
        <w:t>бахромк</w:t>
      </w:r>
      <w:r w:rsidR="000D06B5">
        <w:rPr>
          <w:rFonts w:ascii="Times New Roman" w:eastAsia="Times New Roman" w:hAnsi="Times New Roman" w:cs="Times New Roman"/>
          <w:bCs/>
          <w:color w:val="000000"/>
          <w:sz w:val="28"/>
          <w:szCs w:val="28"/>
          <w:lang w:val="uk-UA" w:eastAsia="ru-RU"/>
        </w:rPr>
        <w:t>і</w:t>
      </w:r>
      <w:proofErr w:type="spellEnd"/>
      <w:r w:rsidRPr="00526EB9">
        <w:rPr>
          <w:rFonts w:ascii="Times New Roman" w:eastAsia="Times New Roman" w:hAnsi="Times New Roman" w:cs="Times New Roman"/>
          <w:bCs/>
          <w:color w:val="000000"/>
          <w:sz w:val="28"/>
          <w:szCs w:val="28"/>
          <w:lang w:val="uk-UA" w:eastAsia="ru-RU"/>
        </w:rPr>
        <w:t xml:space="preserve"> </w:t>
      </w:r>
      <w:proofErr w:type="spellStart"/>
      <w:r w:rsidRPr="00526EB9">
        <w:rPr>
          <w:rFonts w:ascii="Times New Roman" w:eastAsia="Times New Roman" w:hAnsi="Times New Roman" w:cs="Times New Roman"/>
          <w:bCs/>
          <w:color w:val="000000"/>
          <w:sz w:val="28"/>
          <w:szCs w:val="28"/>
          <w:lang w:val="uk-UA" w:eastAsia="ru-RU"/>
        </w:rPr>
        <w:t>гіпокампу</w:t>
      </w:r>
      <w:proofErr w:type="spellEnd"/>
      <w:r w:rsidRPr="00526EB9">
        <w:rPr>
          <w:rFonts w:ascii="Times New Roman" w:eastAsia="Times New Roman" w:hAnsi="Times New Roman" w:cs="Times New Roman"/>
          <w:bCs/>
          <w:color w:val="000000"/>
          <w:sz w:val="28"/>
          <w:szCs w:val="28"/>
          <w:lang w:val="uk-UA" w:eastAsia="ru-RU"/>
        </w:rPr>
        <w:t>. Судинне сплетіння бічного шлуночка утворюється за рахунок в</w:t>
      </w:r>
      <w:r w:rsidR="000D06B5">
        <w:rPr>
          <w:rFonts w:ascii="Times New Roman" w:eastAsia="Times New Roman" w:hAnsi="Times New Roman" w:cs="Times New Roman"/>
          <w:bCs/>
          <w:color w:val="000000"/>
          <w:sz w:val="28"/>
          <w:szCs w:val="28"/>
          <w:lang w:val="uk-UA" w:eastAsia="ru-RU"/>
        </w:rPr>
        <w:t>тиснення</w:t>
      </w:r>
      <w:r w:rsidRPr="00526EB9">
        <w:rPr>
          <w:rFonts w:ascii="Times New Roman" w:eastAsia="Times New Roman" w:hAnsi="Times New Roman" w:cs="Times New Roman"/>
          <w:bCs/>
          <w:color w:val="000000"/>
          <w:sz w:val="28"/>
          <w:szCs w:val="28"/>
          <w:lang w:val="uk-UA" w:eastAsia="ru-RU"/>
        </w:rPr>
        <w:t xml:space="preserve"> в шлуночок через судинну щілину м'якої оболонки головного мозку з кровоносними судинами</w:t>
      </w:r>
      <w:r w:rsidR="000D06B5">
        <w:rPr>
          <w:rFonts w:ascii="Times New Roman" w:eastAsia="Times New Roman" w:hAnsi="Times New Roman" w:cs="Times New Roman"/>
          <w:bCs/>
          <w:color w:val="000000"/>
          <w:sz w:val="28"/>
          <w:szCs w:val="28"/>
          <w:lang w:val="uk-UA" w:eastAsia="ru-RU"/>
        </w:rPr>
        <w:t>, що</w:t>
      </w:r>
      <w:r w:rsidR="000D06B5" w:rsidRPr="000D06B5">
        <w:rPr>
          <w:rFonts w:ascii="Times New Roman" w:eastAsia="Times New Roman" w:hAnsi="Times New Roman" w:cs="Times New Roman"/>
          <w:bCs/>
          <w:color w:val="000000"/>
          <w:sz w:val="28"/>
          <w:szCs w:val="28"/>
          <w:lang w:val="uk-UA" w:eastAsia="ru-RU"/>
        </w:rPr>
        <w:t xml:space="preserve"> </w:t>
      </w:r>
      <w:r w:rsidR="000D06B5" w:rsidRPr="00526EB9">
        <w:rPr>
          <w:rFonts w:ascii="Times New Roman" w:eastAsia="Times New Roman" w:hAnsi="Times New Roman" w:cs="Times New Roman"/>
          <w:bCs/>
          <w:color w:val="000000"/>
          <w:sz w:val="28"/>
          <w:szCs w:val="28"/>
          <w:lang w:val="uk-UA" w:eastAsia="ru-RU"/>
        </w:rPr>
        <w:t>містяться в ній</w:t>
      </w:r>
      <w:r w:rsidRPr="00526EB9">
        <w:rPr>
          <w:rFonts w:ascii="Times New Roman" w:eastAsia="Times New Roman" w:hAnsi="Times New Roman" w:cs="Times New Roman"/>
          <w:bCs/>
          <w:color w:val="000000"/>
          <w:sz w:val="28"/>
          <w:szCs w:val="28"/>
          <w:lang w:val="uk-UA" w:eastAsia="ru-RU"/>
        </w:rPr>
        <w:t xml:space="preserve">. У передніх відділах судинне сплетіння бічного шлуночка через </w:t>
      </w:r>
      <w:proofErr w:type="spellStart"/>
      <w:r w:rsidRPr="000D06B5">
        <w:rPr>
          <w:rFonts w:ascii="Times New Roman" w:eastAsia="Times New Roman" w:hAnsi="Times New Roman" w:cs="Times New Roman"/>
          <w:bCs/>
          <w:i/>
          <w:color w:val="000000"/>
          <w:sz w:val="28"/>
          <w:szCs w:val="28"/>
          <w:lang w:val="uk-UA" w:eastAsia="ru-RU"/>
        </w:rPr>
        <w:t>м</w:t>
      </w:r>
      <w:r w:rsidR="000D06B5" w:rsidRPr="000D06B5">
        <w:rPr>
          <w:rFonts w:ascii="Times New Roman" w:eastAsia="Times New Roman" w:hAnsi="Times New Roman" w:cs="Times New Roman"/>
          <w:bCs/>
          <w:i/>
          <w:color w:val="000000"/>
          <w:sz w:val="28"/>
          <w:szCs w:val="28"/>
          <w:lang w:val="uk-UA" w:eastAsia="ru-RU"/>
        </w:rPr>
        <w:t>іжшлуночковий</w:t>
      </w:r>
      <w:proofErr w:type="spellEnd"/>
      <w:r w:rsidRPr="000D06B5">
        <w:rPr>
          <w:rFonts w:ascii="Times New Roman" w:eastAsia="Times New Roman" w:hAnsi="Times New Roman" w:cs="Times New Roman"/>
          <w:bCs/>
          <w:i/>
          <w:color w:val="000000"/>
          <w:sz w:val="28"/>
          <w:szCs w:val="28"/>
          <w:lang w:val="uk-UA" w:eastAsia="ru-RU"/>
        </w:rPr>
        <w:t xml:space="preserve"> отвір (</w:t>
      </w:r>
      <w:proofErr w:type="spellStart"/>
      <w:r w:rsidRPr="000D06B5">
        <w:rPr>
          <w:rFonts w:ascii="Times New Roman" w:eastAsia="Times New Roman" w:hAnsi="Times New Roman" w:cs="Times New Roman"/>
          <w:bCs/>
          <w:i/>
          <w:color w:val="000000"/>
          <w:sz w:val="28"/>
          <w:szCs w:val="28"/>
          <w:lang w:val="uk-UA" w:eastAsia="ru-RU"/>
        </w:rPr>
        <w:t>foramen</w:t>
      </w:r>
      <w:proofErr w:type="spellEnd"/>
      <w:r w:rsidRPr="000D06B5">
        <w:rPr>
          <w:rFonts w:ascii="Times New Roman" w:eastAsia="Times New Roman" w:hAnsi="Times New Roman" w:cs="Times New Roman"/>
          <w:bCs/>
          <w:i/>
          <w:color w:val="000000"/>
          <w:sz w:val="28"/>
          <w:szCs w:val="28"/>
          <w:lang w:val="uk-UA" w:eastAsia="ru-RU"/>
        </w:rPr>
        <w:t xml:space="preserve"> </w:t>
      </w:r>
      <w:proofErr w:type="spellStart"/>
      <w:r w:rsidRPr="000D06B5">
        <w:rPr>
          <w:rFonts w:ascii="Times New Roman" w:eastAsia="Times New Roman" w:hAnsi="Times New Roman" w:cs="Times New Roman"/>
          <w:bCs/>
          <w:i/>
          <w:color w:val="000000"/>
          <w:sz w:val="28"/>
          <w:szCs w:val="28"/>
          <w:lang w:val="uk-UA" w:eastAsia="ru-RU"/>
        </w:rPr>
        <w:t>interventriculare</w:t>
      </w:r>
      <w:proofErr w:type="spellEnd"/>
      <w:r w:rsidRPr="000D06B5">
        <w:rPr>
          <w:rFonts w:ascii="Times New Roman" w:eastAsia="Times New Roman" w:hAnsi="Times New Roman" w:cs="Times New Roman"/>
          <w:bCs/>
          <w:i/>
          <w:color w:val="000000"/>
          <w:sz w:val="28"/>
          <w:szCs w:val="28"/>
          <w:lang w:val="uk-UA" w:eastAsia="ru-RU"/>
        </w:rPr>
        <w:t>)</w:t>
      </w:r>
      <w:r w:rsidRPr="00526EB9">
        <w:rPr>
          <w:rFonts w:ascii="Times New Roman" w:eastAsia="Times New Roman" w:hAnsi="Times New Roman" w:cs="Times New Roman"/>
          <w:bCs/>
          <w:color w:val="000000"/>
          <w:sz w:val="28"/>
          <w:szCs w:val="28"/>
          <w:lang w:val="uk-UA" w:eastAsia="ru-RU"/>
        </w:rPr>
        <w:t xml:space="preserve"> з'єднується з судинним сплетінням III шлуночка.</w:t>
      </w:r>
    </w:p>
    <w:bookmarkEnd w:id="0"/>
    <w:p w:rsidR="00D4741A" w:rsidRPr="009F3285" w:rsidRDefault="00D4741A" w:rsidP="006B55B1">
      <w:pPr>
        <w:spacing w:after="0" w:line="240" w:lineRule="auto"/>
        <w:ind w:firstLine="709"/>
        <w:jc w:val="both"/>
        <w:rPr>
          <w:rFonts w:ascii="Times New Roman" w:eastAsia="Times New Roman" w:hAnsi="Times New Roman" w:cs="Times New Roman"/>
          <w:bCs/>
          <w:color w:val="000000"/>
          <w:sz w:val="28"/>
          <w:szCs w:val="28"/>
          <w:lang w:eastAsia="ru-RU"/>
        </w:rPr>
      </w:pPr>
    </w:p>
    <w:sectPr w:rsidR="00D4741A" w:rsidRPr="009F3285" w:rsidSect="00040102">
      <w:footerReference w:type="default" r:id="rId9"/>
      <w:pgSz w:w="11906" w:h="16838"/>
      <w:pgMar w:top="1134" w:right="85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ECA" w:rsidRDefault="00424ECA" w:rsidP="00874C9C">
      <w:pPr>
        <w:spacing w:after="0" w:line="240" w:lineRule="auto"/>
      </w:pPr>
      <w:r>
        <w:separator/>
      </w:r>
    </w:p>
  </w:endnote>
  <w:endnote w:type="continuationSeparator" w:id="0">
    <w:p w:rsidR="00424ECA" w:rsidRDefault="00424ECA" w:rsidP="00874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254715"/>
      <w:docPartObj>
        <w:docPartGallery w:val="Page Numbers (Bottom of Page)"/>
        <w:docPartUnique/>
      </w:docPartObj>
    </w:sdtPr>
    <w:sdtContent>
      <w:p w:rsidR="005351D2" w:rsidRDefault="005351D2">
        <w:pPr>
          <w:pStyle w:val="a9"/>
          <w:jc w:val="right"/>
        </w:pPr>
        <w:r>
          <w:fldChar w:fldCharType="begin"/>
        </w:r>
        <w:r>
          <w:instrText>PAGE   \* MERGEFORMAT</w:instrText>
        </w:r>
        <w:r>
          <w:fldChar w:fldCharType="separate"/>
        </w:r>
        <w:r w:rsidR="00311380">
          <w:rPr>
            <w:noProof/>
          </w:rPr>
          <w:t>14</w:t>
        </w:r>
        <w:r>
          <w:fldChar w:fldCharType="end"/>
        </w:r>
      </w:p>
    </w:sdtContent>
  </w:sdt>
  <w:p w:rsidR="005351D2" w:rsidRDefault="005351D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ECA" w:rsidRDefault="00424ECA" w:rsidP="00874C9C">
      <w:pPr>
        <w:spacing w:after="0" w:line="240" w:lineRule="auto"/>
      </w:pPr>
      <w:r>
        <w:separator/>
      </w:r>
    </w:p>
  </w:footnote>
  <w:footnote w:type="continuationSeparator" w:id="0">
    <w:p w:rsidR="00424ECA" w:rsidRDefault="00424ECA" w:rsidP="00874C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1879"/>
    <w:multiLevelType w:val="hybridMultilevel"/>
    <w:tmpl w:val="0F8CE06A"/>
    <w:lvl w:ilvl="0" w:tplc="D8DE3F30">
      <w:start w:val="22"/>
      <w:numFmt w:val="bullet"/>
      <w:lvlText w:val="-"/>
      <w:lvlJc w:val="left"/>
      <w:pPr>
        <w:tabs>
          <w:tab w:val="num" w:pos="720"/>
        </w:tabs>
        <w:ind w:left="720" w:hanging="360"/>
      </w:pPr>
      <w:rPr>
        <w:rFonts w:ascii="Times New Roman" w:eastAsia="Times New Roman" w:hAnsi="Times New Roman" w:cs="Times New Roman" w:hint="default"/>
      </w:rPr>
    </w:lvl>
    <w:lvl w:ilvl="1" w:tplc="55620330" w:tentative="1">
      <w:start w:val="1"/>
      <w:numFmt w:val="bullet"/>
      <w:lvlText w:val=""/>
      <w:lvlJc w:val="left"/>
      <w:pPr>
        <w:tabs>
          <w:tab w:val="num" w:pos="1440"/>
        </w:tabs>
        <w:ind w:left="1440" w:hanging="360"/>
      </w:pPr>
      <w:rPr>
        <w:rFonts w:ascii="Wingdings" w:hAnsi="Wingdings" w:hint="default"/>
      </w:rPr>
    </w:lvl>
    <w:lvl w:ilvl="2" w:tplc="91FA8B62" w:tentative="1">
      <w:start w:val="1"/>
      <w:numFmt w:val="bullet"/>
      <w:lvlText w:val=""/>
      <w:lvlJc w:val="left"/>
      <w:pPr>
        <w:tabs>
          <w:tab w:val="num" w:pos="2160"/>
        </w:tabs>
        <w:ind w:left="2160" w:hanging="360"/>
      </w:pPr>
      <w:rPr>
        <w:rFonts w:ascii="Wingdings" w:hAnsi="Wingdings" w:hint="default"/>
      </w:rPr>
    </w:lvl>
    <w:lvl w:ilvl="3" w:tplc="D5C22CFE" w:tentative="1">
      <w:start w:val="1"/>
      <w:numFmt w:val="bullet"/>
      <w:lvlText w:val=""/>
      <w:lvlJc w:val="left"/>
      <w:pPr>
        <w:tabs>
          <w:tab w:val="num" w:pos="2880"/>
        </w:tabs>
        <w:ind w:left="2880" w:hanging="360"/>
      </w:pPr>
      <w:rPr>
        <w:rFonts w:ascii="Wingdings" w:hAnsi="Wingdings" w:hint="default"/>
      </w:rPr>
    </w:lvl>
    <w:lvl w:ilvl="4" w:tplc="7480B05C" w:tentative="1">
      <w:start w:val="1"/>
      <w:numFmt w:val="bullet"/>
      <w:lvlText w:val=""/>
      <w:lvlJc w:val="left"/>
      <w:pPr>
        <w:tabs>
          <w:tab w:val="num" w:pos="3600"/>
        </w:tabs>
        <w:ind w:left="3600" w:hanging="360"/>
      </w:pPr>
      <w:rPr>
        <w:rFonts w:ascii="Wingdings" w:hAnsi="Wingdings" w:hint="default"/>
      </w:rPr>
    </w:lvl>
    <w:lvl w:ilvl="5" w:tplc="4E128CF2" w:tentative="1">
      <w:start w:val="1"/>
      <w:numFmt w:val="bullet"/>
      <w:lvlText w:val=""/>
      <w:lvlJc w:val="left"/>
      <w:pPr>
        <w:tabs>
          <w:tab w:val="num" w:pos="4320"/>
        </w:tabs>
        <w:ind w:left="4320" w:hanging="360"/>
      </w:pPr>
      <w:rPr>
        <w:rFonts w:ascii="Wingdings" w:hAnsi="Wingdings" w:hint="default"/>
      </w:rPr>
    </w:lvl>
    <w:lvl w:ilvl="6" w:tplc="AADC373A" w:tentative="1">
      <w:start w:val="1"/>
      <w:numFmt w:val="bullet"/>
      <w:lvlText w:val=""/>
      <w:lvlJc w:val="left"/>
      <w:pPr>
        <w:tabs>
          <w:tab w:val="num" w:pos="5040"/>
        </w:tabs>
        <w:ind w:left="5040" w:hanging="360"/>
      </w:pPr>
      <w:rPr>
        <w:rFonts w:ascii="Wingdings" w:hAnsi="Wingdings" w:hint="default"/>
      </w:rPr>
    </w:lvl>
    <w:lvl w:ilvl="7" w:tplc="1806EBAE" w:tentative="1">
      <w:start w:val="1"/>
      <w:numFmt w:val="bullet"/>
      <w:lvlText w:val=""/>
      <w:lvlJc w:val="left"/>
      <w:pPr>
        <w:tabs>
          <w:tab w:val="num" w:pos="5760"/>
        </w:tabs>
        <w:ind w:left="5760" w:hanging="360"/>
      </w:pPr>
      <w:rPr>
        <w:rFonts w:ascii="Wingdings" w:hAnsi="Wingdings" w:hint="default"/>
      </w:rPr>
    </w:lvl>
    <w:lvl w:ilvl="8" w:tplc="1F463FDA" w:tentative="1">
      <w:start w:val="1"/>
      <w:numFmt w:val="bullet"/>
      <w:lvlText w:val=""/>
      <w:lvlJc w:val="left"/>
      <w:pPr>
        <w:tabs>
          <w:tab w:val="num" w:pos="6480"/>
        </w:tabs>
        <w:ind w:left="6480" w:hanging="360"/>
      </w:pPr>
      <w:rPr>
        <w:rFonts w:ascii="Wingdings" w:hAnsi="Wingdings" w:hint="default"/>
      </w:rPr>
    </w:lvl>
  </w:abstractNum>
  <w:abstractNum w:abstractNumId="1">
    <w:nsid w:val="050B1C8E"/>
    <w:multiLevelType w:val="hybridMultilevel"/>
    <w:tmpl w:val="64849B88"/>
    <w:lvl w:ilvl="0" w:tplc="1534B172">
      <w:start w:val="1"/>
      <w:numFmt w:val="bullet"/>
      <w:lvlText w:val="•"/>
      <w:lvlJc w:val="left"/>
      <w:pPr>
        <w:tabs>
          <w:tab w:val="num" w:pos="720"/>
        </w:tabs>
        <w:ind w:left="720" w:hanging="360"/>
      </w:pPr>
      <w:rPr>
        <w:rFonts w:ascii="Times New Roman" w:hAnsi="Times New Roman" w:hint="default"/>
      </w:rPr>
    </w:lvl>
    <w:lvl w:ilvl="1" w:tplc="D15EBAE8" w:tentative="1">
      <w:start w:val="1"/>
      <w:numFmt w:val="bullet"/>
      <w:lvlText w:val="•"/>
      <w:lvlJc w:val="left"/>
      <w:pPr>
        <w:tabs>
          <w:tab w:val="num" w:pos="1440"/>
        </w:tabs>
        <w:ind w:left="1440" w:hanging="360"/>
      </w:pPr>
      <w:rPr>
        <w:rFonts w:ascii="Times New Roman" w:hAnsi="Times New Roman" w:hint="default"/>
      </w:rPr>
    </w:lvl>
    <w:lvl w:ilvl="2" w:tplc="E2EE5484" w:tentative="1">
      <w:start w:val="1"/>
      <w:numFmt w:val="bullet"/>
      <w:lvlText w:val="•"/>
      <w:lvlJc w:val="left"/>
      <w:pPr>
        <w:tabs>
          <w:tab w:val="num" w:pos="2160"/>
        </w:tabs>
        <w:ind w:left="2160" w:hanging="360"/>
      </w:pPr>
      <w:rPr>
        <w:rFonts w:ascii="Times New Roman" w:hAnsi="Times New Roman" w:hint="default"/>
      </w:rPr>
    </w:lvl>
    <w:lvl w:ilvl="3" w:tplc="E2F43CA4" w:tentative="1">
      <w:start w:val="1"/>
      <w:numFmt w:val="bullet"/>
      <w:lvlText w:val="•"/>
      <w:lvlJc w:val="left"/>
      <w:pPr>
        <w:tabs>
          <w:tab w:val="num" w:pos="2880"/>
        </w:tabs>
        <w:ind w:left="2880" w:hanging="360"/>
      </w:pPr>
      <w:rPr>
        <w:rFonts w:ascii="Times New Roman" w:hAnsi="Times New Roman" w:hint="default"/>
      </w:rPr>
    </w:lvl>
    <w:lvl w:ilvl="4" w:tplc="E45A0072" w:tentative="1">
      <w:start w:val="1"/>
      <w:numFmt w:val="bullet"/>
      <w:lvlText w:val="•"/>
      <w:lvlJc w:val="left"/>
      <w:pPr>
        <w:tabs>
          <w:tab w:val="num" w:pos="3600"/>
        </w:tabs>
        <w:ind w:left="3600" w:hanging="360"/>
      </w:pPr>
      <w:rPr>
        <w:rFonts w:ascii="Times New Roman" w:hAnsi="Times New Roman" w:hint="default"/>
      </w:rPr>
    </w:lvl>
    <w:lvl w:ilvl="5" w:tplc="79CE67D6" w:tentative="1">
      <w:start w:val="1"/>
      <w:numFmt w:val="bullet"/>
      <w:lvlText w:val="•"/>
      <w:lvlJc w:val="left"/>
      <w:pPr>
        <w:tabs>
          <w:tab w:val="num" w:pos="4320"/>
        </w:tabs>
        <w:ind w:left="4320" w:hanging="360"/>
      </w:pPr>
      <w:rPr>
        <w:rFonts w:ascii="Times New Roman" w:hAnsi="Times New Roman" w:hint="default"/>
      </w:rPr>
    </w:lvl>
    <w:lvl w:ilvl="6" w:tplc="FDE28C86" w:tentative="1">
      <w:start w:val="1"/>
      <w:numFmt w:val="bullet"/>
      <w:lvlText w:val="•"/>
      <w:lvlJc w:val="left"/>
      <w:pPr>
        <w:tabs>
          <w:tab w:val="num" w:pos="5040"/>
        </w:tabs>
        <w:ind w:left="5040" w:hanging="360"/>
      </w:pPr>
      <w:rPr>
        <w:rFonts w:ascii="Times New Roman" w:hAnsi="Times New Roman" w:hint="default"/>
      </w:rPr>
    </w:lvl>
    <w:lvl w:ilvl="7" w:tplc="6FF21680" w:tentative="1">
      <w:start w:val="1"/>
      <w:numFmt w:val="bullet"/>
      <w:lvlText w:val="•"/>
      <w:lvlJc w:val="left"/>
      <w:pPr>
        <w:tabs>
          <w:tab w:val="num" w:pos="5760"/>
        </w:tabs>
        <w:ind w:left="5760" w:hanging="360"/>
      </w:pPr>
      <w:rPr>
        <w:rFonts w:ascii="Times New Roman" w:hAnsi="Times New Roman" w:hint="default"/>
      </w:rPr>
    </w:lvl>
    <w:lvl w:ilvl="8" w:tplc="8A00AF86" w:tentative="1">
      <w:start w:val="1"/>
      <w:numFmt w:val="bullet"/>
      <w:lvlText w:val="•"/>
      <w:lvlJc w:val="left"/>
      <w:pPr>
        <w:tabs>
          <w:tab w:val="num" w:pos="6480"/>
        </w:tabs>
        <w:ind w:left="6480" w:hanging="360"/>
      </w:pPr>
      <w:rPr>
        <w:rFonts w:ascii="Times New Roman" w:hAnsi="Times New Roman" w:hint="default"/>
      </w:rPr>
    </w:lvl>
  </w:abstractNum>
  <w:abstractNum w:abstractNumId="2">
    <w:nsid w:val="065359E7"/>
    <w:multiLevelType w:val="hybridMultilevel"/>
    <w:tmpl w:val="9C9CA576"/>
    <w:lvl w:ilvl="0" w:tplc="35DC86A4">
      <w:start w:val="1"/>
      <w:numFmt w:val="bullet"/>
      <w:lvlText w:val="•"/>
      <w:lvlJc w:val="left"/>
      <w:pPr>
        <w:tabs>
          <w:tab w:val="num" w:pos="720"/>
        </w:tabs>
        <w:ind w:left="720" w:hanging="360"/>
      </w:pPr>
      <w:rPr>
        <w:rFonts w:ascii="Times New Roman" w:hAnsi="Times New Roman" w:hint="default"/>
      </w:rPr>
    </w:lvl>
    <w:lvl w:ilvl="1" w:tplc="C1B4CA34" w:tentative="1">
      <w:start w:val="1"/>
      <w:numFmt w:val="bullet"/>
      <w:lvlText w:val="•"/>
      <w:lvlJc w:val="left"/>
      <w:pPr>
        <w:tabs>
          <w:tab w:val="num" w:pos="1440"/>
        </w:tabs>
        <w:ind w:left="1440" w:hanging="360"/>
      </w:pPr>
      <w:rPr>
        <w:rFonts w:ascii="Times New Roman" w:hAnsi="Times New Roman" w:hint="default"/>
      </w:rPr>
    </w:lvl>
    <w:lvl w:ilvl="2" w:tplc="D4789154" w:tentative="1">
      <w:start w:val="1"/>
      <w:numFmt w:val="bullet"/>
      <w:lvlText w:val="•"/>
      <w:lvlJc w:val="left"/>
      <w:pPr>
        <w:tabs>
          <w:tab w:val="num" w:pos="2160"/>
        </w:tabs>
        <w:ind w:left="2160" w:hanging="360"/>
      </w:pPr>
      <w:rPr>
        <w:rFonts w:ascii="Times New Roman" w:hAnsi="Times New Roman" w:hint="default"/>
      </w:rPr>
    </w:lvl>
    <w:lvl w:ilvl="3" w:tplc="B0D0A1FE" w:tentative="1">
      <w:start w:val="1"/>
      <w:numFmt w:val="bullet"/>
      <w:lvlText w:val="•"/>
      <w:lvlJc w:val="left"/>
      <w:pPr>
        <w:tabs>
          <w:tab w:val="num" w:pos="2880"/>
        </w:tabs>
        <w:ind w:left="2880" w:hanging="360"/>
      </w:pPr>
      <w:rPr>
        <w:rFonts w:ascii="Times New Roman" w:hAnsi="Times New Roman" w:hint="default"/>
      </w:rPr>
    </w:lvl>
    <w:lvl w:ilvl="4" w:tplc="F52656F0" w:tentative="1">
      <w:start w:val="1"/>
      <w:numFmt w:val="bullet"/>
      <w:lvlText w:val="•"/>
      <w:lvlJc w:val="left"/>
      <w:pPr>
        <w:tabs>
          <w:tab w:val="num" w:pos="3600"/>
        </w:tabs>
        <w:ind w:left="3600" w:hanging="360"/>
      </w:pPr>
      <w:rPr>
        <w:rFonts w:ascii="Times New Roman" w:hAnsi="Times New Roman" w:hint="default"/>
      </w:rPr>
    </w:lvl>
    <w:lvl w:ilvl="5" w:tplc="97202FDC" w:tentative="1">
      <w:start w:val="1"/>
      <w:numFmt w:val="bullet"/>
      <w:lvlText w:val="•"/>
      <w:lvlJc w:val="left"/>
      <w:pPr>
        <w:tabs>
          <w:tab w:val="num" w:pos="4320"/>
        </w:tabs>
        <w:ind w:left="4320" w:hanging="360"/>
      </w:pPr>
      <w:rPr>
        <w:rFonts w:ascii="Times New Roman" w:hAnsi="Times New Roman" w:hint="default"/>
      </w:rPr>
    </w:lvl>
    <w:lvl w:ilvl="6" w:tplc="756AF8F8" w:tentative="1">
      <w:start w:val="1"/>
      <w:numFmt w:val="bullet"/>
      <w:lvlText w:val="•"/>
      <w:lvlJc w:val="left"/>
      <w:pPr>
        <w:tabs>
          <w:tab w:val="num" w:pos="5040"/>
        </w:tabs>
        <w:ind w:left="5040" w:hanging="360"/>
      </w:pPr>
      <w:rPr>
        <w:rFonts w:ascii="Times New Roman" w:hAnsi="Times New Roman" w:hint="default"/>
      </w:rPr>
    </w:lvl>
    <w:lvl w:ilvl="7" w:tplc="D3B8B74C" w:tentative="1">
      <w:start w:val="1"/>
      <w:numFmt w:val="bullet"/>
      <w:lvlText w:val="•"/>
      <w:lvlJc w:val="left"/>
      <w:pPr>
        <w:tabs>
          <w:tab w:val="num" w:pos="5760"/>
        </w:tabs>
        <w:ind w:left="5760" w:hanging="360"/>
      </w:pPr>
      <w:rPr>
        <w:rFonts w:ascii="Times New Roman" w:hAnsi="Times New Roman" w:hint="default"/>
      </w:rPr>
    </w:lvl>
    <w:lvl w:ilvl="8" w:tplc="5F582F8C" w:tentative="1">
      <w:start w:val="1"/>
      <w:numFmt w:val="bullet"/>
      <w:lvlText w:val="•"/>
      <w:lvlJc w:val="left"/>
      <w:pPr>
        <w:tabs>
          <w:tab w:val="num" w:pos="6480"/>
        </w:tabs>
        <w:ind w:left="6480" w:hanging="360"/>
      </w:pPr>
      <w:rPr>
        <w:rFonts w:ascii="Times New Roman" w:hAnsi="Times New Roman" w:hint="default"/>
      </w:rPr>
    </w:lvl>
  </w:abstractNum>
  <w:abstractNum w:abstractNumId="3">
    <w:nsid w:val="0A811A2D"/>
    <w:multiLevelType w:val="multilevel"/>
    <w:tmpl w:val="AB3453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88209E"/>
    <w:multiLevelType w:val="hybridMultilevel"/>
    <w:tmpl w:val="E64EC036"/>
    <w:lvl w:ilvl="0" w:tplc="8516461C">
      <w:start w:val="1"/>
      <w:numFmt w:val="bullet"/>
      <w:lvlText w:val="•"/>
      <w:lvlJc w:val="left"/>
      <w:pPr>
        <w:tabs>
          <w:tab w:val="num" w:pos="720"/>
        </w:tabs>
        <w:ind w:left="720" w:hanging="360"/>
      </w:pPr>
      <w:rPr>
        <w:rFonts w:ascii="Times New Roman" w:hAnsi="Times New Roman" w:hint="default"/>
      </w:rPr>
    </w:lvl>
    <w:lvl w:ilvl="1" w:tplc="264A5B06" w:tentative="1">
      <w:start w:val="1"/>
      <w:numFmt w:val="bullet"/>
      <w:lvlText w:val="•"/>
      <w:lvlJc w:val="left"/>
      <w:pPr>
        <w:tabs>
          <w:tab w:val="num" w:pos="1440"/>
        </w:tabs>
        <w:ind w:left="1440" w:hanging="360"/>
      </w:pPr>
      <w:rPr>
        <w:rFonts w:ascii="Times New Roman" w:hAnsi="Times New Roman" w:hint="default"/>
      </w:rPr>
    </w:lvl>
    <w:lvl w:ilvl="2" w:tplc="66FA1404" w:tentative="1">
      <w:start w:val="1"/>
      <w:numFmt w:val="bullet"/>
      <w:lvlText w:val="•"/>
      <w:lvlJc w:val="left"/>
      <w:pPr>
        <w:tabs>
          <w:tab w:val="num" w:pos="2160"/>
        </w:tabs>
        <w:ind w:left="2160" w:hanging="360"/>
      </w:pPr>
      <w:rPr>
        <w:rFonts w:ascii="Times New Roman" w:hAnsi="Times New Roman" w:hint="default"/>
      </w:rPr>
    </w:lvl>
    <w:lvl w:ilvl="3" w:tplc="28EAF5FA" w:tentative="1">
      <w:start w:val="1"/>
      <w:numFmt w:val="bullet"/>
      <w:lvlText w:val="•"/>
      <w:lvlJc w:val="left"/>
      <w:pPr>
        <w:tabs>
          <w:tab w:val="num" w:pos="2880"/>
        </w:tabs>
        <w:ind w:left="2880" w:hanging="360"/>
      </w:pPr>
      <w:rPr>
        <w:rFonts w:ascii="Times New Roman" w:hAnsi="Times New Roman" w:hint="default"/>
      </w:rPr>
    </w:lvl>
    <w:lvl w:ilvl="4" w:tplc="29FE47C4" w:tentative="1">
      <w:start w:val="1"/>
      <w:numFmt w:val="bullet"/>
      <w:lvlText w:val="•"/>
      <w:lvlJc w:val="left"/>
      <w:pPr>
        <w:tabs>
          <w:tab w:val="num" w:pos="3600"/>
        </w:tabs>
        <w:ind w:left="3600" w:hanging="360"/>
      </w:pPr>
      <w:rPr>
        <w:rFonts w:ascii="Times New Roman" w:hAnsi="Times New Roman" w:hint="default"/>
      </w:rPr>
    </w:lvl>
    <w:lvl w:ilvl="5" w:tplc="A8A2BC16" w:tentative="1">
      <w:start w:val="1"/>
      <w:numFmt w:val="bullet"/>
      <w:lvlText w:val="•"/>
      <w:lvlJc w:val="left"/>
      <w:pPr>
        <w:tabs>
          <w:tab w:val="num" w:pos="4320"/>
        </w:tabs>
        <w:ind w:left="4320" w:hanging="360"/>
      </w:pPr>
      <w:rPr>
        <w:rFonts w:ascii="Times New Roman" w:hAnsi="Times New Roman" w:hint="default"/>
      </w:rPr>
    </w:lvl>
    <w:lvl w:ilvl="6" w:tplc="5308DE82" w:tentative="1">
      <w:start w:val="1"/>
      <w:numFmt w:val="bullet"/>
      <w:lvlText w:val="•"/>
      <w:lvlJc w:val="left"/>
      <w:pPr>
        <w:tabs>
          <w:tab w:val="num" w:pos="5040"/>
        </w:tabs>
        <w:ind w:left="5040" w:hanging="360"/>
      </w:pPr>
      <w:rPr>
        <w:rFonts w:ascii="Times New Roman" w:hAnsi="Times New Roman" w:hint="default"/>
      </w:rPr>
    </w:lvl>
    <w:lvl w:ilvl="7" w:tplc="D8A26096" w:tentative="1">
      <w:start w:val="1"/>
      <w:numFmt w:val="bullet"/>
      <w:lvlText w:val="•"/>
      <w:lvlJc w:val="left"/>
      <w:pPr>
        <w:tabs>
          <w:tab w:val="num" w:pos="5760"/>
        </w:tabs>
        <w:ind w:left="5760" w:hanging="360"/>
      </w:pPr>
      <w:rPr>
        <w:rFonts w:ascii="Times New Roman" w:hAnsi="Times New Roman" w:hint="default"/>
      </w:rPr>
    </w:lvl>
    <w:lvl w:ilvl="8" w:tplc="F99682B4" w:tentative="1">
      <w:start w:val="1"/>
      <w:numFmt w:val="bullet"/>
      <w:lvlText w:val="•"/>
      <w:lvlJc w:val="left"/>
      <w:pPr>
        <w:tabs>
          <w:tab w:val="num" w:pos="6480"/>
        </w:tabs>
        <w:ind w:left="6480" w:hanging="360"/>
      </w:pPr>
      <w:rPr>
        <w:rFonts w:ascii="Times New Roman" w:hAnsi="Times New Roman" w:hint="default"/>
      </w:rPr>
    </w:lvl>
  </w:abstractNum>
  <w:abstractNum w:abstractNumId="5">
    <w:nsid w:val="0BE21D05"/>
    <w:multiLevelType w:val="multilevel"/>
    <w:tmpl w:val="FC4A24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1D4F70"/>
    <w:multiLevelType w:val="hybridMultilevel"/>
    <w:tmpl w:val="9F3EA17A"/>
    <w:lvl w:ilvl="0" w:tplc="2FCE3F28">
      <w:start w:val="1"/>
      <w:numFmt w:val="bullet"/>
      <w:lvlText w:val="•"/>
      <w:lvlJc w:val="left"/>
      <w:pPr>
        <w:tabs>
          <w:tab w:val="num" w:pos="720"/>
        </w:tabs>
        <w:ind w:left="720" w:hanging="360"/>
      </w:pPr>
      <w:rPr>
        <w:rFonts w:ascii="Times New Roman" w:hAnsi="Times New Roman" w:hint="default"/>
      </w:rPr>
    </w:lvl>
    <w:lvl w:ilvl="1" w:tplc="71263D18" w:tentative="1">
      <w:start w:val="1"/>
      <w:numFmt w:val="bullet"/>
      <w:lvlText w:val="•"/>
      <w:lvlJc w:val="left"/>
      <w:pPr>
        <w:tabs>
          <w:tab w:val="num" w:pos="1440"/>
        </w:tabs>
        <w:ind w:left="1440" w:hanging="360"/>
      </w:pPr>
      <w:rPr>
        <w:rFonts w:ascii="Times New Roman" w:hAnsi="Times New Roman" w:hint="default"/>
      </w:rPr>
    </w:lvl>
    <w:lvl w:ilvl="2" w:tplc="50C64B68" w:tentative="1">
      <w:start w:val="1"/>
      <w:numFmt w:val="bullet"/>
      <w:lvlText w:val="•"/>
      <w:lvlJc w:val="left"/>
      <w:pPr>
        <w:tabs>
          <w:tab w:val="num" w:pos="2160"/>
        </w:tabs>
        <w:ind w:left="2160" w:hanging="360"/>
      </w:pPr>
      <w:rPr>
        <w:rFonts w:ascii="Times New Roman" w:hAnsi="Times New Roman" w:hint="default"/>
      </w:rPr>
    </w:lvl>
    <w:lvl w:ilvl="3" w:tplc="47D87ACE" w:tentative="1">
      <w:start w:val="1"/>
      <w:numFmt w:val="bullet"/>
      <w:lvlText w:val="•"/>
      <w:lvlJc w:val="left"/>
      <w:pPr>
        <w:tabs>
          <w:tab w:val="num" w:pos="2880"/>
        </w:tabs>
        <w:ind w:left="2880" w:hanging="360"/>
      </w:pPr>
      <w:rPr>
        <w:rFonts w:ascii="Times New Roman" w:hAnsi="Times New Roman" w:hint="default"/>
      </w:rPr>
    </w:lvl>
    <w:lvl w:ilvl="4" w:tplc="C1BE18E0" w:tentative="1">
      <w:start w:val="1"/>
      <w:numFmt w:val="bullet"/>
      <w:lvlText w:val="•"/>
      <w:lvlJc w:val="left"/>
      <w:pPr>
        <w:tabs>
          <w:tab w:val="num" w:pos="3600"/>
        </w:tabs>
        <w:ind w:left="3600" w:hanging="360"/>
      </w:pPr>
      <w:rPr>
        <w:rFonts w:ascii="Times New Roman" w:hAnsi="Times New Roman" w:hint="default"/>
      </w:rPr>
    </w:lvl>
    <w:lvl w:ilvl="5" w:tplc="A73088CA" w:tentative="1">
      <w:start w:val="1"/>
      <w:numFmt w:val="bullet"/>
      <w:lvlText w:val="•"/>
      <w:lvlJc w:val="left"/>
      <w:pPr>
        <w:tabs>
          <w:tab w:val="num" w:pos="4320"/>
        </w:tabs>
        <w:ind w:left="4320" w:hanging="360"/>
      </w:pPr>
      <w:rPr>
        <w:rFonts w:ascii="Times New Roman" w:hAnsi="Times New Roman" w:hint="default"/>
      </w:rPr>
    </w:lvl>
    <w:lvl w:ilvl="6" w:tplc="4A8E7CC4" w:tentative="1">
      <w:start w:val="1"/>
      <w:numFmt w:val="bullet"/>
      <w:lvlText w:val="•"/>
      <w:lvlJc w:val="left"/>
      <w:pPr>
        <w:tabs>
          <w:tab w:val="num" w:pos="5040"/>
        </w:tabs>
        <w:ind w:left="5040" w:hanging="360"/>
      </w:pPr>
      <w:rPr>
        <w:rFonts w:ascii="Times New Roman" w:hAnsi="Times New Roman" w:hint="default"/>
      </w:rPr>
    </w:lvl>
    <w:lvl w:ilvl="7" w:tplc="034E3742" w:tentative="1">
      <w:start w:val="1"/>
      <w:numFmt w:val="bullet"/>
      <w:lvlText w:val="•"/>
      <w:lvlJc w:val="left"/>
      <w:pPr>
        <w:tabs>
          <w:tab w:val="num" w:pos="5760"/>
        </w:tabs>
        <w:ind w:left="5760" w:hanging="360"/>
      </w:pPr>
      <w:rPr>
        <w:rFonts w:ascii="Times New Roman" w:hAnsi="Times New Roman" w:hint="default"/>
      </w:rPr>
    </w:lvl>
    <w:lvl w:ilvl="8" w:tplc="3F6A3A72" w:tentative="1">
      <w:start w:val="1"/>
      <w:numFmt w:val="bullet"/>
      <w:lvlText w:val="•"/>
      <w:lvlJc w:val="left"/>
      <w:pPr>
        <w:tabs>
          <w:tab w:val="num" w:pos="6480"/>
        </w:tabs>
        <w:ind w:left="6480" w:hanging="360"/>
      </w:pPr>
      <w:rPr>
        <w:rFonts w:ascii="Times New Roman" w:hAnsi="Times New Roman" w:hint="default"/>
      </w:rPr>
    </w:lvl>
  </w:abstractNum>
  <w:abstractNum w:abstractNumId="7">
    <w:nsid w:val="11CA36D6"/>
    <w:multiLevelType w:val="hybridMultilevel"/>
    <w:tmpl w:val="CD20DD9C"/>
    <w:lvl w:ilvl="0" w:tplc="5F526838">
      <w:start w:val="1"/>
      <w:numFmt w:val="bullet"/>
      <w:lvlText w:val="•"/>
      <w:lvlJc w:val="left"/>
      <w:pPr>
        <w:tabs>
          <w:tab w:val="num" w:pos="720"/>
        </w:tabs>
        <w:ind w:left="720" w:hanging="360"/>
      </w:pPr>
      <w:rPr>
        <w:rFonts w:ascii="Times New Roman" w:hAnsi="Times New Roman" w:hint="default"/>
      </w:rPr>
    </w:lvl>
    <w:lvl w:ilvl="1" w:tplc="A460776C" w:tentative="1">
      <w:start w:val="1"/>
      <w:numFmt w:val="bullet"/>
      <w:lvlText w:val="•"/>
      <w:lvlJc w:val="left"/>
      <w:pPr>
        <w:tabs>
          <w:tab w:val="num" w:pos="1440"/>
        </w:tabs>
        <w:ind w:left="1440" w:hanging="360"/>
      </w:pPr>
      <w:rPr>
        <w:rFonts w:ascii="Times New Roman" w:hAnsi="Times New Roman" w:hint="default"/>
      </w:rPr>
    </w:lvl>
    <w:lvl w:ilvl="2" w:tplc="E480C438" w:tentative="1">
      <w:start w:val="1"/>
      <w:numFmt w:val="bullet"/>
      <w:lvlText w:val="•"/>
      <w:lvlJc w:val="left"/>
      <w:pPr>
        <w:tabs>
          <w:tab w:val="num" w:pos="2160"/>
        </w:tabs>
        <w:ind w:left="2160" w:hanging="360"/>
      </w:pPr>
      <w:rPr>
        <w:rFonts w:ascii="Times New Roman" w:hAnsi="Times New Roman" w:hint="default"/>
      </w:rPr>
    </w:lvl>
    <w:lvl w:ilvl="3" w:tplc="446C7526" w:tentative="1">
      <w:start w:val="1"/>
      <w:numFmt w:val="bullet"/>
      <w:lvlText w:val="•"/>
      <w:lvlJc w:val="left"/>
      <w:pPr>
        <w:tabs>
          <w:tab w:val="num" w:pos="2880"/>
        </w:tabs>
        <w:ind w:left="2880" w:hanging="360"/>
      </w:pPr>
      <w:rPr>
        <w:rFonts w:ascii="Times New Roman" w:hAnsi="Times New Roman" w:hint="default"/>
      </w:rPr>
    </w:lvl>
    <w:lvl w:ilvl="4" w:tplc="CC08DA3C" w:tentative="1">
      <w:start w:val="1"/>
      <w:numFmt w:val="bullet"/>
      <w:lvlText w:val="•"/>
      <w:lvlJc w:val="left"/>
      <w:pPr>
        <w:tabs>
          <w:tab w:val="num" w:pos="3600"/>
        </w:tabs>
        <w:ind w:left="3600" w:hanging="360"/>
      </w:pPr>
      <w:rPr>
        <w:rFonts w:ascii="Times New Roman" w:hAnsi="Times New Roman" w:hint="default"/>
      </w:rPr>
    </w:lvl>
    <w:lvl w:ilvl="5" w:tplc="B3EAB5AA" w:tentative="1">
      <w:start w:val="1"/>
      <w:numFmt w:val="bullet"/>
      <w:lvlText w:val="•"/>
      <w:lvlJc w:val="left"/>
      <w:pPr>
        <w:tabs>
          <w:tab w:val="num" w:pos="4320"/>
        </w:tabs>
        <w:ind w:left="4320" w:hanging="360"/>
      </w:pPr>
      <w:rPr>
        <w:rFonts w:ascii="Times New Roman" w:hAnsi="Times New Roman" w:hint="default"/>
      </w:rPr>
    </w:lvl>
    <w:lvl w:ilvl="6" w:tplc="BD2483C4" w:tentative="1">
      <w:start w:val="1"/>
      <w:numFmt w:val="bullet"/>
      <w:lvlText w:val="•"/>
      <w:lvlJc w:val="left"/>
      <w:pPr>
        <w:tabs>
          <w:tab w:val="num" w:pos="5040"/>
        </w:tabs>
        <w:ind w:left="5040" w:hanging="360"/>
      </w:pPr>
      <w:rPr>
        <w:rFonts w:ascii="Times New Roman" w:hAnsi="Times New Roman" w:hint="default"/>
      </w:rPr>
    </w:lvl>
    <w:lvl w:ilvl="7" w:tplc="8786C3DC" w:tentative="1">
      <w:start w:val="1"/>
      <w:numFmt w:val="bullet"/>
      <w:lvlText w:val="•"/>
      <w:lvlJc w:val="left"/>
      <w:pPr>
        <w:tabs>
          <w:tab w:val="num" w:pos="5760"/>
        </w:tabs>
        <w:ind w:left="5760" w:hanging="360"/>
      </w:pPr>
      <w:rPr>
        <w:rFonts w:ascii="Times New Roman" w:hAnsi="Times New Roman" w:hint="default"/>
      </w:rPr>
    </w:lvl>
    <w:lvl w:ilvl="8" w:tplc="41A6D7D8" w:tentative="1">
      <w:start w:val="1"/>
      <w:numFmt w:val="bullet"/>
      <w:lvlText w:val="•"/>
      <w:lvlJc w:val="left"/>
      <w:pPr>
        <w:tabs>
          <w:tab w:val="num" w:pos="6480"/>
        </w:tabs>
        <w:ind w:left="6480" w:hanging="360"/>
      </w:pPr>
      <w:rPr>
        <w:rFonts w:ascii="Times New Roman" w:hAnsi="Times New Roman" w:hint="default"/>
      </w:rPr>
    </w:lvl>
  </w:abstractNum>
  <w:abstractNum w:abstractNumId="8">
    <w:nsid w:val="1AC93C58"/>
    <w:multiLevelType w:val="multilevel"/>
    <w:tmpl w:val="D47AFD28"/>
    <w:lvl w:ilvl="0">
      <w:start w:val="1"/>
      <w:numFmt w:val="decimal"/>
      <w:lvlText w:val="%1."/>
      <w:lvlJc w:val="left"/>
      <w:pPr>
        <w:tabs>
          <w:tab w:val="num" w:pos="720"/>
        </w:tabs>
        <w:ind w:left="720" w:hanging="360"/>
      </w:pPr>
      <w:rPr>
        <w:b w:val="0"/>
        <w:i w:val="0"/>
      </w:rPr>
    </w:lvl>
    <w:lvl w:ilvl="1">
      <w:start w:val="2"/>
      <w:numFmt w:val="bullet"/>
      <w:lvlText w:val="-"/>
      <w:lvlJc w:val="left"/>
      <w:pPr>
        <w:ind w:left="1440" w:hanging="360"/>
      </w:pPr>
      <w:rPr>
        <w:rFonts w:ascii="Times New Roman" w:eastAsia="Times New Roman" w:hAnsi="Times New Roman" w:cs="Times New Roman"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1405ED"/>
    <w:multiLevelType w:val="hybridMultilevel"/>
    <w:tmpl w:val="E450932E"/>
    <w:lvl w:ilvl="0" w:tplc="B5B46FAA">
      <w:start w:val="1"/>
      <w:numFmt w:val="bullet"/>
      <w:lvlText w:val="•"/>
      <w:lvlJc w:val="left"/>
      <w:pPr>
        <w:tabs>
          <w:tab w:val="num" w:pos="720"/>
        </w:tabs>
        <w:ind w:left="720" w:hanging="360"/>
      </w:pPr>
      <w:rPr>
        <w:rFonts w:ascii="Times New Roman" w:hAnsi="Times New Roman" w:hint="default"/>
      </w:rPr>
    </w:lvl>
    <w:lvl w:ilvl="1" w:tplc="37E225B4" w:tentative="1">
      <w:start w:val="1"/>
      <w:numFmt w:val="bullet"/>
      <w:lvlText w:val="•"/>
      <w:lvlJc w:val="left"/>
      <w:pPr>
        <w:tabs>
          <w:tab w:val="num" w:pos="1440"/>
        </w:tabs>
        <w:ind w:left="1440" w:hanging="360"/>
      </w:pPr>
      <w:rPr>
        <w:rFonts w:ascii="Times New Roman" w:hAnsi="Times New Roman" w:hint="default"/>
      </w:rPr>
    </w:lvl>
    <w:lvl w:ilvl="2" w:tplc="C8E0CC84" w:tentative="1">
      <w:start w:val="1"/>
      <w:numFmt w:val="bullet"/>
      <w:lvlText w:val="•"/>
      <w:lvlJc w:val="left"/>
      <w:pPr>
        <w:tabs>
          <w:tab w:val="num" w:pos="2160"/>
        </w:tabs>
        <w:ind w:left="2160" w:hanging="360"/>
      </w:pPr>
      <w:rPr>
        <w:rFonts w:ascii="Times New Roman" w:hAnsi="Times New Roman" w:hint="default"/>
      </w:rPr>
    </w:lvl>
    <w:lvl w:ilvl="3" w:tplc="81A035DE" w:tentative="1">
      <w:start w:val="1"/>
      <w:numFmt w:val="bullet"/>
      <w:lvlText w:val="•"/>
      <w:lvlJc w:val="left"/>
      <w:pPr>
        <w:tabs>
          <w:tab w:val="num" w:pos="2880"/>
        </w:tabs>
        <w:ind w:left="2880" w:hanging="360"/>
      </w:pPr>
      <w:rPr>
        <w:rFonts w:ascii="Times New Roman" w:hAnsi="Times New Roman" w:hint="default"/>
      </w:rPr>
    </w:lvl>
    <w:lvl w:ilvl="4" w:tplc="DCA2BEE8" w:tentative="1">
      <w:start w:val="1"/>
      <w:numFmt w:val="bullet"/>
      <w:lvlText w:val="•"/>
      <w:lvlJc w:val="left"/>
      <w:pPr>
        <w:tabs>
          <w:tab w:val="num" w:pos="3600"/>
        </w:tabs>
        <w:ind w:left="3600" w:hanging="360"/>
      </w:pPr>
      <w:rPr>
        <w:rFonts w:ascii="Times New Roman" w:hAnsi="Times New Roman" w:hint="default"/>
      </w:rPr>
    </w:lvl>
    <w:lvl w:ilvl="5" w:tplc="4A6807DA" w:tentative="1">
      <w:start w:val="1"/>
      <w:numFmt w:val="bullet"/>
      <w:lvlText w:val="•"/>
      <w:lvlJc w:val="left"/>
      <w:pPr>
        <w:tabs>
          <w:tab w:val="num" w:pos="4320"/>
        </w:tabs>
        <w:ind w:left="4320" w:hanging="360"/>
      </w:pPr>
      <w:rPr>
        <w:rFonts w:ascii="Times New Roman" w:hAnsi="Times New Roman" w:hint="default"/>
      </w:rPr>
    </w:lvl>
    <w:lvl w:ilvl="6" w:tplc="8208D7B2" w:tentative="1">
      <w:start w:val="1"/>
      <w:numFmt w:val="bullet"/>
      <w:lvlText w:val="•"/>
      <w:lvlJc w:val="left"/>
      <w:pPr>
        <w:tabs>
          <w:tab w:val="num" w:pos="5040"/>
        </w:tabs>
        <w:ind w:left="5040" w:hanging="360"/>
      </w:pPr>
      <w:rPr>
        <w:rFonts w:ascii="Times New Roman" w:hAnsi="Times New Roman" w:hint="default"/>
      </w:rPr>
    </w:lvl>
    <w:lvl w:ilvl="7" w:tplc="474EE8C0" w:tentative="1">
      <w:start w:val="1"/>
      <w:numFmt w:val="bullet"/>
      <w:lvlText w:val="•"/>
      <w:lvlJc w:val="left"/>
      <w:pPr>
        <w:tabs>
          <w:tab w:val="num" w:pos="5760"/>
        </w:tabs>
        <w:ind w:left="5760" w:hanging="360"/>
      </w:pPr>
      <w:rPr>
        <w:rFonts w:ascii="Times New Roman" w:hAnsi="Times New Roman" w:hint="default"/>
      </w:rPr>
    </w:lvl>
    <w:lvl w:ilvl="8" w:tplc="BCAA634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2B81377"/>
    <w:multiLevelType w:val="hybridMultilevel"/>
    <w:tmpl w:val="8466BD4C"/>
    <w:lvl w:ilvl="0" w:tplc="E152B9D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EF7FEA"/>
    <w:multiLevelType w:val="multilevel"/>
    <w:tmpl w:val="1E725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31744C"/>
    <w:multiLevelType w:val="multilevel"/>
    <w:tmpl w:val="98823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8A71DF"/>
    <w:multiLevelType w:val="multilevel"/>
    <w:tmpl w:val="9DA0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7E1FE7"/>
    <w:multiLevelType w:val="hybridMultilevel"/>
    <w:tmpl w:val="375C2912"/>
    <w:lvl w:ilvl="0" w:tplc="156E5E04">
      <w:start w:val="1"/>
      <w:numFmt w:val="bullet"/>
      <w:lvlText w:val="•"/>
      <w:lvlJc w:val="left"/>
      <w:pPr>
        <w:tabs>
          <w:tab w:val="num" w:pos="720"/>
        </w:tabs>
        <w:ind w:left="720" w:hanging="360"/>
      </w:pPr>
      <w:rPr>
        <w:rFonts w:ascii="Times New Roman" w:hAnsi="Times New Roman" w:hint="default"/>
      </w:rPr>
    </w:lvl>
    <w:lvl w:ilvl="1" w:tplc="3E162F46" w:tentative="1">
      <w:start w:val="1"/>
      <w:numFmt w:val="bullet"/>
      <w:lvlText w:val="•"/>
      <w:lvlJc w:val="left"/>
      <w:pPr>
        <w:tabs>
          <w:tab w:val="num" w:pos="1440"/>
        </w:tabs>
        <w:ind w:left="1440" w:hanging="360"/>
      </w:pPr>
      <w:rPr>
        <w:rFonts w:ascii="Times New Roman" w:hAnsi="Times New Roman" w:hint="default"/>
      </w:rPr>
    </w:lvl>
    <w:lvl w:ilvl="2" w:tplc="1A38584A" w:tentative="1">
      <w:start w:val="1"/>
      <w:numFmt w:val="bullet"/>
      <w:lvlText w:val="•"/>
      <w:lvlJc w:val="left"/>
      <w:pPr>
        <w:tabs>
          <w:tab w:val="num" w:pos="2160"/>
        </w:tabs>
        <w:ind w:left="2160" w:hanging="360"/>
      </w:pPr>
      <w:rPr>
        <w:rFonts w:ascii="Times New Roman" w:hAnsi="Times New Roman" w:hint="default"/>
      </w:rPr>
    </w:lvl>
    <w:lvl w:ilvl="3" w:tplc="A8509E30" w:tentative="1">
      <w:start w:val="1"/>
      <w:numFmt w:val="bullet"/>
      <w:lvlText w:val="•"/>
      <w:lvlJc w:val="left"/>
      <w:pPr>
        <w:tabs>
          <w:tab w:val="num" w:pos="2880"/>
        </w:tabs>
        <w:ind w:left="2880" w:hanging="360"/>
      </w:pPr>
      <w:rPr>
        <w:rFonts w:ascii="Times New Roman" w:hAnsi="Times New Roman" w:hint="default"/>
      </w:rPr>
    </w:lvl>
    <w:lvl w:ilvl="4" w:tplc="2074558C" w:tentative="1">
      <w:start w:val="1"/>
      <w:numFmt w:val="bullet"/>
      <w:lvlText w:val="•"/>
      <w:lvlJc w:val="left"/>
      <w:pPr>
        <w:tabs>
          <w:tab w:val="num" w:pos="3600"/>
        </w:tabs>
        <w:ind w:left="3600" w:hanging="360"/>
      </w:pPr>
      <w:rPr>
        <w:rFonts w:ascii="Times New Roman" w:hAnsi="Times New Roman" w:hint="default"/>
      </w:rPr>
    </w:lvl>
    <w:lvl w:ilvl="5" w:tplc="48D699A6" w:tentative="1">
      <w:start w:val="1"/>
      <w:numFmt w:val="bullet"/>
      <w:lvlText w:val="•"/>
      <w:lvlJc w:val="left"/>
      <w:pPr>
        <w:tabs>
          <w:tab w:val="num" w:pos="4320"/>
        </w:tabs>
        <w:ind w:left="4320" w:hanging="360"/>
      </w:pPr>
      <w:rPr>
        <w:rFonts w:ascii="Times New Roman" w:hAnsi="Times New Roman" w:hint="default"/>
      </w:rPr>
    </w:lvl>
    <w:lvl w:ilvl="6" w:tplc="E7567E38" w:tentative="1">
      <w:start w:val="1"/>
      <w:numFmt w:val="bullet"/>
      <w:lvlText w:val="•"/>
      <w:lvlJc w:val="left"/>
      <w:pPr>
        <w:tabs>
          <w:tab w:val="num" w:pos="5040"/>
        </w:tabs>
        <w:ind w:left="5040" w:hanging="360"/>
      </w:pPr>
      <w:rPr>
        <w:rFonts w:ascii="Times New Roman" w:hAnsi="Times New Roman" w:hint="default"/>
      </w:rPr>
    </w:lvl>
    <w:lvl w:ilvl="7" w:tplc="AE02161E" w:tentative="1">
      <w:start w:val="1"/>
      <w:numFmt w:val="bullet"/>
      <w:lvlText w:val="•"/>
      <w:lvlJc w:val="left"/>
      <w:pPr>
        <w:tabs>
          <w:tab w:val="num" w:pos="5760"/>
        </w:tabs>
        <w:ind w:left="5760" w:hanging="360"/>
      </w:pPr>
      <w:rPr>
        <w:rFonts w:ascii="Times New Roman" w:hAnsi="Times New Roman" w:hint="default"/>
      </w:rPr>
    </w:lvl>
    <w:lvl w:ilvl="8" w:tplc="F2E03330"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8A84858"/>
    <w:multiLevelType w:val="multilevel"/>
    <w:tmpl w:val="29E0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E411396"/>
    <w:multiLevelType w:val="hybridMultilevel"/>
    <w:tmpl w:val="0FCA1A06"/>
    <w:lvl w:ilvl="0" w:tplc="C90A1FEE">
      <w:start w:val="1"/>
      <w:numFmt w:val="bullet"/>
      <w:lvlText w:val=""/>
      <w:lvlJc w:val="left"/>
      <w:pPr>
        <w:tabs>
          <w:tab w:val="num" w:pos="720"/>
        </w:tabs>
        <w:ind w:left="720" w:hanging="360"/>
      </w:pPr>
      <w:rPr>
        <w:rFonts w:ascii="Wingdings" w:hAnsi="Wingdings" w:hint="default"/>
      </w:rPr>
    </w:lvl>
    <w:lvl w:ilvl="1" w:tplc="5D24C416" w:tentative="1">
      <w:start w:val="1"/>
      <w:numFmt w:val="bullet"/>
      <w:lvlText w:val=""/>
      <w:lvlJc w:val="left"/>
      <w:pPr>
        <w:tabs>
          <w:tab w:val="num" w:pos="1440"/>
        </w:tabs>
        <w:ind w:left="1440" w:hanging="360"/>
      </w:pPr>
      <w:rPr>
        <w:rFonts w:ascii="Wingdings" w:hAnsi="Wingdings" w:hint="default"/>
      </w:rPr>
    </w:lvl>
    <w:lvl w:ilvl="2" w:tplc="1598CFE0" w:tentative="1">
      <w:start w:val="1"/>
      <w:numFmt w:val="bullet"/>
      <w:lvlText w:val=""/>
      <w:lvlJc w:val="left"/>
      <w:pPr>
        <w:tabs>
          <w:tab w:val="num" w:pos="2160"/>
        </w:tabs>
        <w:ind w:left="2160" w:hanging="360"/>
      </w:pPr>
      <w:rPr>
        <w:rFonts w:ascii="Wingdings" w:hAnsi="Wingdings" w:hint="default"/>
      </w:rPr>
    </w:lvl>
    <w:lvl w:ilvl="3" w:tplc="4B824102" w:tentative="1">
      <w:start w:val="1"/>
      <w:numFmt w:val="bullet"/>
      <w:lvlText w:val=""/>
      <w:lvlJc w:val="left"/>
      <w:pPr>
        <w:tabs>
          <w:tab w:val="num" w:pos="2880"/>
        </w:tabs>
        <w:ind w:left="2880" w:hanging="360"/>
      </w:pPr>
      <w:rPr>
        <w:rFonts w:ascii="Wingdings" w:hAnsi="Wingdings" w:hint="default"/>
      </w:rPr>
    </w:lvl>
    <w:lvl w:ilvl="4" w:tplc="51A6DABC" w:tentative="1">
      <w:start w:val="1"/>
      <w:numFmt w:val="bullet"/>
      <w:lvlText w:val=""/>
      <w:lvlJc w:val="left"/>
      <w:pPr>
        <w:tabs>
          <w:tab w:val="num" w:pos="3600"/>
        </w:tabs>
        <w:ind w:left="3600" w:hanging="360"/>
      </w:pPr>
      <w:rPr>
        <w:rFonts w:ascii="Wingdings" w:hAnsi="Wingdings" w:hint="default"/>
      </w:rPr>
    </w:lvl>
    <w:lvl w:ilvl="5" w:tplc="0F3CC76A" w:tentative="1">
      <w:start w:val="1"/>
      <w:numFmt w:val="bullet"/>
      <w:lvlText w:val=""/>
      <w:lvlJc w:val="left"/>
      <w:pPr>
        <w:tabs>
          <w:tab w:val="num" w:pos="4320"/>
        </w:tabs>
        <w:ind w:left="4320" w:hanging="360"/>
      </w:pPr>
      <w:rPr>
        <w:rFonts w:ascii="Wingdings" w:hAnsi="Wingdings" w:hint="default"/>
      </w:rPr>
    </w:lvl>
    <w:lvl w:ilvl="6" w:tplc="D1762274" w:tentative="1">
      <w:start w:val="1"/>
      <w:numFmt w:val="bullet"/>
      <w:lvlText w:val=""/>
      <w:lvlJc w:val="left"/>
      <w:pPr>
        <w:tabs>
          <w:tab w:val="num" w:pos="5040"/>
        </w:tabs>
        <w:ind w:left="5040" w:hanging="360"/>
      </w:pPr>
      <w:rPr>
        <w:rFonts w:ascii="Wingdings" w:hAnsi="Wingdings" w:hint="default"/>
      </w:rPr>
    </w:lvl>
    <w:lvl w:ilvl="7" w:tplc="287EC186" w:tentative="1">
      <w:start w:val="1"/>
      <w:numFmt w:val="bullet"/>
      <w:lvlText w:val=""/>
      <w:lvlJc w:val="left"/>
      <w:pPr>
        <w:tabs>
          <w:tab w:val="num" w:pos="5760"/>
        </w:tabs>
        <w:ind w:left="5760" w:hanging="360"/>
      </w:pPr>
      <w:rPr>
        <w:rFonts w:ascii="Wingdings" w:hAnsi="Wingdings" w:hint="default"/>
      </w:rPr>
    </w:lvl>
    <w:lvl w:ilvl="8" w:tplc="D4AA17B6" w:tentative="1">
      <w:start w:val="1"/>
      <w:numFmt w:val="bullet"/>
      <w:lvlText w:val=""/>
      <w:lvlJc w:val="left"/>
      <w:pPr>
        <w:tabs>
          <w:tab w:val="num" w:pos="6480"/>
        </w:tabs>
        <w:ind w:left="6480" w:hanging="360"/>
      </w:pPr>
      <w:rPr>
        <w:rFonts w:ascii="Wingdings" w:hAnsi="Wingdings" w:hint="default"/>
      </w:rPr>
    </w:lvl>
  </w:abstractNum>
  <w:abstractNum w:abstractNumId="17">
    <w:nsid w:val="3E9E0054"/>
    <w:multiLevelType w:val="hybridMultilevel"/>
    <w:tmpl w:val="A69423E6"/>
    <w:lvl w:ilvl="0" w:tplc="7A2434C2">
      <w:start w:val="1"/>
      <w:numFmt w:val="bullet"/>
      <w:lvlText w:val=""/>
      <w:lvlJc w:val="left"/>
      <w:pPr>
        <w:tabs>
          <w:tab w:val="num" w:pos="720"/>
        </w:tabs>
        <w:ind w:left="720" w:hanging="360"/>
      </w:pPr>
      <w:rPr>
        <w:rFonts w:ascii="Wingdings" w:hAnsi="Wingdings" w:hint="default"/>
      </w:rPr>
    </w:lvl>
    <w:lvl w:ilvl="1" w:tplc="7A7A3D14" w:tentative="1">
      <w:start w:val="1"/>
      <w:numFmt w:val="bullet"/>
      <w:lvlText w:val=""/>
      <w:lvlJc w:val="left"/>
      <w:pPr>
        <w:tabs>
          <w:tab w:val="num" w:pos="1440"/>
        </w:tabs>
        <w:ind w:left="1440" w:hanging="360"/>
      </w:pPr>
      <w:rPr>
        <w:rFonts w:ascii="Wingdings" w:hAnsi="Wingdings" w:hint="default"/>
      </w:rPr>
    </w:lvl>
    <w:lvl w:ilvl="2" w:tplc="8632D16C" w:tentative="1">
      <w:start w:val="1"/>
      <w:numFmt w:val="bullet"/>
      <w:lvlText w:val=""/>
      <w:lvlJc w:val="left"/>
      <w:pPr>
        <w:tabs>
          <w:tab w:val="num" w:pos="2160"/>
        </w:tabs>
        <w:ind w:left="2160" w:hanging="360"/>
      </w:pPr>
      <w:rPr>
        <w:rFonts w:ascii="Wingdings" w:hAnsi="Wingdings" w:hint="default"/>
      </w:rPr>
    </w:lvl>
    <w:lvl w:ilvl="3" w:tplc="9E24535A" w:tentative="1">
      <w:start w:val="1"/>
      <w:numFmt w:val="bullet"/>
      <w:lvlText w:val=""/>
      <w:lvlJc w:val="left"/>
      <w:pPr>
        <w:tabs>
          <w:tab w:val="num" w:pos="2880"/>
        </w:tabs>
        <w:ind w:left="2880" w:hanging="360"/>
      </w:pPr>
      <w:rPr>
        <w:rFonts w:ascii="Wingdings" w:hAnsi="Wingdings" w:hint="default"/>
      </w:rPr>
    </w:lvl>
    <w:lvl w:ilvl="4" w:tplc="3474C390" w:tentative="1">
      <w:start w:val="1"/>
      <w:numFmt w:val="bullet"/>
      <w:lvlText w:val=""/>
      <w:lvlJc w:val="left"/>
      <w:pPr>
        <w:tabs>
          <w:tab w:val="num" w:pos="3600"/>
        </w:tabs>
        <w:ind w:left="3600" w:hanging="360"/>
      </w:pPr>
      <w:rPr>
        <w:rFonts w:ascii="Wingdings" w:hAnsi="Wingdings" w:hint="default"/>
      </w:rPr>
    </w:lvl>
    <w:lvl w:ilvl="5" w:tplc="F2A2CAA4" w:tentative="1">
      <w:start w:val="1"/>
      <w:numFmt w:val="bullet"/>
      <w:lvlText w:val=""/>
      <w:lvlJc w:val="left"/>
      <w:pPr>
        <w:tabs>
          <w:tab w:val="num" w:pos="4320"/>
        </w:tabs>
        <w:ind w:left="4320" w:hanging="360"/>
      </w:pPr>
      <w:rPr>
        <w:rFonts w:ascii="Wingdings" w:hAnsi="Wingdings" w:hint="default"/>
      </w:rPr>
    </w:lvl>
    <w:lvl w:ilvl="6" w:tplc="85AA3B6C" w:tentative="1">
      <w:start w:val="1"/>
      <w:numFmt w:val="bullet"/>
      <w:lvlText w:val=""/>
      <w:lvlJc w:val="left"/>
      <w:pPr>
        <w:tabs>
          <w:tab w:val="num" w:pos="5040"/>
        </w:tabs>
        <w:ind w:left="5040" w:hanging="360"/>
      </w:pPr>
      <w:rPr>
        <w:rFonts w:ascii="Wingdings" w:hAnsi="Wingdings" w:hint="default"/>
      </w:rPr>
    </w:lvl>
    <w:lvl w:ilvl="7" w:tplc="E9EA6DDE" w:tentative="1">
      <w:start w:val="1"/>
      <w:numFmt w:val="bullet"/>
      <w:lvlText w:val=""/>
      <w:lvlJc w:val="left"/>
      <w:pPr>
        <w:tabs>
          <w:tab w:val="num" w:pos="5760"/>
        </w:tabs>
        <w:ind w:left="5760" w:hanging="360"/>
      </w:pPr>
      <w:rPr>
        <w:rFonts w:ascii="Wingdings" w:hAnsi="Wingdings" w:hint="default"/>
      </w:rPr>
    </w:lvl>
    <w:lvl w:ilvl="8" w:tplc="733E83BA" w:tentative="1">
      <w:start w:val="1"/>
      <w:numFmt w:val="bullet"/>
      <w:lvlText w:val=""/>
      <w:lvlJc w:val="left"/>
      <w:pPr>
        <w:tabs>
          <w:tab w:val="num" w:pos="6480"/>
        </w:tabs>
        <w:ind w:left="6480" w:hanging="360"/>
      </w:pPr>
      <w:rPr>
        <w:rFonts w:ascii="Wingdings" w:hAnsi="Wingdings" w:hint="default"/>
      </w:rPr>
    </w:lvl>
  </w:abstractNum>
  <w:abstractNum w:abstractNumId="18">
    <w:nsid w:val="3F513A13"/>
    <w:multiLevelType w:val="hybridMultilevel"/>
    <w:tmpl w:val="6C28B23A"/>
    <w:lvl w:ilvl="0" w:tplc="043E0CFE">
      <w:start w:val="1"/>
      <w:numFmt w:val="bullet"/>
      <w:lvlText w:val=""/>
      <w:lvlJc w:val="left"/>
      <w:pPr>
        <w:tabs>
          <w:tab w:val="num" w:pos="720"/>
        </w:tabs>
        <w:ind w:left="720" w:hanging="360"/>
      </w:pPr>
      <w:rPr>
        <w:rFonts w:ascii="Wingdings" w:hAnsi="Wingdings" w:hint="default"/>
      </w:rPr>
    </w:lvl>
    <w:lvl w:ilvl="1" w:tplc="B5E81EA8" w:tentative="1">
      <w:start w:val="1"/>
      <w:numFmt w:val="bullet"/>
      <w:lvlText w:val=""/>
      <w:lvlJc w:val="left"/>
      <w:pPr>
        <w:tabs>
          <w:tab w:val="num" w:pos="1440"/>
        </w:tabs>
        <w:ind w:left="1440" w:hanging="360"/>
      </w:pPr>
      <w:rPr>
        <w:rFonts w:ascii="Wingdings" w:hAnsi="Wingdings" w:hint="default"/>
      </w:rPr>
    </w:lvl>
    <w:lvl w:ilvl="2" w:tplc="77A2F9E8" w:tentative="1">
      <w:start w:val="1"/>
      <w:numFmt w:val="bullet"/>
      <w:lvlText w:val=""/>
      <w:lvlJc w:val="left"/>
      <w:pPr>
        <w:tabs>
          <w:tab w:val="num" w:pos="2160"/>
        </w:tabs>
        <w:ind w:left="2160" w:hanging="360"/>
      </w:pPr>
      <w:rPr>
        <w:rFonts w:ascii="Wingdings" w:hAnsi="Wingdings" w:hint="default"/>
      </w:rPr>
    </w:lvl>
    <w:lvl w:ilvl="3" w:tplc="E2D6C4AA" w:tentative="1">
      <w:start w:val="1"/>
      <w:numFmt w:val="bullet"/>
      <w:lvlText w:val=""/>
      <w:lvlJc w:val="left"/>
      <w:pPr>
        <w:tabs>
          <w:tab w:val="num" w:pos="2880"/>
        </w:tabs>
        <w:ind w:left="2880" w:hanging="360"/>
      </w:pPr>
      <w:rPr>
        <w:rFonts w:ascii="Wingdings" w:hAnsi="Wingdings" w:hint="default"/>
      </w:rPr>
    </w:lvl>
    <w:lvl w:ilvl="4" w:tplc="27789480" w:tentative="1">
      <w:start w:val="1"/>
      <w:numFmt w:val="bullet"/>
      <w:lvlText w:val=""/>
      <w:lvlJc w:val="left"/>
      <w:pPr>
        <w:tabs>
          <w:tab w:val="num" w:pos="3600"/>
        </w:tabs>
        <w:ind w:left="3600" w:hanging="360"/>
      </w:pPr>
      <w:rPr>
        <w:rFonts w:ascii="Wingdings" w:hAnsi="Wingdings" w:hint="default"/>
      </w:rPr>
    </w:lvl>
    <w:lvl w:ilvl="5" w:tplc="6958EAB8" w:tentative="1">
      <w:start w:val="1"/>
      <w:numFmt w:val="bullet"/>
      <w:lvlText w:val=""/>
      <w:lvlJc w:val="left"/>
      <w:pPr>
        <w:tabs>
          <w:tab w:val="num" w:pos="4320"/>
        </w:tabs>
        <w:ind w:left="4320" w:hanging="360"/>
      </w:pPr>
      <w:rPr>
        <w:rFonts w:ascii="Wingdings" w:hAnsi="Wingdings" w:hint="default"/>
      </w:rPr>
    </w:lvl>
    <w:lvl w:ilvl="6" w:tplc="223E20B2" w:tentative="1">
      <w:start w:val="1"/>
      <w:numFmt w:val="bullet"/>
      <w:lvlText w:val=""/>
      <w:lvlJc w:val="left"/>
      <w:pPr>
        <w:tabs>
          <w:tab w:val="num" w:pos="5040"/>
        </w:tabs>
        <w:ind w:left="5040" w:hanging="360"/>
      </w:pPr>
      <w:rPr>
        <w:rFonts w:ascii="Wingdings" w:hAnsi="Wingdings" w:hint="default"/>
      </w:rPr>
    </w:lvl>
    <w:lvl w:ilvl="7" w:tplc="AA483702" w:tentative="1">
      <w:start w:val="1"/>
      <w:numFmt w:val="bullet"/>
      <w:lvlText w:val=""/>
      <w:lvlJc w:val="left"/>
      <w:pPr>
        <w:tabs>
          <w:tab w:val="num" w:pos="5760"/>
        </w:tabs>
        <w:ind w:left="5760" w:hanging="360"/>
      </w:pPr>
      <w:rPr>
        <w:rFonts w:ascii="Wingdings" w:hAnsi="Wingdings" w:hint="default"/>
      </w:rPr>
    </w:lvl>
    <w:lvl w:ilvl="8" w:tplc="B972CD0C" w:tentative="1">
      <w:start w:val="1"/>
      <w:numFmt w:val="bullet"/>
      <w:lvlText w:val=""/>
      <w:lvlJc w:val="left"/>
      <w:pPr>
        <w:tabs>
          <w:tab w:val="num" w:pos="6480"/>
        </w:tabs>
        <w:ind w:left="6480" w:hanging="360"/>
      </w:pPr>
      <w:rPr>
        <w:rFonts w:ascii="Wingdings" w:hAnsi="Wingdings" w:hint="default"/>
      </w:rPr>
    </w:lvl>
  </w:abstractNum>
  <w:abstractNum w:abstractNumId="19">
    <w:nsid w:val="412F5F57"/>
    <w:multiLevelType w:val="multilevel"/>
    <w:tmpl w:val="D23028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20C762E"/>
    <w:multiLevelType w:val="multilevel"/>
    <w:tmpl w:val="2B025A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38F0338"/>
    <w:multiLevelType w:val="hybridMultilevel"/>
    <w:tmpl w:val="91ACEF64"/>
    <w:lvl w:ilvl="0" w:tplc="2CC4E5D4">
      <w:start w:val="1"/>
      <w:numFmt w:val="decimal"/>
      <w:lvlText w:val="%1."/>
      <w:lvlJc w:val="left"/>
      <w:pPr>
        <w:ind w:left="5464" w:hanging="360"/>
      </w:pPr>
      <w:rPr>
        <w:rFonts w:eastAsiaTheme="minorHAnsi" w:hint="default"/>
      </w:rPr>
    </w:lvl>
    <w:lvl w:ilvl="1" w:tplc="04190019" w:tentative="1">
      <w:start w:val="1"/>
      <w:numFmt w:val="lowerLetter"/>
      <w:lvlText w:val="%2."/>
      <w:lvlJc w:val="left"/>
      <w:pPr>
        <w:ind w:left="6184" w:hanging="360"/>
      </w:pPr>
    </w:lvl>
    <w:lvl w:ilvl="2" w:tplc="0419001B" w:tentative="1">
      <w:start w:val="1"/>
      <w:numFmt w:val="lowerRoman"/>
      <w:lvlText w:val="%3."/>
      <w:lvlJc w:val="right"/>
      <w:pPr>
        <w:ind w:left="6904" w:hanging="180"/>
      </w:pPr>
    </w:lvl>
    <w:lvl w:ilvl="3" w:tplc="0419000F" w:tentative="1">
      <w:start w:val="1"/>
      <w:numFmt w:val="decimal"/>
      <w:lvlText w:val="%4."/>
      <w:lvlJc w:val="left"/>
      <w:pPr>
        <w:ind w:left="7624" w:hanging="360"/>
      </w:pPr>
    </w:lvl>
    <w:lvl w:ilvl="4" w:tplc="04190019" w:tentative="1">
      <w:start w:val="1"/>
      <w:numFmt w:val="lowerLetter"/>
      <w:lvlText w:val="%5."/>
      <w:lvlJc w:val="left"/>
      <w:pPr>
        <w:ind w:left="8344" w:hanging="360"/>
      </w:pPr>
    </w:lvl>
    <w:lvl w:ilvl="5" w:tplc="0419001B" w:tentative="1">
      <w:start w:val="1"/>
      <w:numFmt w:val="lowerRoman"/>
      <w:lvlText w:val="%6."/>
      <w:lvlJc w:val="right"/>
      <w:pPr>
        <w:ind w:left="9064" w:hanging="180"/>
      </w:pPr>
    </w:lvl>
    <w:lvl w:ilvl="6" w:tplc="0419000F" w:tentative="1">
      <w:start w:val="1"/>
      <w:numFmt w:val="decimal"/>
      <w:lvlText w:val="%7."/>
      <w:lvlJc w:val="left"/>
      <w:pPr>
        <w:ind w:left="9784" w:hanging="360"/>
      </w:pPr>
    </w:lvl>
    <w:lvl w:ilvl="7" w:tplc="04190019" w:tentative="1">
      <w:start w:val="1"/>
      <w:numFmt w:val="lowerLetter"/>
      <w:lvlText w:val="%8."/>
      <w:lvlJc w:val="left"/>
      <w:pPr>
        <w:ind w:left="10504" w:hanging="360"/>
      </w:pPr>
    </w:lvl>
    <w:lvl w:ilvl="8" w:tplc="0419001B" w:tentative="1">
      <w:start w:val="1"/>
      <w:numFmt w:val="lowerRoman"/>
      <w:lvlText w:val="%9."/>
      <w:lvlJc w:val="right"/>
      <w:pPr>
        <w:ind w:left="11224" w:hanging="180"/>
      </w:pPr>
    </w:lvl>
  </w:abstractNum>
  <w:abstractNum w:abstractNumId="22">
    <w:nsid w:val="4C662499"/>
    <w:multiLevelType w:val="hybridMultilevel"/>
    <w:tmpl w:val="79563868"/>
    <w:lvl w:ilvl="0" w:tplc="4C78E5F0">
      <w:start w:val="1"/>
      <w:numFmt w:val="bullet"/>
      <w:lvlText w:val="•"/>
      <w:lvlJc w:val="left"/>
      <w:pPr>
        <w:tabs>
          <w:tab w:val="num" w:pos="720"/>
        </w:tabs>
        <w:ind w:left="720" w:hanging="360"/>
      </w:pPr>
      <w:rPr>
        <w:rFonts w:ascii="Times New Roman" w:hAnsi="Times New Roman" w:hint="default"/>
      </w:rPr>
    </w:lvl>
    <w:lvl w:ilvl="1" w:tplc="ACACD57E" w:tentative="1">
      <w:start w:val="1"/>
      <w:numFmt w:val="bullet"/>
      <w:lvlText w:val="•"/>
      <w:lvlJc w:val="left"/>
      <w:pPr>
        <w:tabs>
          <w:tab w:val="num" w:pos="1440"/>
        </w:tabs>
        <w:ind w:left="1440" w:hanging="360"/>
      </w:pPr>
      <w:rPr>
        <w:rFonts w:ascii="Times New Roman" w:hAnsi="Times New Roman" w:hint="default"/>
      </w:rPr>
    </w:lvl>
    <w:lvl w:ilvl="2" w:tplc="BB02D888" w:tentative="1">
      <w:start w:val="1"/>
      <w:numFmt w:val="bullet"/>
      <w:lvlText w:val="•"/>
      <w:lvlJc w:val="left"/>
      <w:pPr>
        <w:tabs>
          <w:tab w:val="num" w:pos="2160"/>
        </w:tabs>
        <w:ind w:left="2160" w:hanging="360"/>
      </w:pPr>
      <w:rPr>
        <w:rFonts w:ascii="Times New Roman" w:hAnsi="Times New Roman" w:hint="default"/>
      </w:rPr>
    </w:lvl>
    <w:lvl w:ilvl="3" w:tplc="65F86FD0" w:tentative="1">
      <w:start w:val="1"/>
      <w:numFmt w:val="bullet"/>
      <w:lvlText w:val="•"/>
      <w:lvlJc w:val="left"/>
      <w:pPr>
        <w:tabs>
          <w:tab w:val="num" w:pos="2880"/>
        </w:tabs>
        <w:ind w:left="2880" w:hanging="360"/>
      </w:pPr>
      <w:rPr>
        <w:rFonts w:ascii="Times New Roman" w:hAnsi="Times New Roman" w:hint="default"/>
      </w:rPr>
    </w:lvl>
    <w:lvl w:ilvl="4" w:tplc="02E6807C" w:tentative="1">
      <w:start w:val="1"/>
      <w:numFmt w:val="bullet"/>
      <w:lvlText w:val="•"/>
      <w:lvlJc w:val="left"/>
      <w:pPr>
        <w:tabs>
          <w:tab w:val="num" w:pos="3600"/>
        </w:tabs>
        <w:ind w:left="3600" w:hanging="360"/>
      </w:pPr>
      <w:rPr>
        <w:rFonts w:ascii="Times New Roman" w:hAnsi="Times New Roman" w:hint="default"/>
      </w:rPr>
    </w:lvl>
    <w:lvl w:ilvl="5" w:tplc="7646EC04" w:tentative="1">
      <w:start w:val="1"/>
      <w:numFmt w:val="bullet"/>
      <w:lvlText w:val="•"/>
      <w:lvlJc w:val="left"/>
      <w:pPr>
        <w:tabs>
          <w:tab w:val="num" w:pos="4320"/>
        </w:tabs>
        <w:ind w:left="4320" w:hanging="360"/>
      </w:pPr>
      <w:rPr>
        <w:rFonts w:ascii="Times New Roman" w:hAnsi="Times New Roman" w:hint="default"/>
      </w:rPr>
    </w:lvl>
    <w:lvl w:ilvl="6" w:tplc="FED86D98" w:tentative="1">
      <w:start w:val="1"/>
      <w:numFmt w:val="bullet"/>
      <w:lvlText w:val="•"/>
      <w:lvlJc w:val="left"/>
      <w:pPr>
        <w:tabs>
          <w:tab w:val="num" w:pos="5040"/>
        </w:tabs>
        <w:ind w:left="5040" w:hanging="360"/>
      </w:pPr>
      <w:rPr>
        <w:rFonts w:ascii="Times New Roman" w:hAnsi="Times New Roman" w:hint="default"/>
      </w:rPr>
    </w:lvl>
    <w:lvl w:ilvl="7" w:tplc="F97E1CD0" w:tentative="1">
      <w:start w:val="1"/>
      <w:numFmt w:val="bullet"/>
      <w:lvlText w:val="•"/>
      <w:lvlJc w:val="left"/>
      <w:pPr>
        <w:tabs>
          <w:tab w:val="num" w:pos="5760"/>
        </w:tabs>
        <w:ind w:left="5760" w:hanging="360"/>
      </w:pPr>
      <w:rPr>
        <w:rFonts w:ascii="Times New Roman" w:hAnsi="Times New Roman" w:hint="default"/>
      </w:rPr>
    </w:lvl>
    <w:lvl w:ilvl="8" w:tplc="E14EF94A" w:tentative="1">
      <w:start w:val="1"/>
      <w:numFmt w:val="bullet"/>
      <w:lvlText w:val="•"/>
      <w:lvlJc w:val="left"/>
      <w:pPr>
        <w:tabs>
          <w:tab w:val="num" w:pos="6480"/>
        </w:tabs>
        <w:ind w:left="6480" w:hanging="360"/>
      </w:pPr>
      <w:rPr>
        <w:rFonts w:ascii="Times New Roman" w:hAnsi="Times New Roman" w:hint="default"/>
      </w:rPr>
    </w:lvl>
  </w:abstractNum>
  <w:abstractNum w:abstractNumId="23">
    <w:nsid w:val="4DBA2E01"/>
    <w:multiLevelType w:val="hybridMultilevel"/>
    <w:tmpl w:val="4A0AD7C8"/>
    <w:lvl w:ilvl="0" w:tplc="D3F87DA6">
      <w:start w:val="1"/>
      <w:numFmt w:val="bullet"/>
      <w:lvlText w:val="•"/>
      <w:lvlJc w:val="left"/>
      <w:pPr>
        <w:tabs>
          <w:tab w:val="num" w:pos="720"/>
        </w:tabs>
        <w:ind w:left="720" w:hanging="360"/>
      </w:pPr>
      <w:rPr>
        <w:rFonts w:ascii="Times New Roman" w:hAnsi="Times New Roman" w:hint="default"/>
      </w:rPr>
    </w:lvl>
    <w:lvl w:ilvl="1" w:tplc="B82C096C" w:tentative="1">
      <w:start w:val="1"/>
      <w:numFmt w:val="bullet"/>
      <w:lvlText w:val="•"/>
      <w:lvlJc w:val="left"/>
      <w:pPr>
        <w:tabs>
          <w:tab w:val="num" w:pos="1440"/>
        </w:tabs>
        <w:ind w:left="1440" w:hanging="360"/>
      </w:pPr>
      <w:rPr>
        <w:rFonts w:ascii="Times New Roman" w:hAnsi="Times New Roman" w:hint="default"/>
      </w:rPr>
    </w:lvl>
    <w:lvl w:ilvl="2" w:tplc="CAA6CD36" w:tentative="1">
      <w:start w:val="1"/>
      <w:numFmt w:val="bullet"/>
      <w:lvlText w:val="•"/>
      <w:lvlJc w:val="left"/>
      <w:pPr>
        <w:tabs>
          <w:tab w:val="num" w:pos="2160"/>
        </w:tabs>
        <w:ind w:left="2160" w:hanging="360"/>
      </w:pPr>
      <w:rPr>
        <w:rFonts w:ascii="Times New Roman" w:hAnsi="Times New Roman" w:hint="default"/>
      </w:rPr>
    </w:lvl>
    <w:lvl w:ilvl="3" w:tplc="08F61D7E" w:tentative="1">
      <w:start w:val="1"/>
      <w:numFmt w:val="bullet"/>
      <w:lvlText w:val="•"/>
      <w:lvlJc w:val="left"/>
      <w:pPr>
        <w:tabs>
          <w:tab w:val="num" w:pos="2880"/>
        </w:tabs>
        <w:ind w:left="2880" w:hanging="360"/>
      </w:pPr>
      <w:rPr>
        <w:rFonts w:ascii="Times New Roman" w:hAnsi="Times New Roman" w:hint="default"/>
      </w:rPr>
    </w:lvl>
    <w:lvl w:ilvl="4" w:tplc="DB085F2E" w:tentative="1">
      <w:start w:val="1"/>
      <w:numFmt w:val="bullet"/>
      <w:lvlText w:val="•"/>
      <w:lvlJc w:val="left"/>
      <w:pPr>
        <w:tabs>
          <w:tab w:val="num" w:pos="3600"/>
        </w:tabs>
        <w:ind w:left="3600" w:hanging="360"/>
      </w:pPr>
      <w:rPr>
        <w:rFonts w:ascii="Times New Roman" w:hAnsi="Times New Roman" w:hint="default"/>
      </w:rPr>
    </w:lvl>
    <w:lvl w:ilvl="5" w:tplc="05FA9312" w:tentative="1">
      <w:start w:val="1"/>
      <w:numFmt w:val="bullet"/>
      <w:lvlText w:val="•"/>
      <w:lvlJc w:val="left"/>
      <w:pPr>
        <w:tabs>
          <w:tab w:val="num" w:pos="4320"/>
        </w:tabs>
        <w:ind w:left="4320" w:hanging="360"/>
      </w:pPr>
      <w:rPr>
        <w:rFonts w:ascii="Times New Roman" w:hAnsi="Times New Roman" w:hint="default"/>
      </w:rPr>
    </w:lvl>
    <w:lvl w:ilvl="6" w:tplc="BE381210" w:tentative="1">
      <w:start w:val="1"/>
      <w:numFmt w:val="bullet"/>
      <w:lvlText w:val="•"/>
      <w:lvlJc w:val="left"/>
      <w:pPr>
        <w:tabs>
          <w:tab w:val="num" w:pos="5040"/>
        </w:tabs>
        <w:ind w:left="5040" w:hanging="360"/>
      </w:pPr>
      <w:rPr>
        <w:rFonts w:ascii="Times New Roman" w:hAnsi="Times New Roman" w:hint="default"/>
      </w:rPr>
    </w:lvl>
    <w:lvl w:ilvl="7" w:tplc="321E3A2A" w:tentative="1">
      <w:start w:val="1"/>
      <w:numFmt w:val="bullet"/>
      <w:lvlText w:val="•"/>
      <w:lvlJc w:val="left"/>
      <w:pPr>
        <w:tabs>
          <w:tab w:val="num" w:pos="5760"/>
        </w:tabs>
        <w:ind w:left="5760" w:hanging="360"/>
      </w:pPr>
      <w:rPr>
        <w:rFonts w:ascii="Times New Roman" w:hAnsi="Times New Roman" w:hint="default"/>
      </w:rPr>
    </w:lvl>
    <w:lvl w:ilvl="8" w:tplc="EE0E4650" w:tentative="1">
      <w:start w:val="1"/>
      <w:numFmt w:val="bullet"/>
      <w:lvlText w:val="•"/>
      <w:lvlJc w:val="left"/>
      <w:pPr>
        <w:tabs>
          <w:tab w:val="num" w:pos="6480"/>
        </w:tabs>
        <w:ind w:left="6480" w:hanging="360"/>
      </w:pPr>
      <w:rPr>
        <w:rFonts w:ascii="Times New Roman" w:hAnsi="Times New Roman" w:hint="default"/>
      </w:rPr>
    </w:lvl>
  </w:abstractNum>
  <w:abstractNum w:abstractNumId="24">
    <w:nsid w:val="4F3C70C7"/>
    <w:multiLevelType w:val="multilevel"/>
    <w:tmpl w:val="B07653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FB51EFC"/>
    <w:multiLevelType w:val="multilevel"/>
    <w:tmpl w:val="BB0C4E5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4576384"/>
    <w:multiLevelType w:val="hybridMultilevel"/>
    <w:tmpl w:val="0FD8377A"/>
    <w:lvl w:ilvl="0" w:tplc="C3146E60">
      <w:start w:val="1"/>
      <w:numFmt w:val="bullet"/>
      <w:lvlText w:val="•"/>
      <w:lvlJc w:val="left"/>
      <w:pPr>
        <w:tabs>
          <w:tab w:val="num" w:pos="720"/>
        </w:tabs>
        <w:ind w:left="720" w:hanging="360"/>
      </w:pPr>
      <w:rPr>
        <w:rFonts w:ascii="Times New Roman" w:hAnsi="Times New Roman" w:hint="default"/>
      </w:rPr>
    </w:lvl>
    <w:lvl w:ilvl="1" w:tplc="D9B6ACEC" w:tentative="1">
      <w:start w:val="1"/>
      <w:numFmt w:val="bullet"/>
      <w:lvlText w:val="•"/>
      <w:lvlJc w:val="left"/>
      <w:pPr>
        <w:tabs>
          <w:tab w:val="num" w:pos="1440"/>
        </w:tabs>
        <w:ind w:left="1440" w:hanging="360"/>
      </w:pPr>
      <w:rPr>
        <w:rFonts w:ascii="Times New Roman" w:hAnsi="Times New Roman" w:hint="default"/>
      </w:rPr>
    </w:lvl>
    <w:lvl w:ilvl="2" w:tplc="43E86B02" w:tentative="1">
      <w:start w:val="1"/>
      <w:numFmt w:val="bullet"/>
      <w:lvlText w:val="•"/>
      <w:lvlJc w:val="left"/>
      <w:pPr>
        <w:tabs>
          <w:tab w:val="num" w:pos="2160"/>
        </w:tabs>
        <w:ind w:left="2160" w:hanging="360"/>
      </w:pPr>
      <w:rPr>
        <w:rFonts w:ascii="Times New Roman" w:hAnsi="Times New Roman" w:hint="default"/>
      </w:rPr>
    </w:lvl>
    <w:lvl w:ilvl="3" w:tplc="9D7ADE36" w:tentative="1">
      <w:start w:val="1"/>
      <w:numFmt w:val="bullet"/>
      <w:lvlText w:val="•"/>
      <w:lvlJc w:val="left"/>
      <w:pPr>
        <w:tabs>
          <w:tab w:val="num" w:pos="2880"/>
        </w:tabs>
        <w:ind w:left="2880" w:hanging="360"/>
      </w:pPr>
      <w:rPr>
        <w:rFonts w:ascii="Times New Roman" w:hAnsi="Times New Roman" w:hint="default"/>
      </w:rPr>
    </w:lvl>
    <w:lvl w:ilvl="4" w:tplc="3B8A8FDA" w:tentative="1">
      <w:start w:val="1"/>
      <w:numFmt w:val="bullet"/>
      <w:lvlText w:val="•"/>
      <w:lvlJc w:val="left"/>
      <w:pPr>
        <w:tabs>
          <w:tab w:val="num" w:pos="3600"/>
        </w:tabs>
        <w:ind w:left="3600" w:hanging="360"/>
      </w:pPr>
      <w:rPr>
        <w:rFonts w:ascii="Times New Roman" w:hAnsi="Times New Roman" w:hint="default"/>
      </w:rPr>
    </w:lvl>
    <w:lvl w:ilvl="5" w:tplc="2E6688A4" w:tentative="1">
      <w:start w:val="1"/>
      <w:numFmt w:val="bullet"/>
      <w:lvlText w:val="•"/>
      <w:lvlJc w:val="left"/>
      <w:pPr>
        <w:tabs>
          <w:tab w:val="num" w:pos="4320"/>
        </w:tabs>
        <w:ind w:left="4320" w:hanging="360"/>
      </w:pPr>
      <w:rPr>
        <w:rFonts w:ascii="Times New Roman" w:hAnsi="Times New Roman" w:hint="default"/>
      </w:rPr>
    </w:lvl>
    <w:lvl w:ilvl="6" w:tplc="7B004344" w:tentative="1">
      <w:start w:val="1"/>
      <w:numFmt w:val="bullet"/>
      <w:lvlText w:val="•"/>
      <w:lvlJc w:val="left"/>
      <w:pPr>
        <w:tabs>
          <w:tab w:val="num" w:pos="5040"/>
        </w:tabs>
        <w:ind w:left="5040" w:hanging="360"/>
      </w:pPr>
      <w:rPr>
        <w:rFonts w:ascii="Times New Roman" w:hAnsi="Times New Roman" w:hint="default"/>
      </w:rPr>
    </w:lvl>
    <w:lvl w:ilvl="7" w:tplc="031EFC7C" w:tentative="1">
      <w:start w:val="1"/>
      <w:numFmt w:val="bullet"/>
      <w:lvlText w:val="•"/>
      <w:lvlJc w:val="left"/>
      <w:pPr>
        <w:tabs>
          <w:tab w:val="num" w:pos="5760"/>
        </w:tabs>
        <w:ind w:left="5760" w:hanging="360"/>
      </w:pPr>
      <w:rPr>
        <w:rFonts w:ascii="Times New Roman" w:hAnsi="Times New Roman" w:hint="default"/>
      </w:rPr>
    </w:lvl>
    <w:lvl w:ilvl="8" w:tplc="ACD02362" w:tentative="1">
      <w:start w:val="1"/>
      <w:numFmt w:val="bullet"/>
      <w:lvlText w:val="•"/>
      <w:lvlJc w:val="left"/>
      <w:pPr>
        <w:tabs>
          <w:tab w:val="num" w:pos="6480"/>
        </w:tabs>
        <w:ind w:left="6480" w:hanging="360"/>
      </w:pPr>
      <w:rPr>
        <w:rFonts w:ascii="Times New Roman" w:hAnsi="Times New Roman" w:hint="default"/>
      </w:rPr>
    </w:lvl>
  </w:abstractNum>
  <w:abstractNum w:abstractNumId="27">
    <w:nsid w:val="59206B85"/>
    <w:multiLevelType w:val="hybridMultilevel"/>
    <w:tmpl w:val="5074F4E2"/>
    <w:lvl w:ilvl="0" w:tplc="13AC0D1A">
      <w:start w:val="1"/>
      <w:numFmt w:val="bullet"/>
      <w:lvlText w:val=""/>
      <w:lvlJc w:val="left"/>
      <w:pPr>
        <w:tabs>
          <w:tab w:val="num" w:pos="720"/>
        </w:tabs>
        <w:ind w:left="720" w:hanging="360"/>
      </w:pPr>
      <w:rPr>
        <w:rFonts w:ascii="Wingdings" w:hAnsi="Wingdings" w:hint="default"/>
      </w:rPr>
    </w:lvl>
    <w:lvl w:ilvl="1" w:tplc="EF7E6320" w:tentative="1">
      <w:start w:val="1"/>
      <w:numFmt w:val="bullet"/>
      <w:lvlText w:val=""/>
      <w:lvlJc w:val="left"/>
      <w:pPr>
        <w:tabs>
          <w:tab w:val="num" w:pos="1440"/>
        </w:tabs>
        <w:ind w:left="1440" w:hanging="360"/>
      </w:pPr>
      <w:rPr>
        <w:rFonts w:ascii="Wingdings" w:hAnsi="Wingdings" w:hint="default"/>
      </w:rPr>
    </w:lvl>
    <w:lvl w:ilvl="2" w:tplc="4B30CBFC" w:tentative="1">
      <w:start w:val="1"/>
      <w:numFmt w:val="bullet"/>
      <w:lvlText w:val=""/>
      <w:lvlJc w:val="left"/>
      <w:pPr>
        <w:tabs>
          <w:tab w:val="num" w:pos="2160"/>
        </w:tabs>
        <w:ind w:left="2160" w:hanging="360"/>
      </w:pPr>
      <w:rPr>
        <w:rFonts w:ascii="Wingdings" w:hAnsi="Wingdings" w:hint="default"/>
      </w:rPr>
    </w:lvl>
    <w:lvl w:ilvl="3" w:tplc="367459B4" w:tentative="1">
      <w:start w:val="1"/>
      <w:numFmt w:val="bullet"/>
      <w:lvlText w:val=""/>
      <w:lvlJc w:val="left"/>
      <w:pPr>
        <w:tabs>
          <w:tab w:val="num" w:pos="2880"/>
        </w:tabs>
        <w:ind w:left="2880" w:hanging="360"/>
      </w:pPr>
      <w:rPr>
        <w:rFonts w:ascii="Wingdings" w:hAnsi="Wingdings" w:hint="default"/>
      </w:rPr>
    </w:lvl>
    <w:lvl w:ilvl="4" w:tplc="B37AEFE8" w:tentative="1">
      <w:start w:val="1"/>
      <w:numFmt w:val="bullet"/>
      <w:lvlText w:val=""/>
      <w:lvlJc w:val="left"/>
      <w:pPr>
        <w:tabs>
          <w:tab w:val="num" w:pos="3600"/>
        </w:tabs>
        <w:ind w:left="3600" w:hanging="360"/>
      </w:pPr>
      <w:rPr>
        <w:rFonts w:ascii="Wingdings" w:hAnsi="Wingdings" w:hint="default"/>
      </w:rPr>
    </w:lvl>
    <w:lvl w:ilvl="5" w:tplc="3388618A" w:tentative="1">
      <w:start w:val="1"/>
      <w:numFmt w:val="bullet"/>
      <w:lvlText w:val=""/>
      <w:lvlJc w:val="left"/>
      <w:pPr>
        <w:tabs>
          <w:tab w:val="num" w:pos="4320"/>
        </w:tabs>
        <w:ind w:left="4320" w:hanging="360"/>
      </w:pPr>
      <w:rPr>
        <w:rFonts w:ascii="Wingdings" w:hAnsi="Wingdings" w:hint="default"/>
      </w:rPr>
    </w:lvl>
    <w:lvl w:ilvl="6" w:tplc="5832EC70" w:tentative="1">
      <w:start w:val="1"/>
      <w:numFmt w:val="bullet"/>
      <w:lvlText w:val=""/>
      <w:lvlJc w:val="left"/>
      <w:pPr>
        <w:tabs>
          <w:tab w:val="num" w:pos="5040"/>
        </w:tabs>
        <w:ind w:left="5040" w:hanging="360"/>
      </w:pPr>
      <w:rPr>
        <w:rFonts w:ascii="Wingdings" w:hAnsi="Wingdings" w:hint="default"/>
      </w:rPr>
    </w:lvl>
    <w:lvl w:ilvl="7" w:tplc="4DDC854A" w:tentative="1">
      <w:start w:val="1"/>
      <w:numFmt w:val="bullet"/>
      <w:lvlText w:val=""/>
      <w:lvlJc w:val="left"/>
      <w:pPr>
        <w:tabs>
          <w:tab w:val="num" w:pos="5760"/>
        </w:tabs>
        <w:ind w:left="5760" w:hanging="360"/>
      </w:pPr>
      <w:rPr>
        <w:rFonts w:ascii="Wingdings" w:hAnsi="Wingdings" w:hint="default"/>
      </w:rPr>
    </w:lvl>
    <w:lvl w:ilvl="8" w:tplc="117AB754" w:tentative="1">
      <w:start w:val="1"/>
      <w:numFmt w:val="bullet"/>
      <w:lvlText w:val=""/>
      <w:lvlJc w:val="left"/>
      <w:pPr>
        <w:tabs>
          <w:tab w:val="num" w:pos="6480"/>
        </w:tabs>
        <w:ind w:left="6480" w:hanging="360"/>
      </w:pPr>
      <w:rPr>
        <w:rFonts w:ascii="Wingdings" w:hAnsi="Wingdings" w:hint="default"/>
      </w:rPr>
    </w:lvl>
  </w:abstractNum>
  <w:abstractNum w:abstractNumId="28">
    <w:nsid w:val="5A8F5E47"/>
    <w:multiLevelType w:val="multilevel"/>
    <w:tmpl w:val="12A4A10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F285698"/>
    <w:multiLevelType w:val="multilevel"/>
    <w:tmpl w:val="7D86F5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F6028E6"/>
    <w:multiLevelType w:val="hybridMultilevel"/>
    <w:tmpl w:val="A7DA0038"/>
    <w:lvl w:ilvl="0" w:tplc="0ED203EA">
      <w:start w:val="4"/>
      <w:numFmt w:val="decimal"/>
      <w:lvlText w:val="%1."/>
      <w:lvlJc w:val="left"/>
      <w:pPr>
        <w:ind w:left="4755" w:hanging="360"/>
      </w:pPr>
      <w:rPr>
        <w:rFonts w:hint="default"/>
        <w:b/>
      </w:r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31">
    <w:nsid w:val="5F743B18"/>
    <w:multiLevelType w:val="multilevel"/>
    <w:tmpl w:val="8384C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6980F65"/>
    <w:multiLevelType w:val="multilevel"/>
    <w:tmpl w:val="83BAEE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70F6A1C"/>
    <w:multiLevelType w:val="multilevel"/>
    <w:tmpl w:val="082CEC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8CB02A2"/>
    <w:multiLevelType w:val="hybridMultilevel"/>
    <w:tmpl w:val="66264B3E"/>
    <w:lvl w:ilvl="0" w:tplc="1CC06610">
      <w:start w:val="1"/>
      <w:numFmt w:val="bullet"/>
      <w:lvlText w:val="•"/>
      <w:lvlJc w:val="left"/>
      <w:pPr>
        <w:tabs>
          <w:tab w:val="num" w:pos="720"/>
        </w:tabs>
        <w:ind w:left="720" w:hanging="360"/>
      </w:pPr>
      <w:rPr>
        <w:rFonts w:ascii="Times New Roman" w:hAnsi="Times New Roman" w:hint="default"/>
      </w:rPr>
    </w:lvl>
    <w:lvl w:ilvl="1" w:tplc="EB0E0814" w:tentative="1">
      <w:start w:val="1"/>
      <w:numFmt w:val="bullet"/>
      <w:lvlText w:val="•"/>
      <w:lvlJc w:val="left"/>
      <w:pPr>
        <w:tabs>
          <w:tab w:val="num" w:pos="1440"/>
        </w:tabs>
        <w:ind w:left="1440" w:hanging="360"/>
      </w:pPr>
      <w:rPr>
        <w:rFonts w:ascii="Times New Roman" w:hAnsi="Times New Roman" w:hint="default"/>
      </w:rPr>
    </w:lvl>
    <w:lvl w:ilvl="2" w:tplc="43183FAC" w:tentative="1">
      <w:start w:val="1"/>
      <w:numFmt w:val="bullet"/>
      <w:lvlText w:val="•"/>
      <w:lvlJc w:val="left"/>
      <w:pPr>
        <w:tabs>
          <w:tab w:val="num" w:pos="2160"/>
        </w:tabs>
        <w:ind w:left="2160" w:hanging="360"/>
      </w:pPr>
      <w:rPr>
        <w:rFonts w:ascii="Times New Roman" w:hAnsi="Times New Roman" w:hint="default"/>
      </w:rPr>
    </w:lvl>
    <w:lvl w:ilvl="3" w:tplc="3BA22D10" w:tentative="1">
      <w:start w:val="1"/>
      <w:numFmt w:val="bullet"/>
      <w:lvlText w:val="•"/>
      <w:lvlJc w:val="left"/>
      <w:pPr>
        <w:tabs>
          <w:tab w:val="num" w:pos="2880"/>
        </w:tabs>
        <w:ind w:left="2880" w:hanging="360"/>
      </w:pPr>
      <w:rPr>
        <w:rFonts w:ascii="Times New Roman" w:hAnsi="Times New Roman" w:hint="default"/>
      </w:rPr>
    </w:lvl>
    <w:lvl w:ilvl="4" w:tplc="05E68AFC" w:tentative="1">
      <w:start w:val="1"/>
      <w:numFmt w:val="bullet"/>
      <w:lvlText w:val="•"/>
      <w:lvlJc w:val="left"/>
      <w:pPr>
        <w:tabs>
          <w:tab w:val="num" w:pos="3600"/>
        </w:tabs>
        <w:ind w:left="3600" w:hanging="360"/>
      </w:pPr>
      <w:rPr>
        <w:rFonts w:ascii="Times New Roman" w:hAnsi="Times New Roman" w:hint="default"/>
      </w:rPr>
    </w:lvl>
    <w:lvl w:ilvl="5" w:tplc="90605B62" w:tentative="1">
      <w:start w:val="1"/>
      <w:numFmt w:val="bullet"/>
      <w:lvlText w:val="•"/>
      <w:lvlJc w:val="left"/>
      <w:pPr>
        <w:tabs>
          <w:tab w:val="num" w:pos="4320"/>
        </w:tabs>
        <w:ind w:left="4320" w:hanging="360"/>
      </w:pPr>
      <w:rPr>
        <w:rFonts w:ascii="Times New Roman" w:hAnsi="Times New Roman" w:hint="default"/>
      </w:rPr>
    </w:lvl>
    <w:lvl w:ilvl="6" w:tplc="572209EC" w:tentative="1">
      <w:start w:val="1"/>
      <w:numFmt w:val="bullet"/>
      <w:lvlText w:val="•"/>
      <w:lvlJc w:val="left"/>
      <w:pPr>
        <w:tabs>
          <w:tab w:val="num" w:pos="5040"/>
        </w:tabs>
        <w:ind w:left="5040" w:hanging="360"/>
      </w:pPr>
      <w:rPr>
        <w:rFonts w:ascii="Times New Roman" w:hAnsi="Times New Roman" w:hint="default"/>
      </w:rPr>
    </w:lvl>
    <w:lvl w:ilvl="7" w:tplc="E7984B9C" w:tentative="1">
      <w:start w:val="1"/>
      <w:numFmt w:val="bullet"/>
      <w:lvlText w:val="•"/>
      <w:lvlJc w:val="left"/>
      <w:pPr>
        <w:tabs>
          <w:tab w:val="num" w:pos="5760"/>
        </w:tabs>
        <w:ind w:left="5760" w:hanging="360"/>
      </w:pPr>
      <w:rPr>
        <w:rFonts w:ascii="Times New Roman" w:hAnsi="Times New Roman" w:hint="default"/>
      </w:rPr>
    </w:lvl>
    <w:lvl w:ilvl="8" w:tplc="16EA696A" w:tentative="1">
      <w:start w:val="1"/>
      <w:numFmt w:val="bullet"/>
      <w:lvlText w:val="•"/>
      <w:lvlJc w:val="left"/>
      <w:pPr>
        <w:tabs>
          <w:tab w:val="num" w:pos="6480"/>
        </w:tabs>
        <w:ind w:left="6480" w:hanging="360"/>
      </w:pPr>
      <w:rPr>
        <w:rFonts w:ascii="Times New Roman" w:hAnsi="Times New Roman" w:hint="default"/>
      </w:rPr>
    </w:lvl>
  </w:abstractNum>
  <w:abstractNum w:abstractNumId="35">
    <w:nsid w:val="68F84FF3"/>
    <w:multiLevelType w:val="hybridMultilevel"/>
    <w:tmpl w:val="EA32189A"/>
    <w:lvl w:ilvl="0" w:tplc="2F6EF432">
      <w:start w:val="1"/>
      <w:numFmt w:val="bullet"/>
      <w:lvlText w:val="•"/>
      <w:lvlJc w:val="left"/>
      <w:pPr>
        <w:tabs>
          <w:tab w:val="num" w:pos="720"/>
        </w:tabs>
        <w:ind w:left="720" w:hanging="360"/>
      </w:pPr>
      <w:rPr>
        <w:rFonts w:ascii="Times New Roman" w:hAnsi="Times New Roman" w:hint="default"/>
      </w:rPr>
    </w:lvl>
    <w:lvl w:ilvl="1" w:tplc="B7D4CEFA" w:tentative="1">
      <w:start w:val="1"/>
      <w:numFmt w:val="bullet"/>
      <w:lvlText w:val="•"/>
      <w:lvlJc w:val="left"/>
      <w:pPr>
        <w:tabs>
          <w:tab w:val="num" w:pos="1440"/>
        </w:tabs>
        <w:ind w:left="1440" w:hanging="360"/>
      </w:pPr>
      <w:rPr>
        <w:rFonts w:ascii="Times New Roman" w:hAnsi="Times New Roman" w:hint="default"/>
      </w:rPr>
    </w:lvl>
    <w:lvl w:ilvl="2" w:tplc="CED205A2" w:tentative="1">
      <w:start w:val="1"/>
      <w:numFmt w:val="bullet"/>
      <w:lvlText w:val="•"/>
      <w:lvlJc w:val="left"/>
      <w:pPr>
        <w:tabs>
          <w:tab w:val="num" w:pos="2160"/>
        </w:tabs>
        <w:ind w:left="2160" w:hanging="360"/>
      </w:pPr>
      <w:rPr>
        <w:rFonts w:ascii="Times New Roman" w:hAnsi="Times New Roman" w:hint="default"/>
      </w:rPr>
    </w:lvl>
    <w:lvl w:ilvl="3" w:tplc="77124DA2" w:tentative="1">
      <w:start w:val="1"/>
      <w:numFmt w:val="bullet"/>
      <w:lvlText w:val="•"/>
      <w:lvlJc w:val="left"/>
      <w:pPr>
        <w:tabs>
          <w:tab w:val="num" w:pos="2880"/>
        </w:tabs>
        <w:ind w:left="2880" w:hanging="360"/>
      </w:pPr>
      <w:rPr>
        <w:rFonts w:ascii="Times New Roman" w:hAnsi="Times New Roman" w:hint="default"/>
      </w:rPr>
    </w:lvl>
    <w:lvl w:ilvl="4" w:tplc="931661BA" w:tentative="1">
      <w:start w:val="1"/>
      <w:numFmt w:val="bullet"/>
      <w:lvlText w:val="•"/>
      <w:lvlJc w:val="left"/>
      <w:pPr>
        <w:tabs>
          <w:tab w:val="num" w:pos="3600"/>
        </w:tabs>
        <w:ind w:left="3600" w:hanging="360"/>
      </w:pPr>
      <w:rPr>
        <w:rFonts w:ascii="Times New Roman" w:hAnsi="Times New Roman" w:hint="default"/>
      </w:rPr>
    </w:lvl>
    <w:lvl w:ilvl="5" w:tplc="85800260" w:tentative="1">
      <w:start w:val="1"/>
      <w:numFmt w:val="bullet"/>
      <w:lvlText w:val="•"/>
      <w:lvlJc w:val="left"/>
      <w:pPr>
        <w:tabs>
          <w:tab w:val="num" w:pos="4320"/>
        </w:tabs>
        <w:ind w:left="4320" w:hanging="360"/>
      </w:pPr>
      <w:rPr>
        <w:rFonts w:ascii="Times New Roman" w:hAnsi="Times New Roman" w:hint="default"/>
      </w:rPr>
    </w:lvl>
    <w:lvl w:ilvl="6" w:tplc="6AC6B826" w:tentative="1">
      <w:start w:val="1"/>
      <w:numFmt w:val="bullet"/>
      <w:lvlText w:val="•"/>
      <w:lvlJc w:val="left"/>
      <w:pPr>
        <w:tabs>
          <w:tab w:val="num" w:pos="5040"/>
        </w:tabs>
        <w:ind w:left="5040" w:hanging="360"/>
      </w:pPr>
      <w:rPr>
        <w:rFonts w:ascii="Times New Roman" w:hAnsi="Times New Roman" w:hint="default"/>
      </w:rPr>
    </w:lvl>
    <w:lvl w:ilvl="7" w:tplc="004243C4" w:tentative="1">
      <w:start w:val="1"/>
      <w:numFmt w:val="bullet"/>
      <w:lvlText w:val="•"/>
      <w:lvlJc w:val="left"/>
      <w:pPr>
        <w:tabs>
          <w:tab w:val="num" w:pos="5760"/>
        </w:tabs>
        <w:ind w:left="5760" w:hanging="360"/>
      </w:pPr>
      <w:rPr>
        <w:rFonts w:ascii="Times New Roman" w:hAnsi="Times New Roman" w:hint="default"/>
      </w:rPr>
    </w:lvl>
    <w:lvl w:ilvl="8" w:tplc="27E26E1E" w:tentative="1">
      <w:start w:val="1"/>
      <w:numFmt w:val="bullet"/>
      <w:lvlText w:val="•"/>
      <w:lvlJc w:val="left"/>
      <w:pPr>
        <w:tabs>
          <w:tab w:val="num" w:pos="6480"/>
        </w:tabs>
        <w:ind w:left="6480" w:hanging="360"/>
      </w:pPr>
      <w:rPr>
        <w:rFonts w:ascii="Times New Roman" w:hAnsi="Times New Roman" w:hint="default"/>
      </w:rPr>
    </w:lvl>
  </w:abstractNum>
  <w:abstractNum w:abstractNumId="36">
    <w:nsid w:val="6D5E72F3"/>
    <w:multiLevelType w:val="multilevel"/>
    <w:tmpl w:val="489A90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0622408"/>
    <w:multiLevelType w:val="hybridMultilevel"/>
    <w:tmpl w:val="2444A438"/>
    <w:lvl w:ilvl="0" w:tplc="8CE0E5A2">
      <w:start w:val="1"/>
      <w:numFmt w:val="bullet"/>
      <w:lvlText w:val="•"/>
      <w:lvlJc w:val="left"/>
      <w:pPr>
        <w:tabs>
          <w:tab w:val="num" w:pos="720"/>
        </w:tabs>
        <w:ind w:left="720" w:hanging="360"/>
      </w:pPr>
      <w:rPr>
        <w:rFonts w:ascii="Times New Roman" w:hAnsi="Times New Roman" w:hint="default"/>
      </w:rPr>
    </w:lvl>
    <w:lvl w:ilvl="1" w:tplc="FC2260C2" w:tentative="1">
      <w:start w:val="1"/>
      <w:numFmt w:val="bullet"/>
      <w:lvlText w:val="•"/>
      <w:lvlJc w:val="left"/>
      <w:pPr>
        <w:tabs>
          <w:tab w:val="num" w:pos="1440"/>
        </w:tabs>
        <w:ind w:left="1440" w:hanging="360"/>
      </w:pPr>
      <w:rPr>
        <w:rFonts w:ascii="Times New Roman" w:hAnsi="Times New Roman" w:hint="default"/>
      </w:rPr>
    </w:lvl>
    <w:lvl w:ilvl="2" w:tplc="8CD2D8D6" w:tentative="1">
      <w:start w:val="1"/>
      <w:numFmt w:val="bullet"/>
      <w:lvlText w:val="•"/>
      <w:lvlJc w:val="left"/>
      <w:pPr>
        <w:tabs>
          <w:tab w:val="num" w:pos="2160"/>
        </w:tabs>
        <w:ind w:left="2160" w:hanging="360"/>
      </w:pPr>
      <w:rPr>
        <w:rFonts w:ascii="Times New Roman" w:hAnsi="Times New Roman" w:hint="default"/>
      </w:rPr>
    </w:lvl>
    <w:lvl w:ilvl="3" w:tplc="2794D69C" w:tentative="1">
      <w:start w:val="1"/>
      <w:numFmt w:val="bullet"/>
      <w:lvlText w:val="•"/>
      <w:lvlJc w:val="left"/>
      <w:pPr>
        <w:tabs>
          <w:tab w:val="num" w:pos="2880"/>
        </w:tabs>
        <w:ind w:left="2880" w:hanging="360"/>
      </w:pPr>
      <w:rPr>
        <w:rFonts w:ascii="Times New Roman" w:hAnsi="Times New Roman" w:hint="default"/>
      </w:rPr>
    </w:lvl>
    <w:lvl w:ilvl="4" w:tplc="D9BE0EB8" w:tentative="1">
      <w:start w:val="1"/>
      <w:numFmt w:val="bullet"/>
      <w:lvlText w:val="•"/>
      <w:lvlJc w:val="left"/>
      <w:pPr>
        <w:tabs>
          <w:tab w:val="num" w:pos="3600"/>
        </w:tabs>
        <w:ind w:left="3600" w:hanging="360"/>
      </w:pPr>
      <w:rPr>
        <w:rFonts w:ascii="Times New Roman" w:hAnsi="Times New Roman" w:hint="default"/>
      </w:rPr>
    </w:lvl>
    <w:lvl w:ilvl="5" w:tplc="1324BE2C" w:tentative="1">
      <w:start w:val="1"/>
      <w:numFmt w:val="bullet"/>
      <w:lvlText w:val="•"/>
      <w:lvlJc w:val="left"/>
      <w:pPr>
        <w:tabs>
          <w:tab w:val="num" w:pos="4320"/>
        </w:tabs>
        <w:ind w:left="4320" w:hanging="360"/>
      </w:pPr>
      <w:rPr>
        <w:rFonts w:ascii="Times New Roman" w:hAnsi="Times New Roman" w:hint="default"/>
      </w:rPr>
    </w:lvl>
    <w:lvl w:ilvl="6" w:tplc="1840C1AC" w:tentative="1">
      <w:start w:val="1"/>
      <w:numFmt w:val="bullet"/>
      <w:lvlText w:val="•"/>
      <w:lvlJc w:val="left"/>
      <w:pPr>
        <w:tabs>
          <w:tab w:val="num" w:pos="5040"/>
        </w:tabs>
        <w:ind w:left="5040" w:hanging="360"/>
      </w:pPr>
      <w:rPr>
        <w:rFonts w:ascii="Times New Roman" w:hAnsi="Times New Roman" w:hint="default"/>
      </w:rPr>
    </w:lvl>
    <w:lvl w:ilvl="7" w:tplc="9BC07CB4" w:tentative="1">
      <w:start w:val="1"/>
      <w:numFmt w:val="bullet"/>
      <w:lvlText w:val="•"/>
      <w:lvlJc w:val="left"/>
      <w:pPr>
        <w:tabs>
          <w:tab w:val="num" w:pos="5760"/>
        </w:tabs>
        <w:ind w:left="5760" w:hanging="360"/>
      </w:pPr>
      <w:rPr>
        <w:rFonts w:ascii="Times New Roman" w:hAnsi="Times New Roman" w:hint="default"/>
      </w:rPr>
    </w:lvl>
    <w:lvl w:ilvl="8" w:tplc="9646876A" w:tentative="1">
      <w:start w:val="1"/>
      <w:numFmt w:val="bullet"/>
      <w:lvlText w:val="•"/>
      <w:lvlJc w:val="left"/>
      <w:pPr>
        <w:tabs>
          <w:tab w:val="num" w:pos="6480"/>
        </w:tabs>
        <w:ind w:left="6480" w:hanging="360"/>
      </w:pPr>
      <w:rPr>
        <w:rFonts w:ascii="Times New Roman" w:hAnsi="Times New Roman" w:hint="default"/>
      </w:rPr>
    </w:lvl>
  </w:abstractNum>
  <w:abstractNum w:abstractNumId="38">
    <w:nsid w:val="76450B6B"/>
    <w:multiLevelType w:val="hybridMultilevel"/>
    <w:tmpl w:val="98D0CC6E"/>
    <w:lvl w:ilvl="0" w:tplc="D8DE3F30">
      <w:start w:val="22"/>
      <w:numFmt w:val="bullet"/>
      <w:lvlText w:val="-"/>
      <w:lvlJc w:val="left"/>
      <w:pPr>
        <w:tabs>
          <w:tab w:val="num" w:pos="720"/>
        </w:tabs>
        <w:ind w:left="720" w:hanging="360"/>
      </w:pPr>
      <w:rPr>
        <w:rFonts w:ascii="Times New Roman" w:eastAsia="Times New Roman" w:hAnsi="Times New Roman" w:cs="Times New Roman" w:hint="default"/>
      </w:rPr>
    </w:lvl>
    <w:lvl w:ilvl="1" w:tplc="ACACD57E" w:tentative="1">
      <w:start w:val="1"/>
      <w:numFmt w:val="bullet"/>
      <w:lvlText w:val="•"/>
      <w:lvlJc w:val="left"/>
      <w:pPr>
        <w:tabs>
          <w:tab w:val="num" w:pos="1440"/>
        </w:tabs>
        <w:ind w:left="1440" w:hanging="360"/>
      </w:pPr>
      <w:rPr>
        <w:rFonts w:ascii="Times New Roman" w:hAnsi="Times New Roman" w:hint="default"/>
      </w:rPr>
    </w:lvl>
    <w:lvl w:ilvl="2" w:tplc="BB02D888" w:tentative="1">
      <w:start w:val="1"/>
      <w:numFmt w:val="bullet"/>
      <w:lvlText w:val="•"/>
      <w:lvlJc w:val="left"/>
      <w:pPr>
        <w:tabs>
          <w:tab w:val="num" w:pos="2160"/>
        </w:tabs>
        <w:ind w:left="2160" w:hanging="360"/>
      </w:pPr>
      <w:rPr>
        <w:rFonts w:ascii="Times New Roman" w:hAnsi="Times New Roman" w:hint="default"/>
      </w:rPr>
    </w:lvl>
    <w:lvl w:ilvl="3" w:tplc="65F86FD0" w:tentative="1">
      <w:start w:val="1"/>
      <w:numFmt w:val="bullet"/>
      <w:lvlText w:val="•"/>
      <w:lvlJc w:val="left"/>
      <w:pPr>
        <w:tabs>
          <w:tab w:val="num" w:pos="2880"/>
        </w:tabs>
        <w:ind w:left="2880" w:hanging="360"/>
      </w:pPr>
      <w:rPr>
        <w:rFonts w:ascii="Times New Roman" w:hAnsi="Times New Roman" w:hint="default"/>
      </w:rPr>
    </w:lvl>
    <w:lvl w:ilvl="4" w:tplc="02E6807C" w:tentative="1">
      <w:start w:val="1"/>
      <w:numFmt w:val="bullet"/>
      <w:lvlText w:val="•"/>
      <w:lvlJc w:val="left"/>
      <w:pPr>
        <w:tabs>
          <w:tab w:val="num" w:pos="3600"/>
        </w:tabs>
        <w:ind w:left="3600" w:hanging="360"/>
      </w:pPr>
      <w:rPr>
        <w:rFonts w:ascii="Times New Roman" w:hAnsi="Times New Roman" w:hint="default"/>
      </w:rPr>
    </w:lvl>
    <w:lvl w:ilvl="5" w:tplc="7646EC04" w:tentative="1">
      <w:start w:val="1"/>
      <w:numFmt w:val="bullet"/>
      <w:lvlText w:val="•"/>
      <w:lvlJc w:val="left"/>
      <w:pPr>
        <w:tabs>
          <w:tab w:val="num" w:pos="4320"/>
        </w:tabs>
        <w:ind w:left="4320" w:hanging="360"/>
      </w:pPr>
      <w:rPr>
        <w:rFonts w:ascii="Times New Roman" w:hAnsi="Times New Roman" w:hint="default"/>
      </w:rPr>
    </w:lvl>
    <w:lvl w:ilvl="6" w:tplc="FED86D98" w:tentative="1">
      <w:start w:val="1"/>
      <w:numFmt w:val="bullet"/>
      <w:lvlText w:val="•"/>
      <w:lvlJc w:val="left"/>
      <w:pPr>
        <w:tabs>
          <w:tab w:val="num" w:pos="5040"/>
        </w:tabs>
        <w:ind w:left="5040" w:hanging="360"/>
      </w:pPr>
      <w:rPr>
        <w:rFonts w:ascii="Times New Roman" w:hAnsi="Times New Roman" w:hint="default"/>
      </w:rPr>
    </w:lvl>
    <w:lvl w:ilvl="7" w:tplc="F97E1CD0" w:tentative="1">
      <w:start w:val="1"/>
      <w:numFmt w:val="bullet"/>
      <w:lvlText w:val="•"/>
      <w:lvlJc w:val="left"/>
      <w:pPr>
        <w:tabs>
          <w:tab w:val="num" w:pos="5760"/>
        </w:tabs>
        <w:ind w:left="5760" w:hanging="360"/>
      </w:pPr>
      <w:rPr>
        <w:rFonts w:ascii="Times New Roman" w:hAnsi="Times New Roman" w:hint="default"/>
      </w:rPr>
    </w:lvl>
    <w:lvl w:ilvl="8" w:tplc="E14EF94A" w:tentative="1">
      <w:start w:val="1"/>
      <w:numFmt w:val="bullet"/>
      <w:lvlText w:val="•"/>
      <w:lvlJc w:val="left"/>
      <w:pPr>
        <w:tabs>
          <w:tab w:val="num" w:pos="6480"/>
        </w:tabs>
        <w:ind w:left="6480" w:hanging="360"/>
      </w:pPr>
      <w:rPr>
        <w:rFonts w:ascii="Times New Roman" w:hAnsi="Times New Roman" w:hint="default"/>
      </w:rPr>
    </w:lvl>
  </w:abstractNum>
  <w:abstractNum w:abstractNumId="39">
    <w:nsid w:val="78593025"/>
    <w:multiLevelType w:val="hybridMultilevel"/>
    <w:tmpl w:val="4FFA91B8"/>
    <w:lvl w:ilvl="0" w:tplc="B036ABA4">
      <w:start w:val="1"/>
      <w:numFmt w:val="bullet"/>
      <w:lvlText w:val=""/>
      <w:lvlJc w:val="left"/>
      <w:pPr>
        <w:tabs>
          <w:tab w:val="num" w:pos="720"/>
        </w:tabs>
        <w:ind w:left="720" w:hanging="360"/>
      </w:pPr>
      <w:rPr>
        <w:rFonts w:ascii="Wingdings" w:hAnsi="Wingdings" w:hint="default"/>
      </w:rPr>
    </w:lvl>
    <w:lvl w:ilvl="1" w:tplc="55620330" w:tentative="1">
      <w:start w:val="1"/>
      <w:numFmt w:val="bullet"/>
      <w:lvlText w:val=""/>
      <w:lvlJc w:val="left"/>
      <w:pPr>
        <w:tabs>
          <w:tab w:val="num" w:pos="1440"/>
        </w:tabs>
        <w:ind w:left="1440" w:hanging="360"/>
      </w:pPr>
      <w:rPr>
        <w:rFonts w:ascii="Wingdings" w:hAnsi="Wingdings" w:hint="default"/>
      </w:rPr>
    </w:lvl>
    <w:lvl w:ilvl="2" w:tplc="91FA8B62" w:tentative="1">
      <w:start w:val="1"/>
      <w:numFmt w:val="bullet"/>
      <w:lvlText w:val=""/>
      <w:lvlJc w:val="left"/>
      <w:pPr>
        <w:tabs>
          <w:tab w:val="num" w:pos="2160"/>
        </w:tabs>
        <w:ind w:left="2160" w:hanging="360"/>
      </w:pPr>
      <w:rPr>
        <w:rFonts w:ascii="Wingdings" w:hAnsi="Wingdings" w:hint="default"/>
      </w:rPr>
    </w:lvl>
    <w:lvl w:ilvl="3" w:tplc="D5C22CFE" w:tentative="1">
      <w:start w:val="1"/>
      <w:numFmt w:val="bullet"/>
      <w:lvlText w:val=""/>
      <w:lvlJc w:val="left"/>
      <w:pPr>
        <w:tabs>
          <w:tab w:val="num" w:pos="2880"/>
        </w:tabs>
        <w:ind w:left="2880" w:hanging="360"/>
      </w:pPr>
      <w:rPr>
        <w:rFonts w:ascii="Wingdings" w:hAnsi="Wingdings" w:hint="default"/>
      </w:rPr>
    </w:lvl>
    <w:lvl w:ilvl="4" w:tplc="7480B05C" w:tentative="1">
      <w:start w:val="1"/>
      <w:numFmt w:val="bullet"/>
      <w:lvlText w:val=""/>
      <w:lvlJc w:val="left"/>
      <w:pPr>
        <w:tabs>
          <w:tab w:val="num" w:pos="3600"/>
        </w:tabs>
        <w:ind w:left="3600" w:hanging="360"/>
      </w:pPr>
      <w:rPr>
        <w:rFonts w:ascii="Wingdings" w:hAnsi="Wingdings" w:hint="default"/>
      </w:rPr>
    </w:lvl>
    <w:lvl w:ilvl="5" w:tplc="4E128CF2" w:tentative="1">
      <w:start w:val="1"/>
      <w:numFmt w:val="bullet"/>
      <w:lvlText w:val=""/>
      <w:lvlJc w:val="left"/>
      <w:pPr>
        <w:tabs>
          <w:tab w:val="num" w:pos="4320"/>
        </w:tabs>
        <w:ind w:left="4320" w:hanging="360"/>
      </w:pPr>
      <w:rPr>
        <w:rFonts w:ascii="Wingdings" w:hAnsi="Wingdings" w:hint="default"/>
      </w:rPr>
    </w:lvl>
    <w:lvl w:ilvl="6" w:tplc="AADC373A" w:tentative="1">
      <w:start w:val="1"/>
      <w:numFmt w:val="bullet"/>
      <w:lvlText w:val=""/>
      <w:lvlJc w:val="left"/>
      <w:pPr>
        <w:tabs>
          <w:tab w:val="num" w:pos="5040"/>
        </w:tabs>
        <w:ind w:left="5040" w:hanging="360"/>
      </w:pPr>
      <w:rPr>
        <w:rFonts w:ascii="Wingdings" w:hAnsi="Wingdings" w:hint="default"/>
      </w:rPr>
    </w:lvl>
    <w:lvl w:ilvl="7" w:tplc="1806EBAE" w:tentative="1">
      <w:start w:val="1"/>
      <w:numFmt w:val="bullet"/>
      <w:lvlText w:val=""/>
      <w:lvlJc w:val="left"/>
      <w:pPr>
        <w:tabs>
          <w:tab w:val="num" w:pos="5760"/>
        </w:tabs>
        <w:ind w:left="5760" w:hanging="360"/>
      </w:pPr>
      <w:rPr>
        <w:rFonts w:ascii="Wingdings" w:hAnsi="Wingdings" w:hint="default"/>
      </w:rPr>
    </w:lvl>
    <w:lvl w:ilvl="8" w:tplc="1F463FDA" w:tentative="1">
      <w:start w:val="1"/>
      <w:numFmt w:val="bullet"/>
      <w:lvlText w:val=""/>
      <w:lvlJc w:val="left"/>
      <w:pPr>
        <w:tabs>
          <w:tab w:val="num" w:pos="6480"/>
        </w:tabs>
        <w:ind w:left="6480" w:hanging="360"/>
      </w:pPr>
      <w:rPr>
        <w:rFonts w:ascii="Wingdings" w:hAnsi="Wingdings" w:hint="default"/>
      </w:rPr>
    </w:lvl>
  </w:abstractNum>
  <w:abstractNum w:abstractNumId="40">
    <w:nsid w:val="788972B6"/>
    <w:multiLevelType w:val="multilevel"/>
    <w:tmpl w:val="0E529F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8DB33B1"/>
    <w:multiLevelType w:val="hybridMultilevel"/>
    <w:tmpl w:val="81FC0360"/>
    <w:lvl w:ilvl="0" w:tplc="D8DE3F30">
      <w:start w:val="22"/>
      <w:numFmt w:val="bullet"/>
      <w:lvlText w:val="-"/>
      <w:lvlJc w:val="left"/>
      <w:pPr>
        <w:tabs>
          <w:tab w:val="num" w:pos="720"/>
        </w:tabs>
        <w:ind w:left="720" w:hanging="360"/>
      </w:pPr>
      <w:rPr>
        <w:rFonts w:ascii="Times New Roman" w:eastAsia="Times New Roman" w:hAnsi="Times New Roman" w:cs="Times New Roman" w:hint="default"/>
      </w:rPr>
    </w:lvl>
    <w:lvl w:ilvl="1" w:tplc="B5E81EA8" w:tentative="1">
      <w:start w:val="1"/>
      <w:numFmt w:val="bullet"/>
      <w:lvlText w:val=""/>
      <w:lvlJc w:val="left"/>
      <w:pPr>
        <w:tabs>
          <w:tab w:val="num" w:pos="1440"/>
        </w:tabs>
        <w:ind w:left="1440" w:hanging="360"/>
      </w:pPr>
      <w:rPr>
        <w:rFonts w:ascii="Wingdings" w:hAnsi="Wingdings" w:hint="default"/>
      </w:rPr>
    </w:lvl>
    <w:lvl w:ilvl="2" w:tplc="77A2F9E8" w:tentative="1">
      <w:start w:val="1"/>
      <w:numFmt w:val="bullet"/>
      <w:lvlText w:val=""/>
      <w:lvlJc w:val="left"/>
      <w:pPr>
        <w:tabs>
          <w:tab w:val="num" w:pos="2160"/>
        </w:tabs>
        <w:ind w:left="2160" w:hanging="360"/>
      </w:pPr>
      <w:rPr>
        <w:rFonts w:ascii="Wingdings" w:hAnsi="Wingdings" w:hint="default"/>
      </w:rPr>
    </w:lvl>
    <w:lvl w:ilvl="3" w:tplc="E2D6C4AA" w:tentative="1">
      <w:start w:val="1"/>
      <w:numFmt w:val="bullet"/>
      <w:lvlText w:val=""/>
      <w:lvlJc w:val="left"/>
      <w:pPr>
        <w:tabs>
          <w:tab w:val="num" w:pos="2880"/>
        </w:tabs>
        <w:ind w:left="2880" w:hanging="360"/>
      </w:pPr>
      <w:rPr>
        <w:rFonts w:ascii="Wingdings" w:hAnsi="Wingdings" w:hint="default"/>
      </w:rPr>
    </w:lvl>
    <w:lvl w:ilvl="4" w:tplc="27789480" w:tentative="1">
      <w:start w:val="1"/>
      <w:numFmt w:val="bullet"/>
      <w:lvlText w:val=""/>
      <w:lvlJc w:val="left"/>
      <w:pPr>
        <w:tabs>
          <w:tab w:val="num" w:pos="3600"/>
        </w:tabs>
        <w:ind w:left="3600" w:hanging="360"/>
      </w:pPr>
      <w:rPr>
        <w:rFonts w:ascii="Wingdings" w:hAnsi="Wingdings" w:hint="default"/>
      </w:rPr>
    </w:lvl>
    <w:lvl w:ilvl="5" w:tplc="6958EAB8" w:tentative="1">
      <w:start w:val="1"/>
      <w:numFmt w:val="bullet"/>
      <w:lvlText w:val=""/>
      <w:lvlJc w:val="left"/>
      <w:pPr>
        <w:tabs>
          <w:tab w:val="num" w:pos="4320"/>
        </w:tabs>
        <w:ind w:left="4320" w:hanging="360"/>
      </w:pPr>
      <w:rPr>
        <w:rFonts w:ascii="Wingdings" w:hAnsi="Wingdings" w:hint="default"/>
      </w:rPr>
    </w:lvl>
    <w:lvl w:ilvl="6" w:tplc="223E20B2" w:tentative="1">
      <w:start w:val="1"/>
      <w:numFmt w:val="bullet"/>
      <w:lvlText w:val=""/>
      <w:lvlJc w:val="left"/>
      <w:pPr>
        <w:tabs>
          <w:tab w:val="num" w:pos="5040"/>
        </w:tabs>
        <w:ind w:left="5040" w:hanging="360"/>
      </w:pPr>
      <w:rPr>
        <w:rFonts w:ascii="Wingdings" w:hAnsi="Wingdings" w:hint="default"/>
      </w:rPr>
    </w:lvl>
    <w:lvl w:ilvl="7" w:tplc="AA483702" w:tentative="1">
      <w:start w:val="1"/>
      <w:numFmt w:val="bullet"/>
      <w:lvlText w:val=""/>
      <w:lvlJc w:val="left"/>
      <w:pPr>
        <w:tabs>
          <w:tab w:val="num" w:pos="5760"/>
        </w:tabs>
        <w:ind w:left="5760" w:hanging="360"/>
      </w:pPr>
      <w:rPr>
        <w:rFonts w:ascii="Wingdings" w:hAnsi="Wingdings" w:hint="default"/>
      </w:rPr>
    </w:lvl>
    <w:lvl w:ilvl="8" w:tplc="B972CD0C"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12"/>
  </w:num>
  <w:num w:numId="3">
    <w:abstractNumId w:val="20"/>
  </w:num>
  <w:num w:numId="4">
    <w:abstractNumId w:val="24"/>
  </w:num>
  <w:num w:numId="5">
    <w:abstractNumId w:val="19"/>
  </w:num>
  <w:num w:numId="6">
    <w:abstractNumId w:val="15"/>
  </w:num>
  <w:num w:numId="7">
    <w:abstractNumId w:val="32"/>
  </w:num>
  <w:num w:numId="8">
    <w:abstractNumId w:val="3"/>
  </w:num>
  <w:num w:numId="9">
    <w:abstractNumId w:val="13"/>
  </w:num>
  <w:num w:numId="10">
    <w:abstractNumId w:val="36"/>
  </w:num>
  <w:num w:numId="11">
    <w:abstractNumId w:val="5"/>
  </w:num>
  <w:num w:numId="12">
    <w:abstractNumId w:val="29"/>
  </w:num>
  <w:num w:numId="13">
    <w:abstractNumId w:val="40"/>
  </w:num>
  <w:num w:numId="14">
    <w:abstractNumId w:val="33"/>
  </w:num>
  <w:num w:numId="15">
    <w:abstractNumId w:val="25"/>
  </w:num>
  <w:num w:numId="16">
    <w:abstractNumId w:val="28"/>
  </w:num>
  <w:num w:numId="17">
    <w:abstractNumId w:val="8"/>
  </w:num>
  <w:num w:numId="18">
    <w:abstractNumId w:val="10"/>
  </w:num>
  <w:num w:numId="19">
    <w:abstractNumId w:val="21"/>
  </w:num>
  <w:num w:numId="20">
    <w:abstractNumId w:val="30"/>
  </w:num>
  <w:num w:numId="21">
    <w:abstractNumId w:val="6"/>
  </w:num>
  <w:num w:numId="22">
    <w:abstractNumId w:val="9"/>
  </w:num>
  <w:num w:numId="23">
    <w:abstractNumId w:val="26"/>
  </w:num>
  <w:num w:numId="24">
    <w:abstractNumId w:val="4"/>
  </w:num>
  <w:num w:numId="25">
    <w:abstractNumId w:val="14"/>
  </w:num>
  <w:num w:numId="26">
    <w:abstractNumId w:val="27"/>
  </w:num>
  <w:num w:numId="27">
    <w:abstractNumId w:val="11"/>
  </w:num>
  <w:num w:numId="28">
    <w:abstractNumId w:val="17"/>
  </w:num>
  <w:num w:numId="29">
    <w:abstractNumId w:val="18"/>
  </w:num>
  <w:num w:numId="30">
    <w:abstractNumId w:val="41"/>
  </w:num>
  <w:num w:numId="31">
    <w:abstractNumId w:val="16"/>
  </w:num>
  <w:num w:numId="32">
    <w:abstractNumId w:val="39"/>
  </w:num>
  <w:num w:numId="33">
    <w:abstractNumId w:val="0"/>
  </w:num>
  <w:num w:numId="34">
    <w:abstractNumId w:val="22"/>
  </w:num>
  <w:num w:numId="35">
    <w:abstractNumId w:val="7"/>
  </w:num>
  <w:num w:numId="36">
    <w:abstractNumId w:val="34"/>
  </w:num>
  <w:num w:numId="37">
    <w:abstractNumId w:val="2"/>
  </w:num>
  <w:num w:numId="38">
    <w:abstractNumId w:val="37"/>
  </w:num>
  <w:num w:numId="39">
    <w:abstractNumId w:val="1"/>
  </w:num>
  <w:num w:numId="40">
    <w:abstractNumId w:val="38"/>
  </w:num>
  <w:num w:numId="41">
    <w:abstractNumId w:val="35"/>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7B1"/>
    <w:rsid w:val="000061AE"/>
    <w:rsid w:val="0001166B"/>
    <w:rsid w:val="00013E0B"/>
    <w:rsid w:val="0002446B"/>
    <w:rsid w:val="0003212A"/>
    <w:rsid w:val="00040102"/>
    <w:rsid w:val="00041E6B"/>
    <w:rsid w:val="000542A2"/>
    <w:rsid w:val="0006121D"/>
    <w:rsid w:val="00080F27"/>
    <w:rsid w:val="0009531D"/>
    <w:rsid w:val="000B0447"/>
    <w:rsid w:val="000B6602"/>
    <w:rsid w:val="000D06B5"/>
    <w:rsid w:val="000D3C37"/>
    <w:rsid w:val="000E38A9"/>
    <w:rsid w:val="000E3D95"/>
    <w:rsid w:val="00100890"/>
    <w:rsid w:val="00110714"/>
    <w:rsid w:val="0011696E"/>
    <w:rsid w:val="00120031"/>
    <w:rsid w:val="001301F2"/>
    <w:rsid w:val="00133A9F"/>
    <w:rsid w:val="00155CF2"/>
    <w:rsid w:val="00164B24"/>
    <w:rsid w:val="0017430A"/>
    <w:rsid w:val="00194461"/>
    <w:rsid w:val="001A0295"/>
    <w:rsid w:val="001A08AB"/>
    <w:rsid w:val="001A2226"/>
    <w:rsid w:val="001B0998"/>
    <w:rsid w:val="001B1E1F"/>
    <w:rsid w:val="001C641A"/>
    <w:rsid w:val="001E07B1"/>
    <w:rsid w:val="001F3586"/>
    <w:rsid w:val="001F5C9E"/>
    <w:rsid w:val="0020661E"/>
    <w:rsid w:val="00207FE0"/>
    <w:rsid w:val="0021780B"/>
    <w:rsid w:val="00230BBE"/>
    <w:rsid w:val="00232819"/>
    <w:rsid w:val="002436C2"/>
    <w:rsid w:val="00270813"/>
    <w:rsid w:val="00272E2E"/>
    <w:rsid w:val="00296BFD"/>
    <w:rsid w:val="002A3F06"/>
    <w:rsid w:val="002A4A03"/>
    <w:rsid w:val="002A5B2B"/>
    <w:rsid w:val="002B3EFE"/>
    <w:rsid w:val="002B7E1E"/>
    <w:rsid w:val="002C1BEE"/>
    <w:rsid w:val="002D76B4"/>
    <w:rsid w:val="00304F95"/>
    <w:rsid w:val="00311380"/>
    <w:rsid w:val="00313815"/>
    <w:rsid w:val="00314AF8"/>
    <w:rsid w:val="003432A1"/>
    <w:rsid w:val="00354782"/>
    <w:rsid w:val="003625B6"/>
    <w:rsid w:val="00363DF1"/>
    <w:rsid w:val="00366096"/>
    <w:rsid w:val="00385CED"/>
    <w:rsid w:val="003970A7"/>
    <w:rsid w:val="003B0232"/>
    <w:rsid w:val="003B7A8C"/>
    <w:rsid w:val="003C21ED"/>
    <w:rsid w:val="003F5B6A"/>
    <w:rsid w:val="003F7D4C"/>
    <w:rsid w:val="00403CFC"/>
    <w:rsid w:val="00424ECA"/>
    <w:rsid w:val="00456DB1"/>
    <w:rsid w:val="004631C9"/>
    <w:rsid w:val="004676FB"/>
    <w:rsid w:val="004856DC"/>
    <w:rsid w:val="00490CF8"/>
    <w:rsid w:val="0049625A"/>
    <w:rsid w:val="004B1047"/>
    <w:rsid w:val="004C107C"/>
    <w:rsid w:val="004C5F14"/>
    <w:rsid w:val="004F210A"/>
    <w:rsid w:val="0050113B"/>
    <w:rsid w:val="00517486"/>
    <w:rsid w:val="0052419B"/>
    <w:rsid w:val="00526EB9"/>
    <w:rsid w:val="005351D2"/>
    <w:rsid w:val="00536BD8"/>
    <w:rsid w:val="0053759A"/>
    <w:rsid w:val="00542508"/>
    <w:rsid w:val="005460A5"/>
    <w:rsid w:val="005522DA"/>
    <w:rsid w:val="00564E5F"/>
    <w:rsid w:val="005A6B29"/>
    <w:rsid w:val="005B08D1"/>
    <w:rsid w:val="005B47E8"/>
    <w:rsid w:val="005C7237"/>
    <w:rsid w:val="005D4251"/>
    <w:rsid w:val="005D5B8F"/>
    <w:rsid w:val="005F29CB"/>
    <w:rsid w:val="005F683E"/>
    <w:rsid w:val="00621F5D"/>
    <w:rsid w:val="00667230"/>
    <w:rsid w:val="0067361B"/>
    <w:rsid w:val="00695384"/>
    <w:rsid w:val="006A7139"/>
    <w:rsid w:val="006B55B1"/>
    <w:rsid w:val="00704EF6"/>
    <w:rsid w:val="0071335B"/>
    <w:rsid w:val="007176FF"/>
    <w:rsid w:val="00727702"/>
    <w:rsid w:val="00734299"/>
    <w:rsid w:val="00737D7B"/>
    <w:rsid w:val="007404E8"/>
    <w:rsid w:val="00740BC7"/>
    <w:rsid w:val="00744C74"/>
    <w:rsid w:val="00751A33"/>
    <w:rsid w:val="007637B0"/>
    <w:rsid w:val="00773C7F"/>
    <w:rsid w:val="00776A8F"/>
    <w:rsid w:val="007C07B0"/>
    <w:rsid w:val="007C217E"/>
    <w:rsid w:val="007C7B5D"/>
    <w:rsid w:val="007E11CE"/>
    <w:rsid w:val="007F0B4F"/>
    <w:rsid w:val="00812153"/>
    <w:rsid w:val="008308DA"/>
    <w:rsid w:val="008346C2"/>
    <w:rsid w:val="00834EC1"/>
    <w:rsid w:val="008354CC"/>
    <w:rsid w:val="00866C65"/>
    <w:rsid w:val="00874C9C"/>
    <w:rsid w:val="0088000D"/>
    <w:rsid w:val="008842E0"/>
    <w:rsid w:val="008B4A58"/>
    <w:rsid w:val="008B4A68"/>
    <w:rsid w:val="008D372B"/>
    <w:rsid w:val="00902472"/>
    <w:rsid w:val="00935009"/>
    <w:rsid w:val="00950753"/>
    <w:rsid w:val="00952D0D"/>
    <w:rsid w:val="00957793"/>
    <w:rsid w:val="00982CE9"/>
    <w:rsid w:val="0098454A"/>
    <w:rsid w:val="00987C46"/>
    <w:rsid w:val="009B0829"/>
    <w:rsid w:val="009C638B"/>
    <w:rsid w:val="009E34A8"/>
    <w:rsid w:val="009F3285"/>
    <w:rsid w:val="009F483F"/>
    <w:rsid w:val="009F4B86"/>
    <w:rsid w:val="00A01E47"/>
    <w:rsid w:val="00A1083E"/>
    <w:rsid w:val="00A1626E"/>
    <w:rsid w:val="00A23264"/>
    <w:rsid w:val="00A24CB9"/>
    <w:rsid w:val="00A33BEB"/>
    <w:rsid w:val="00A42AC2"/>
    <w:rsid w:val="00A51FD3"/>
    <w:rsid w:val="00A5674B"/>
    <w:rsid w:val="00A66EF7"/>
    <w:rsid w:val="00A73412"/>
    <w:rsid w:val="00AA789F"/>
    <w:rsid w:val="00AD5187"/>
    <w:rsid w:val="00AF00D7"/>
    <w:rsid w:val="00B1623C"/>
    <w:rsid w:val="00B21FC2"/>
    <w:rsid w:val="00B47758"/>
    <w:rsid w:val="00B61B25"/>
    <w:rsid w:val="00B63E7A"/>
    <w:rsid w:val="00B6537B"/>
    <w:rsid w:val="00B66243"/>
    <w:rsid w:val="00B7093B"/>
    <w:rsid w:val="00B84B5A"/>
    <w:rsid w:val="00BB31E0"/>
    <w:rsid w:val="00BD03D3"/>
    <w:rsid w:val="00BD4F34"/>
    <w:rsid w:val="00BE72E3"/>
    <w:rsid w:val="00BF6DEC"/>
    <w:rsid w:val="00C0182F"/>
    <w:rsid w:val="00C0454F"/>
    <w:rsid w:val="00C4693A"/>
    <w:rsid w:val="00CB16FF"/>
    <w:rsid w:val="00CB55BF"/>
    <w:rsid w:val="00CC7301"/>
    <w:rsid w:val="00CE0F2E"/>
    <w:rsid w:val="00D00987"/>
    <w:rsid w:val="00D12B4A"/>
    <w:rsid w:val="00D21D74"/>
    <w:rsid w:val="00D40222"/>
    <w:rsid w:val="00D467C2"/>
    <w:rsid w:val="00D4741A"/>
    <w:rsid w:val="00D66617"/>
    <w:rsid w:val="00D67A30"/>
    <w:rsid w:val="00D838DA"/>
    <w:rsid w:val="00D9187C"/>
    <w:rsid w:val="00D97008"/>
    <w:rsid w:val="00DA3ED8"/>
    <w:rsid w:val="00DE207C"/>
    <w:rsid w:val="00DF2650"/>
    <w:rsid w:val="00E163CA"/>
    <w:rsid w:val="00E31C74"/>
    <w:rsid w:val="00E351F8"/>
    <w:rsid w:val="00E717C1"/>
    <w:rsid w:val="00E8053B"/>
    <w:rsid w:val="00E82D7E"/>
    <w:rsid w:val="00E83097"/>
    <w:rsid w:val="00EC47C8"/>
    <w:rsid w:val="00EE3A9F"/>
    <w:rsid w:val="00EF7798"/>
    <w:rsid w:val="00F724E3"/>
    <w:rsid w:val="00F77760"/>
    <w:rsid w:val="00F778A3"/>
    <w:rsid w:val="00F8430B"/>
    <w:rsid w:val="00F9274D"/>
    <w:rsid w:val="00FA0F9E"/>
    <w:rsid w:val="00FA61C0"/>
    <w:rsid w:val="00FB1881"/>
    <w:rsid w:val="00FB18F3"/>
    <w:rsid w:val="00FD0340"/>
    <w:rsid w:val="00FE3489"/>
    <w:rsid w:val="00FF2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AC2"/>
  </w:style>
  <w:style w:type="paragraph" w:styleId="1">
    <w:name w:val="heading 1"/>
    <w:basedOn w:val="a"/>
    <w:link w:val="10"/>
    <w:uiPriority w:val="9"/>
    <w:qFormat/>
    <w:rsid w:val="001E07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07B1"/>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E07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E07B1"/>
    <w:rPr>
      <w:b/>
      <w:bCs/>
    </w:rPr>
  </w:style>
  <w:style w:type="character" w:styleId="a5">
    <w:name w:val="Emphasis"/>
    <w:basedOn w:val="a0"/>
    <w:uiPriority w:val="20"/>
    <w:qFormat/>
    <w:rsid w:val="001E07B1"/>
    <w:rPr>
      <w:i/>
      <w:iCs/>
    </w:rPr>
  </w:style>
  <w:style w:type="character" w:customStyle="1" w:styleId="11">
    <w:name w:val="Заголовок №1_"/>
    <w:basedOn w:val="a0"/>
    <w:link w:val="12"/>
    <w:rsid w:val="005B47E8"/>
    <w:rPr>
      <w:rFonts w:ascii="Arial Narrow" w:eastAsia="Arial Narrow" w:hAnsi="Arial Narrow" w:cs="Arial Narrow"/>
      <w:b/>
      <w:bCs/>
      <w:sz w:val="47"/>
      <w:szCs w:val="47"/>
      <w:shd w:val="clear" w:color="auto" w:fill="FFFFFF"/>
    </w:rPr>
  </w:style>
  <w:style w:type="paragraph" w:customStyle="1" w:styleId="12">
    <w:name w:val="Заголовок №1"/>
    <w:basedOn w:val="a"/>
    <w:link w:val="11"/>
    <w:rsid w:val="005B47E8"/>
    <w:pPr>
      <w:widowControl w:val="0"/>
      <w:shd w:val="clear" w:color="auto" w:fill="FFFFFF"/>
      <w:spacing w:after="780" w:line="0" w:lineRule="atLeast"/>
      <w:jc w:val="right"/>
      <w:outlineLvl w:val="0"/>
    </w:pPr>
    <w:rPr>
      <w:rFonts w:ascii="Arial Narrow" w:eastAsia="Arial Narrow" w:hAnsi="Arial Narrow" w:cs="Arial Narrow"/>
      <w:b/>
      <w:bCs/>
      <w:sz w:val="47"/>
      <w:szCs w:val="47"/>
    </w:rPr>
  </w:style>
  <w:style w:type="paragraph" w:styleId="a6">
    <w:name w:val="List Paragraph"/>
    <w:basedOn w:val="a"/>
    <w:uiPriority w:val="34"/>
    <w:qFormat/>
    <w:rsid w:val="0001166B"/>
    <w:pPr>
      <w:ind w:left="720"/>
      <w:contextualSpacing/>
    </w:pPr>
  </w:style>
  <w:style w:type="paragraph" w:styleId="a7">
    <w:name w:val="header"/>
    <w:basedOn w:val="a"/>
    <w:link w:val="a8"/>
    <w:uiPriority w:val="99"/>
    <w:unhideWhenUsed/>
    <w:rsid w:val="00874C9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74C9C"/>
  </w:style>
  <w:style w:type="paragraph" w:styleId="a9">
    <w:name w:val="footer"/>
    <w:basedOn w:val="a"/>
    <w:link w:val="aa"/>
    <w:uiPriority w:val="99"/>
    <w:unhideWhenUsed/>
    <w:rsid w:val="00874C9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74C9C"/>
  </w:style>
  <w:style w:type="paragraph" w:styleId="ab">
    <w:name w:val="Balloon Text"/>
    <w:basedOn w:val="a"/>
    <w:link w:val="ac"/>
    <w:uiPriority w:val="99"/>
    <w:semiHidden/>
    <w:unhideWhenUsed/>
    <w:rsid w:val="00D9187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9187C"/>
    <w:rPr>
      <w:rFonts w:ascii="Tahoma" w:hAnsi="Tahoma" w:cs="Tahoma"/>
      <w:sz w:val="16"/>
      <w:szCs w:val="16"/>
    </w:rPr>
  </w:style>
  <w:style w:type="paragraph" w:styleId="ad">
    <w:name w:val="Body Text Indent"/>
    <w:basedOn w:val="a"/>
    <w:link w:val="ae"/>
    <w:rsid w:val="00D9187C"/>
    <w:pPr>
      <w:spacing w:after="0" w:line="240" w:lineRule="auto"/>
      <w:ind w:firstLine="709"/>
      <w:jc w:val="center"/>
    </w:pPr>
    <w:rPr>
      <w:rFonts w:ascii="Times New Roman" w:eastAsia="Times New Roman" w:hAnsi="Times New Roman" w:cs="Times New Roman"/>
      <w:b/>
      <w:bCs/>
      <w:sz w:val="28"/>
      <w:szCs w:val="24"/>
      <w:lang w:val="uk-UA" w:eastAsia="ru-RU"/>
    </w:rPr>
  </w:style>
  <w:style w:type="character" w:customStyle="1" w:styleId="ae">
    <w:name w:val="Основной текст с отступом Знак"/>
    <w:basedOn w:val="a0"/>
    <w:link w:val="ad"/>
    <w:rsid w:val="00D9187C"/>
    <w:rPr>
      <w:rFonts w:ascii="Times New Roman" w:eastAsia="Times New Roman" w:hAnsi="Times New Roman" w:cs="Times New Roman"/>
      <w:b/>
      <w:bCs/>
      <w:sz w:val="28"/>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AC2"/>
  </w:style>
  <w:style w:type="paragraph" w:styleId="1">
    <w:name w:val="heading 1"/>
    <w:basedOn w:val="a"/>
    <w:link w:val="10"/>
    <w:uiPriority w:val="9"/>
    <w:qFormat/>
    <w:rsid w:val="001E07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07B1"/>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E07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E07B1"/>
    <w:rPr>
      <w:b/>
      <w:bCs/>
    </w:rPr>
  </w:style>
  <w:style w:type="character" w:styleId="a5">
    <w:name w:val="Emphasis"/>
    <w:basedOn w:val="a0"/>
    <w:uiPriority w:val="20"/>
    <w:qFormat/>
    <w:rsid w:val="001E07B1"/>
    <w:rPr>
      <w:i/>
      <w:iCs/>
    </w:rPr>
  </w:style>
  <w:style w:type="character" w:customStyle="1" w:styleId="11">
    <w:name w:val="Заголовок №1_"/>
    <w:basedOn w:val="a0"/>
    <w:link w:val="12"/>
    <w:rsid w:val="005B47E8"/>
    <w:rPr>
      <w:rFonts w:ascii="Arial Narrow" w:eastAsia="Arial Narrow" w:hAnsi="Arial Narrow" w:cs="Arial Narrow"/>
      <w:b/>
      <w:bCs/>
      <w:sz w:val="47"/>
      <w:szCs w:val="47"/>
      <w:shd w:val="clear" w:color="auto" w:fill="FFFFFF"/>
    </w:rPr>
  </w:style>
  <w:style w:type="paragraph" w:customStyle="1" w:styleId="12">
    <w:name w:val="Заголовок №1"/>
    <w:basedOn w:val="a"/>
    <w:link w:val="11"/>
    <w:rsid w:val="005B47E8"/>
    <w:pPr>
      <w:widowControl w:val="0"/>
      <w:shd w:val="clear" w:color="auto" w:fill="FFFFFF"/>
      <w:spacing w:after="780" w:line="0" w:lineRule="atLeast"/>
      <w:jc w:val="right"/>
      <w:outlineLvl w:val="0"/>
    </w:pPr>
    <w:rPr>
      <w:rFonts w:ascii="Arial Narrow" w:eastAsia="Arial Narrow" w:hAnsi="Arial Narrow" w:cs="Arial Narrow"/>
      <w:b/>
      <w:bCs/>
      <w:sz w:val="47"/>
      <w:szCs w:val="47"/>
    </w:rPr>
  </w:style>
  <w:style w:type="paragraph" w:styleId="a6">
    <w:name w:val="List Paragraph"/>
    <w:basedOn w:val="a"/>
    <w:uiPriority w:val="34"/>
    <w:qFormat/>
    <w:rsid w:val="0001166B"/>
    <w:pPr>
      <w:ind w:left="720"/>
      <w:contextualSpacing/>
    </w:pPr>
  </w:style>
  <w:style w:type="paragraph" w:styleId="a7">
    <w:name w:val="header"/>
    <w:basedOn w:val="a"/>
    <w:link w:val="a8"/>
    <w:uiPriority w:val="99"/>
    <w:unhideWhenUsed/>
    <w:rsid w:val="00874C9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74C9C"/>
  </w:style>
  <w:style w:type="paragraph" w:styleId="a9">
    <w:name w:val="footer"/>
    <w:basedOn w:val="a"/>
    <w:link w:val="aa"/>
    <w:uiPriority w:val="99"/>
    <w:unhideWhenUsed/>
    <w:rsid w:val="00874C9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74C9C"/>
  </w:style>
  <w:style w:type="paragraph" w:styleId="ab">
    <w:name w:val="Balloon Text"/>
    <w:basedOn w:val="a"/>
    <w:link w:val="ac"/>
    <w:uiPriority w:val="99"/>
    <w:semiHidden/>
    <w:unhideWhenUsed/>
    <w:rsid w:val="00D9187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9187C"/>
    <w:rPr>
      <w:rFonts w:ascii="Tahoma" w:hAnsi="Tahoma" w:cs="Tahoma"/>
      <w:sz w:val="16"/>
      <w:szCs w:val="16"/>
    </w:rPr>
  </w:style>
  <w:style w:type="paragraph" w:styleId="ad">
    <w:name w:val="Body Text Indent"/>
    <w:basedOn w:val="a"/>
    <w:link w:val="ae"/>
    <w:rsid w:val="00D9187C"/>
    <w:pPr>
      <w:spacing w:after="0" w:line="240" w:lineRule="auto"/>
      <w:ind w:firstLine="709"/>
      <w:jc w:val="center"/>
    </w:pPr>
    <w:rPr>
      <w:rFonts w:ascii="Times New Roman" w:eastAsia="Times New Roman" w:hAnsi="Times New Roman" w:cs="Times New Roman"/>
      <w:b/>
      <w:bCs/>
      <w:sz w:val="28"/>
      <w:szCs w:val="24"/>
      <w:lang w:val="uk-UA" w:eastAsia="ru-RU"/>
    </w:rPr>
  </w:style>
  <w:style w:type="character" w:customStyle="1" w:styleId="ae">
    <w:name w:val="Основной текст с отступом Знак"/>
    <w:basedOn w:val="a0"/>
    <w:link w:val="ad"/>
    <w:rsid w:val="00D9187C"/>
    <w:rPr>
      <w:rFonts w:ascii="Times New Roman" w:eastAsia="Times New Roman" w:hAnsi="Times New Roman" w:cs="Times New Roman"/>
      <w:b/>
      <w:bCs/>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3852">
      <w:bodyDiv w:val="1"/>
      <w:marLeft w:val="0"/>
      <w:marRight w:val="0"/>
      <w:marTop w:val="0"/>
      <w:marBottom w:val="0"/>
      <w:divBdr>
        <w:top w:val="none" w:sz="0" w:space="0" w:color="auto"/>
        <w:left w:val="none" w:sz="0" w:space="0" w:color="auto"/>
        <w:bottom w:val="none" w:sz="0" w:space="0" w:color="auto"/>
        <w:right w:val="none" w:sz="0" w:space="0" w:color="auto"/>
      </w:divBdr>
      <w:divsChild>
        <w:div w:id="1211306078">
          <w:marLeft w:val="547"/>
          <w:marRight w:val="0"/>
          <w:marTop w:val="0"/>
          <w:marBottom w:val="0"/>
          <w:divBdr>
            <w:top w:val="none" w:sz="0" w:space="0" w:color="auto"/>
            <w:left w:val="none" w:sz="0" w:space="0" w:color="auto"/>
            <w:bottom w:val="none" w:sz="0" w:space="0" w:color="auto"/>
            <w:right w:val="none" w:sz="0" w:space="0" w:color="auto"/>
          </w:divBdr>
        </w:div>
      </w:divsChild>
    </w:div>
    <w:div w:id="19596270">
      <w:bodyDiv w:val="1"/>
      <w:marLeft w:val="0"/>
      <w:marRight w:val="0"/>
      <w:marTop w:val="0"/>
      <w:marBottom w:val="0"/>
      <w:divBdr>
        <w:top w:val="none" w:sz="0" w:space="0" w:color="auto"/>
        <w:left w:val="none" w:sz="0" w:space="0" w:color="auto"/>
        <w:bottom w:val="none" w:sz="0" w:space="0" w:color="auto"/>
        <w:right w:val="none" w:sz="0" w:space="0" w:color="auto"/>
      </w:divBdr>
    </w:div>
    <w:div w:id="64189288">
      <w:bodyDiv w:val="1"/>
      <w:marLeft w:val="0"/>
      <w:marRight w:val="0"/>
      <w:marTop w:val="0"/>
      <w:marBottom w:val="0"/>
      <w:divBdr>
        <w:top w:val="none" w:sz="0" w:space="0" w:color="auto"/>
        <w:left w:val="none" w:sz="0" w:space="0" w:color="auto"/>
        <w:bottom w:val="none" w:sz="0" w:space="0" w:color="auto"/>
        <w:right w:val="none" w:sz="0" w:space="0" w:color="auto"/>
      </w:divBdr>
    </w:div>
    <w:div w:id="132986782">
      <w:bodyDiv w:val="1"/>
      <w:marLeft w:val="0"/>
      <w:marRight w:val="0"/>
      <w:marTop w:val="0"/>
      <w:marBottom w:val="0"/>
      <w:divBdr>
        <w:top w:val="none" w:sz="0" w:space="0" w:color="auto"/>
        <w:left w:val="none" w:sz="0" w:space="0" w:color="auto"/>
        <w:bottom w:val="none" w:sz="0" w:space="0" w:color="auto"/>
        <w:right w:val="none" w:sz="0" w:space="0" w:color="auto"/>
      </w:divBdr>
    </w:div>
    <w:div w:id="241139446">
      <w:bodyDiv w:val="1"/>
      <w:marLeft w:val="0"/>
      <w:marRight w:val="0"/>
      <w:marTop w:val="0"/>
      <w:marBottom w:val="0"/>
      <w:divBdr>
        <w:top w:val="none" w:sz="0" w:space="0" w:color="auto"/>
        <w:left w:val="none" w:sz="0" w:space="0" w:color="auto"/>
        <w:bottom w:val="none" w:sz="0" w:space="0" w:color="auto"/>
        <w:right w:val="none" w:sz="0" w:space="0" w:color="auto"/>
      </w:divBdr>
    </w:div>
    <w:div w:id="517933178">
      <w:bodyDiv w:val="1"/>
      <w:marLeft w:val="0"/>
      <w:marRight w:val="0"/>
      <w:marTop w:val="0"/>
      <w:marBottom w:val="0"/>
      <w:divBdr>
        <w:top w:val="none" w:sz="0" w:space="0" w:color="auto"/>
        <w:left w:val="none" w:sz="0" w:space="0" w:color="auto"/>
        <w:bottom w:val="none" w:sz="0" w:space="0" w:color="auto"/>
        <w:right w:val="none" w:sz="0" w:space="0" w:color="auto"/>
      </w:divBdr>
    </w:div>
    <w:div w:id="522940235">
      <w:bodyDiv w:val="1"/>
      <w:marLeft w:val="0"/>
      <w:marRight w:val="0"/>
      <w:marTop w:val="0"/>
      <w:marBottom w:val="0"/>
      <w:divBdr>
        <w:top w:val="none" w:sz="0" w:space="0" w:color="auto"/>
        <w:left w:val="none" w:sz="0" w:space="0" w:color="auto"/>
        <w:bottom w:val="none" w:sz="0" w:space="0" w:color="auto"/>
        <w:right w:val="none" w:sz="0" w:space="0" w:color="auto"/>
      </w:divBdr>
    </w:div>
    <w:div w:id="564070725">
      <w:bodyDiv w:val="1"/>
      <w:marLeft w:val="0"/>
      <w:marRight w:val="0"/>
      <w:marTop w:val="0"/>
      <w:marBottom w:val="0"/>
      <w:divBdr>
        <w:top w:val="none" w:sz="0" w:space="0" w:color="auto"/>
        <w:left w:val="none" w:sz="0" w:space="0" w:color="auto"/>
        <w:bottom w:val="none" w:sz="0" w:space="0" w:color="auto"/>
        <w:right w:val="none" w:sz="0" w:space="0" w:color="auto"/>
      </w:divBdr>
    </w:div>
    <w:div w:id="662466060">
      <w:bodyDiv w:val="1"/>
      <w:marLeft w:val="0"/>
      <w:marRight w:val="0"/>
      <w:marTop w:val="0"/>
      <w:marBottom w:val="0"/>
      <w:divBdr>
        <w:top w:val="none" w:sz="0" w:space="0" w:color="auto"/>
        <w:left w:val="none" w:sz="0" w:space="0" w:color="auto"/>
        <w:bottom w:val="none" w:sz="0" w:space="0" w:color="auto"/>
        <w:right w:val="none" w:sz="0" w:space="0" w:color="auto"/>
      </w:divBdr>
      <w:divsChild>
        <w:div w:id="107969138">
          <w:marLeft w:val="446"/>
          <w:marRight w:val="0"/>
          <w:marTop w:val="0"/>
          <w:marBottom w:val="0"/>
          <w:divBdr>
            <w:top w:val="none" w:sz="0" w:space="0" w:color="auto"/>
            <w:left w:val="none" w:sz="0" w:space="0" w:color="auto"/>
            <w:bottom w:val="none" w:sz="0" w:space="0" w:color="auto"/>
            <w:right w:val="none" w:sz="0" w:space="0" w:color="auto"/>
          </w:divBdr>
        </w:div>
        <w:div w:id="1092163273">
          <w:marLeft w:val="446"/>
          <w:marRight w:val="0"/>
          <w:marTop w:val="0"/>
          <w:marBottom w:val="0"/>
          <w:divBdr>
            <w:top w:val="none" w:sz="0" w:space="0" w:color="auto"/>
            <w:left w:val="none" w:sz="0" w:space="0" w:color="auto"/>
            <w:bottom w:val="none" w:sz="0" w:space="0" w:color="auto"/>
            <w:right w:val="none" w:sz="0" w:space="0" w:color="auto"/>
          </w:divBdr>
        </w:div>
      </w:divsChild>
    </w:div>
    <w:div w:id="687609146">
      <w:bodyDiv w:val="1"/>
      <w:marLeft w:val="0"/>
      <w:marRight w:val="0"/>
      <w:marTop w:val="0"/>
      <w:marBottom w:val="0"/>
      <w:divBdr>
        <w:top w:val="none" w:sz="0" w:space="0" w:color="auto"/>
        <w:left w:val="none" w:sz="0" w:space="0" w:color="auto"/>
        <w:bottom w:val="none" w:sz="0" w:space="0" w:color="auto"/>
        <w:right w:val="none" w:sz="0" w:space="0" w:color="auto"/>
      </w:divBdr>
    </w:div>
    <w:div w:id="688219815">
      <w:bodyDiv w:val="1"/>
      <w:marLeft w:val="0"/>
      <w:marRight w:val="0"/>
      <w:marTop w:val="0"/>
      <w:marBottom w:val="0"/>
      <w:divBdr>
        <w:top w:val="none" w:sz="0" w:space="0" w:color="auto"/>
        <w:left w:val="none" w:sz="0" w:space="0" w:color="auto"/>
        <w:bottom w:val="none" w:sz="0" w:space="0" w:color="auto"/>
        <w:right w:val="none" w:sz="0" w:space="0" w:color="auto"/>
      </w:divBdr>
    </w:div>
    <w:div w:id="706954363">
      <w:bodyDiv w:val="1"/>
      <w:marLeft w:val="0"/>
      <w:marRight w:val="0"/>
      <w:marTop w:val="0"/>
      <w:marBottom w:val="0"/>
      <w:divBdr>
        <w:top w:val="none" w:sz="0" w:space="0" w:color="auto"/>
        <w:left w:val="none" w:sz="0" w:space="0" w:color="auto"/>
        <w:bottom w:val="none" w:sz="0" w:space="0" w:color="auto"/>
        <w:right w:val="none" w:sz="0" w:space="0" w:color="auto"/>
      </w:divBdr>
    </w:div>
    <w:div w:id="751656447">
      <w:bodyDiv w:val="1"/>
      <w:marLeft w:val="0"/>
      <w:marRight w:val="0"/>
      <w:marTop w:val="0"/>
      <w:marBottom w:val="0"/>
      <w:divBdr>
        <w:top w:val="none" w:sz="0" w:space="0" w:color="auto"/>
        <w:left w:val="none" w:sz="0" w:space="0" w:color="auto"/>
        <w:bottom w:val="none" w:sz="0" w:space="0" w:color="auto"/>
        <w:right w:val="none" w:sz="0" w:space="0" w:color="auto"/>
      </w:divBdr>
      <w:divsChild>
        <w:div w:id="419450877">
          <w:marLeft w:val="0"/>
          <w:marRight w:val="0"/>
          <w:marTop w:val="0"/>
          <w:marBottom w:val="0"/>
          <w:divBdr>
            <w:top w:val="none" w:sz="0" w:space="0" w:color="auto"/>
            <w:left w:val="none" w:sz="0" w:space="0" w:color="auto"/>
            <w:bottom w:val="none" w:sz="0" w:space="0" w:color="auto"/>
            <w:right w:val="none" w:sz="0" w:space="0" w:color="auto"/>
          </w:divBdr>
        </w:div>
      </w:divsChild>
    </w:div>
    <w:div w:id="837119476">
      <w:bodyDiv w:val="1"/>
      <w:marLeft w:val="0"/>
      <w:marRight w:val="0"/>
      <w:marTop w:val="0"/>
      <w:marBottom w:val="0"/>
      <w:divBdr>
        <w:top w:val="none" w:sz="0" w:space="0" w:color="auto"/>
        <w:left w:val="none" w:sz="0" w:space="0" w:color="auto"/>
        <w:bottom w:val="none" w:sz="0" w:space="0" w:color="auto"/>
        <w:right w:val="none" w:sz="0" w:space="0" w:color="auto"/>
      </w:divBdr>
      <w:divsChild>
        <w:div w:id="7803863">
          <w:marLeft w:val="547"/>
          <w:marRight w:val="0"/>
          <w:marTop w:val="0"/>
          <w:marBottom w:val="0"/>
          <w:divBdr>
            <w:top w:val="none" w:sz="0" w:space="0" w:color="auto"/>
            <w:left w:val="none" w:sz="0" w:space="0" w:color="auto"/>
            <w:bottom w:val="none" w:sz="0" w:space="0" w:color="auto"/>
            <w:right w:val="none" w:sz="0" w:space="0" w:color="auto"/>
          </w:divBdr>
        </w:div>
      </w:divsChild>
    </w:div>
    <w:div w:id="845093458">
      <w:bodyDiv w:val="1"/>
      <w:marLeft w:val="0"/>
      <w:marRight w:val="0"/>
      <w:marTop w:val="0"/>
      <w:marBottom w:val="0"/>
      <w:divBdr>
        <w:top w:val="none" w:sz="0" w:space="0" w:color="auto"/>
        <w:left w:val="none" w:sz="0" w:space="0" w:color="auto"/>
        <w:bottom w:val="none" w:sz="0" w:space="0" w:color="auto"/>
        <w:right w:val="none" w:sz="0" w:space="0" w:color="auto"/>
      </w:divBdr>
      <w:divsChild>
        <w:div w:id="1921668573">
          <w:marLeft w:val="547"/>
          <w:marRight w:val="0"/>
          <w:marTop w:val="0"/>
          <w:marBottom w:val="0"/>
          <w:divBdr>
            <w:top w:val="none" w:sz="0" w:space="0" w:color="auto"/>
            <w:left w:val="none" w:sz="0" w:space="0" w:color="auto"/>
            <w:bottom w:val="none" w:sz="0" w:space="0" w:color="auto"/>
            <w:right w:val="none" w:sz="0" w:space="0" w:color="auto"/>
          </w:divBdr>
        </w:div>
      </w:divsChild>
    </w:div>
    <w:div w:id="846676414">
      <w:bodyDiv w:val="1"/>
      <w:marLeft w:val="0"/>
      <w:marRight w:val="0"/>
      <w:marTop w:val="0"/>
      <w:marBottom w:val="0"/>
      <w:divBdr>
        <w:top w:val="none" w:sz="0" w:space="0" w:color="auto"/>
        <w:left w:val="none" w:sz="0" w:space="0" w:color="auto"/>
        <w:bottom w:val="none" w:sz="0" w:space="0" w:color="auto"/>
        <w:right w:val="none" w:sz="0" w:space="0" w:color="auto"/>
      </w:divBdr>
      <w:divsChild>
        <w:div w:id="306131903">
          <w:marLeft w:val="547"/>
          <w:marRight w:val="0"/>
          <w:marTop w:val="0"/>
          <w:marBottom w:val="0"/>
          <w:divBdr>
            <w:top w:val="none" w:sz="0" w:space="0" w:color="auto"/>
            <w:left w:val="none" w:sz="0" w:space="0" w:color="auto"/>
            <w:bottom w:val="none" w:sz="0" w:space="0" w:color="auto"/>
            <w:right w:val="none" w:sz="0" w:space="0" w:color="auto"/>
          </w:divBdr>
        </w:div>
      </w:divsChild>
    </w:div>
    <w:div w:id="855727849">
      <w:bodyDiv w:val="1"/>
      <w:marLeft w:val="0"/>
      <w:marRight w:val="0"/>
      <w:marTop w:val="0"/>
      <w:marBottom w:val="0"/>
      <w:divBdr>
        <w:top w:val="none" w:sz="0" w:space="0" w:color="auto"/>
        <w:left w:val="none" w:sz="0" w:space="0" w:color="auto"/>
        <w:bottom w:val="none" w:sz="0" w:space="0" w:color="auto"/>
        <w:right w:val="none" w:sz="0" w:space="0" w:color="auto"/>
      </w:divBdr>
      <w:divsChild>
        <w:div w:id="1362821170">
          <w:marLeft w:val="547"/>
          <w:marRight w:val="0"/>
          <w:marTop w:val="0"/>
          <w:marBottom w:val="0"/>
          <w:divBdr>
            <w:top w:val="none" w:sz="0" w:space="0" w:color="auto"/>
            <w:left w:val="none" w:sz="0" w:space="0" w:color="auto"/>
            <w:bottom w:val="none" w:sz="0" w:space="0" w:color="auto"/>
            <w:right w:val="none" w:sz="0" w:space="0" w:color="auto"/>
          </w:divBdr>
        </w:div>
        <w:div w:id="1711414516">
          <w:marLeft w:val="547"/>
          <w:marRight w:val="0"/>
          <w:marTop w:val="0"/>
          <w:marBottom w:val="0"/>
          <w:divBdr>
            <w:top w:val="none" w:sz="0" w:space="0" w:color="auto"/>
            <w:left w:val="none" w:sz="0" w:space="0" w:color="auto"/>
            <w:bottom w:val="none" w:sz="0" w:space="0" w:color="auto"/>
            <w:right w:val="none" w:sz="0" w:space="0" w:color="auto"/>
          </w:divBdr>
        </w:div>
        <w:div w:id="147207639">
          <w:marLeft w:val="547"/>
          <w:marRight w:val="0"/>
          <w:marTop w:val="0"/>
          <w:marBottom w:val="0"/>
          <w:divBdr>
            <w:top w:val="none" w:sz="0" w:space="0" w:color="auto"/>
            <w:left w:val="none" w:sz="0" w:space="0" w:color="auto"/>
            <w:bottom w:val="none" w:sz="0" w:space="0" w:color="auto"/>
            <w:right w:val="none" w:sz="0" w:space="0" w:color="auto"/>
          </w:divBdr>
        </w:div>
        <w:div w:id="654577436">
          <w:marLeft w:val="547"/>
          <w:marRight w:val="0"/>
          <w:marTop w:val="0"/>
          <w:marBottom w:val="0"/>
          <w:divBdr>
            <w:top w:val="none" w:sz="0" w:space="0" w:color="auto"/>
            <w:left w:val="none" w:sz="0" w:space="0" w:color="auto"/>
            <w:bottom w:val="none" w:sz="0" w:space="0" w:color="auto"/>
            <w:right w:val="none" w:sz="0" w:space="0" w:color="auto"/>
          </w:divBdr>
        </w:div>
        <w:div w:id="1962109000">
          <w:marLeft w:val="547"/>
          <w:marRight w:val="0"/>
          <w:marTop w:val="0"/>
          <w:marBottom w:val="0"/>
          <w:divBdr>
            <w:top w:val="none" w:sz="0" w:space="0" w:color="auto"/>
            <w:left w:val="none" w:sz="0" w:space="0" w:color="auto"/>
            <w:bottom w:val="none" w:sz="0" w:space="0" w:color="auto"/>
            <w:right w:val="none" w:sz="0" w:space="0" w:color="auto"/>
          </w:divBdr>
        </w:div>
      </w:divsChild>
    </w:div>
    <w:div w:id="885020789">
      <w:bodyDiv w:val="1"/>
      <w:marLeft w:val="0"/>
      <w:marRight w:val="0"/>
      <w:marTop w:val="0"/>
      <w:marBottom w:val="0"/>
      <w:divBdr>
        <w:top w:val="none" w:sz="0" w:space="0" w:color="auto"/>
        <w:left w:val="none" w:sz="0" w:space="0" w:color="auto"/>
        <w:bottom w:val="none" w:sz="0" w:space="0" w:color="auto"/>
        <w:right w:val="none" w:sz="0" w:space="0" w:color="auto"/>
      </w:divBdr>
    </w:div>
    <w:div w:id="1037466672">
      <w:bodyDiv w:val="1"/>
      <w:marLeft w:val="0"/>
      <w:marRight w:val="0"/>
      <w:marTop w:val="0"/>
      <w:marBottom w:val="0"/>
      <w:divBdr>
        <w:top w:val="none" w:sz="0" w:space="0" w:color="auto"/>
        <w:left w:val="none" w:sz="0" w:space="0" w:color="auto"/>
        <w:bottom w:val="none" w:sz="0" w:space="0" w:color="auto"/>
        <w:right w:val="none" w:sz="0" w:space="0" w:color="auto"/>
      </w:divBdr>
    </w:div>
    <w:div w:id="1183858997">
      <w:bodyDiv w:val="1"/>
      <w:marLeft w:val="0"/>
      <w:marRight w:val="0"/>
      <w:marTop w:val="0"/>
      <w:marBottom w:val="0"/>
      <w:divBdr>
        <w:top w:val="none" w:sz="0" w:space="0" w:color="auto"/>
        <w:left w:val="none" w:sz="0" w:space="0" w:color="auto"/>
        <w:bottom w:val="none" w:sz="0" w:space="0" w:color="auto"/>
        <w:right w:val="none" w:sz="0" w:space="0" w:color="auto"/>
      </w:divBdr>
      <w:divsChild>
        <w:div w:id="1271282884">
          <w:marLeft w:val="547"/>
          <w:marRight w:val="0"/>
          <w:marTop w:val="0"/>
          <w:marBottom w:val="0"/>
          <w:divBdr>
            <w:top w:val="none" w:sz="0" w:space="0" w:color="auto"/>
            <w:left w:val="none" w:sz="0" w:space="0" w:color="auto"/>
            <w:bottom w:val="none" w:sz="0" w:space="0" w:color="auto"/>
            <w:right w:val="none" w:sz="0" w:space="0" w:color="auto"/>
          </w:divBdr>
        </w:div>
      </w:divsChild>
    </w:div>
    <w:div w:id="1264194236">
      <w:bodyDiv w:val="1"/>
      <w:marLeft w:val="0"/>
      <w:marRight w:val="0"/>
      <w:marTop w:val="0"/>
      <w:marBottom w:val="0"/>
      <w:divBdr>
        <w:top w:val="none" w:sz="0" w:space="0" w:color="auto"/>
        <w:left w:val="none" w:sz="0" w:space="0" w:color="auto"/>
        <w:bottom w:val="none" w:sz="0" w:space="0" w:color="auto"/>
        <w:right w:val="none" w:sz="0" w:space="0" w:color="auto"/>
      </w:divBdr>
    </w:div>
    <w:div w:id="1267810920">
      <w:bodyDiv w:val="1"/>
      <w:marLeft w:val="0"/>
      <w:marRight w:val="0"/>
      <w:marTop w:val="0"/>
      <w:marBottom w:val="0"/>
      <w:divBdr>
        <w:top w:val="none" w:sz="0" w:space="0" w:color="auto"/>
        <w:left w:val="none" w:sz="0" w:space="0" w:color="auto"/>
        <w:bottom w:val="none" w:sz="0" w:space="0" w:color="auto"/>
        <w:right w:val="none" w:sz="0" w:space="0" w:color="auto"/>
      </w:divBdr>
    </w:div>
    <w:div w:id="1314260931">
      <w:bodyDiv w:val="1"/>
      <w:marLeft w:val="0"/>
      <w:marRight w:val="0"/>
      <w:marTop w:val="0"/>
      <w:marBottom w:val="0"/>
      <w:divBdr>
        <w:top w:val="none" w:sz="0" w:space="0" w:color="auto"/>
        <w:left w:val="none" w:sz="0" w:space="0" w:color="auto"/>
        <w:bottom w:val="none" w:sz="0" w:space="0" w:color="auto"/>
        <w:right w:val="none" w:sz="0" w:space="0" w:color="auto"/>
      </w:divBdr>
    </w:div>
    <w:div w:id="1345399604">
      <w:bodyDiv w:val="1"/>
      <w:marLeft w:val="0"/>
      <w:marRight w:val="0"/>
      <w:marTop w:val="0"/>
      <w:marBottom w:val="0"/>
      <w:divBdr>
        <w:top w:val="none" w:sz="0" w:space="0" w:color="auto"/>
        <w:left w:val="none" w:sz="0" w:space="0" w:color="auto"/>
        <w:bottom w:val="none" w:sz="0" w:space="0" w:color="auto"/>
        <w:right w:val="none" w:sz="0" w:space="0" w:color="auto"/>
      </w:divBdr>
      <w:divsChild>
        <w:div w:id="1310986910">
          <w:marLeft w:val="547"/>
          <w:marRight w:val="0"/>
          <w:marTop w:val="0"/>
          <w:marBottom w:val="0"/>
          <w:divBdr>
            <w:top w:val="none" w:sz="0" w:space="0" w:color="auto"/>
            <w:left w:val="none" w:sz="0" w:space="0" w:color="auto"/>
            <w:bottom w:val="none" w:sz="0" w:space="0" w:color="auto"/>
            <w:right w:val="none" w:sz="0" w:space="0" w:color="auto"/>
          </w:divBdr>
        </w:div>
      </w:divsChild>
    </w:div>
    <w:div w:id="1387534848">
      <w:bodyDiv w:val="1"/>
      <w:marLeft w:val="0"/>
      <w:marRight w:val="0"/>
      <w:marTop w:val="0"/>
      <w:marBottom w:val="0"/>
      <w:divBdr>
        <w:top w:val="none" w:sz="0" w:space="0" w:color="auto"/>
        <w:left w:val="none" w:sz="0" w:space="0" w:color="auto"/>
        <w:bottom w:val="none" w:sz="0" w:space="0" w:color="auto"/>
        <w:right w:val="none" w:sz="0" w:space="0" w:color="auto"/>
      </w:divBdr>
      <w:divsChild>
        <w:div w:id="837159655">
          <w:marLeft w:val="547"/>
          <w:marRight w:val="0"/>
          <w:marTop w:val="0"/>
          <w:marBottom w:val="0"/>
          <w:divBdr>
            <w:top w:val="none" w:sz="0" w:space="0" w:color="auto"/>
            <w:left w:val="none" w:sz="0" w:space="0" w:color="auto"/>
            <w:bottom w:val="none" w:sz="0" w:space="0" w:color="auto"/>
            <w:right w:val="none" w:sz="0" w:space="0" w:color="auto"/>
          </w:divBdr>
        </w:div>
      </w:divsChild>
    </w:div>
    <w:div w:id="1405685783">
      <w:bodyDiv w:val="1"/>
      <w:marLeft w:val="0"/>
      <w:marRight w:val="0"/>
      <w:marTop w:val="0"/>
      <w:marBottom w:val="0"/>
      <w:divBdr>
        <w:top w:val="none" w:sz="0" w:space="0" w:color="auto"/>
        <w:left w:val="none" w:sz="0" w:space="0" w:color="auto"/>
        <w:bottom w:val="none" w:sz="0" w:space="0" w:color="auto"/>
        <w:right w:val="none" w:sz="0" w:space="0" w:color="auto"/>
      </w:divBdr>
    </w:div>
    <w:div w:id="1476338215">
      <w:bodyDiv w:val="1"/>
      <w:marLeft w:val="0"/>
      <w:marRight w:val="0"/>
      <w:marTop w:val="0"/>
      <w:marBottom w:val="0"/>
      <w:divBdr>
        <w:top w:val="none" w:sz="0" w:space="0" w:color="auto"/>
        <w:left w:val="none" w:sz="0" w:space="0" w:color="auto"/>
        <w:bottom w:val="none" w:sz="0" w:space="0" w:color="auto"/>
        <w:right w:val="none" w:sz="0" w:space="0" w:color="auto"/>
      </w:divBdr>
    </w:div>
    <w:div w:id="1495534700">
      <w:bodyDiv w:val="1"/>
      <w:marLeft w:val="0"/>
      <w:marRight w:val="0"/>
      <w:marTop w:val="0"/>
      <w:marBottom w:val="0"/>
      <w:divBdr>
        <w:top w:val="none" w:sz="0" w:space="0" w:color="auto"/>
        <w:left w:val="none" w:sz="0" w:space="0" w:color="auto"/>
        <w:bottom w:val="none" w:sz="0" w:space="0" w:color="auto"/>
        <w:right w:val="none" w:sz="0" w:space="0" w:color="auto"/>
      </w:divBdr>
      <w:divsChild>
        <w:div w:id="1911882471">
          <w:marLeft w:val="547"/>
          <w:marRight w:val="0"/>
          <w:marTop w:val="0"/>
          <w:marBottom w:val="0"/>
          <w:divBdr>
            <w:top w:val="none" w:sz="0" w:space="0" w:color="auto"/>
            <w:left w:val="none" w:sz="0" w:space="0" w:color="auto"/>
            <w:bottom w:val="none" w:sz="0" w:space="0" w:color="auto"/>
            <w:right w:val="none" w:sz="0" w:space="0" w:color="auto"/>
          </w:divBdr>
        </w:div>
      </w:divsChild>
    </w:div>
    <w:div w:id="1608274216">
      <w:bodyDiv w:val="1"/>
      <w:marLeft w:val="0"/>
      <w:marRight w:val="0"/>
      <w:marTop w:val="0"/>
      <w:marBottom w:val="0"/>
      <w:divBdr>
        <w:top w:val="none" w:sz="0" w:space="0" w:color="auto"/>
        <w:left w:val="none" w:sz="0" w:space="0" w:color="auto"/>
        <w:bottom w:val="none" w:sz="0" w:space="0" w:color="auto"/>
        <w:right w:val="none" w:sz="0" w:space="0" w:color="auto"/>
      </w:divBdr>
      <w:divsChild>
        <w:div w:id="1338193568">
          <w:marLeft w:val="446"/>
          <w:marRight w:val="0"/>
          <w:marTop w:val="0"/>
          <w:marBottom w:val="0"/>
          <w:divBdr>
            <w:top w:val="none" w:sz="0" w:space="0" w:color="auto"/>
            <w:left w:val="none" w:sz="0" w:space="0" w:color="auto"/>
            <w:bottom w:val="none" w:sz="0" w:space="0" w:color="auto"/>
            <w:right w:val="none" w:sz="0" w:space="0" w:color="auto"/>
          </w:divBdr>
        </w:div>
        <w:div w:id="134377933">
          <w:marLeft w:val="446"/>
          <w:marRight w:val="0"/>
          <w:marTop w:val="0"/>
          <w:marBottom w:val="0"/>
          <w:divBdr>
            <w:top w:val="none" w:sz="0" w:space="0" w:color="auto"/>
            <w:left w:val="none" w:sz="0" w:space="0" w:color="auto"/>
            <w:bottom w:val="none" w:sz="0" w:space="0" w:color="auto"/>
            <w:right w:val="none" w:sz="0" w:space="0" w:color="auto"/>
          </w:divBdr>
        </w:div>
        <w:div w:id="79063714">
          <w:marLeft w:val="446"/>
          <w:marRight w:val="0"/>
          <w:marTop w:val="0"/>
          <w:marBottom w:val="0"/>
          <w:divBdr>
            <w:top w:val="none" w:sz="0" w:space="0" w:color="auto"/>
            <w:left w:val="none" w:sz="0" w:space="0" w:color="auto"/>
            <w:bottom w:val="none" w:sz="0" w:space="0" w:color="auto"/>
            <w:right w:val="none" w:sz="0" w:space="0" w:color="auto"/>
          </w:divBdr>
        </w:div>
        <w:div w:id="1419210725">
          <w:marLeft w:val="446"/>
          <w:marRight w:val="0"/>
          <w:marTop w:val="0"/>
          <w:marBottom w:val="0"/>
          <w:divBdr>
            <w:top w:val="none" w:sz="0" w:space="0" w:color="auto"/>
            <w:left w:val="none" w:sz="0" w:space="0" w:color="auto"/>
            <w:bottom w:val="none" w:sz="0" w:space="0" w:color="auto"/>
            <w:right w:val="none" w:sz="0" w:space="0" w:color="auto"/>
          </w:divBdr>
        </w:div>
      </w:divsChild>
    </w:div>
    <w:div w:id="1652053498">
      <w:bodyDiv w:val="1"/>
      <w:marLeft w:val="0"/>
      <w:marRight w:val="0"/>
      <w:marTop w:val="0"/>
      <w:marBottom w:val="0"/>
      <w:divBdr>
        <w:top w:val="none" w:sz="0" w:space="0" w:color="auto"/>
        <w:left w:val="none" w:sz="0" w:space="0" w:color="auto"/>
        <w:bottom w:val="none" w:sz="0" w:space="0" w:color="auto"/>
        <w:right w:val="none" w:sz="0" w:space="0" w:color="auto"/>
      </w:divBdr>
    </w:div>
    <w:div w:id="1666784253">
      <w:bodyDiv w:val="1"/>
      <w:marLeft w:val="0"/>
      <w:marRight w:val="0"/>
      <w:marTop w:val="0"/>
      <w:marBottom w:val="0"/>
      <w:divBdr>
        <w:top w:val="none" w:sz="0" w:space="0" w:color="auto"/>
        <w:left w:val="none" w:sz="0" w:space="0" w:color="auto"/>
        <w:bottom w:val="none" w:sz="0" w:space="0" w:color="auto"/>
        <w:right w:val="none" w:sz="0" w:space="0" w:color="auto"/>
      </w:divBdr>
    </w:div>
    <w:div w:id="1676372919">
      <w:bodyDiv w:val="1"/>
      <w:marLeft w:val="0"/>
      <w:marRight w:val="0"/>
      <w:marTop w:val="0"/>
      <w:marBottom w:val="0"/>
      <w:divBdr>
        <w:top w:val="none" w:sz="0" w:space="0" w:color="auto"/>
        <w:left w:val="none" w:sz="0" w:space="0" w:color="auto"/>
        <w:bottom w:val="none" w:sz="0" w:space="0" w:color="auto"/>
        <w:right w:val="none" w:sz="0" w:space="0" w:color="auto"/>
      </w:divBdr>
    </w:div>
    <w:div w:id="1707290737">
      <w:bodyDiv w:val="1"/>
      <w:marLeft w:val="0"/>
      <w:marRight w:val="0"/>
      <w:marTop w:val="0"/>
      <w:marBottom w:val="0"/>
      <w:divBdr>
        <w:top w:val="none" w:sz="0" w:space="0" w:color="auto"/>
        <w:left w:val="none" w:sz="0" w:space="0" w:color="auto"/>
        <w:bottom w:val="none" w:sz="0" w:space="0" w:color="auto"/>
        <w:right w:val="none" w:sz="0" w:space="0" w:color="auto"/>
      </w:divBdr>
      <w:divsChild>
        <w:div w:id="147749799">
          <w:marLeft w:val="446"/>
          <w:marRight w:val="0"/>
          <w:marTop w:val="0"/>
          <w:marBottom w:val="0"/>
          <w:divBdr>
            <w:top w:val="none" w:sz="0" w:space="0" w:color="auto"/>
            <w:left w:val="none" w:sz="0" w:space="0" w:color="auto"/>
            <w:bottom w:val="none" w:sz="0" w:space="0" w:color="auto"/>
            <w:right w:val="none" w:sz="0" w:space="0" w:color="auto"/>
          </w:divBdr>
        </w:div>
        <w:div w:id="266157221">
          <w:marLeft w:val="446"/>
          <w:marRight w:val="0"/>
          <w:marTop w:val="0"/>
          <w:marBottom w:val="0"/>
          <w:divBdr>
            <w:top w:val="none" w:sz="0" w:space="0" w:color="auto"/>
            <w:left w:val="none" w:sz="0" w:space="0" w:color="auto"/>
            <w:bottom w:val="none" w:sz="0" w:space="0" w:color="auto"/>
            <w:right w:val="none" w:sz="0" w:space="0" w:color="auto"/>
          </w:divBdr>
        </w:div>
        <w:div w:id="14699522">
          <w:marLeft w:val="446"/>
          <w:marRight w:val="0"/>
          <w:marTop w:val="0"/>
          <w:marBottom w:val="0"/>
          <w:divBdr>
            <w:top w:val="none" w:sz="0" w:space="0" w:color="auto"/>
            <w:left w:val="none" w:sz="0" w:space="0" w:color="auto"/>
            <w:bottom w:val="none" w:sz="0" w:space="0" w:color="auto"/>
            <w:right w:val="none" w:sz="0" w:space="0" w:color="auto"/>
          </w:divBdr>
        </w:div>
        <w:div w:id="774054814">
          <w:marLeft w:val="446"/>
          <w:marRight w:val="0"/>
          <w:marTop w:val="0"/>
          <w:marBottom w:val="0"/>
          <w:divBdr>
            <w:top w:val="none" w:sz="0" w:space="0" w:color="auto"/>
            <w:left w:val="none" w:sz="0" w:space="0" w:color="auto"/>
            <w:bottom w:val="none" w:sz="0" w:space="0" w:color="auto"/>
            <w:right w:val="none" w:sz="0" w:space="0" w:color="auto"/>
          </w:divBdr>
        </w:div>
      </w:divsChild>
    </w:div>
    <w:div w:id="1736051259">
      <w:bodyDiv w:val="1"/>
      <w:marLeft w:val="0"/>
      <w:marRight w:val="0"/>
      <w:marTop w:val="0"/>
      <w:marBottom w:val="0"/>
      <w:divBdr>
        <w:top w:val="none" w:sz="0" w:space="0" w:color="auto"/>
        <w:left w:val="none" w:sz="0" w:space="0" w:color="auto"/>
        <w:bottom w:val="none" w:sz="0" w:space="0" w:color="auto"/>
        <w:right w:val="none" w:sz="0" w:space="0" w:color="auto"/>
      </w:divBdr>
    </w:div>
    <w:div w:id="1810584341">
      <w:bodyDiv w:val="1"/>
      <w:marLeft w:val="0"/>
      <w:marRight w:val="0"/>
      <w:marTop w:val="0"/>
      <w:marBottom w:val="0"/>
      <w:divBdr>
        <w:top w:val="none" w:sz="0" w:space="0" w:color="auto"/>
        <w:left w:val="none" w:sz="0" w:space="0" w:color="auto"/>
        <w:bottom w:val="none" w:sz="0" w:space="0" w:color="auto"/>
        <w:right w:val="none" w:sz="0" w:space="0" w:color="auto"/>
      </w:divBdr>
      <w:divsChild>
        <w:div w:id="1656840138">
          <w:marLeft w:val="547"/>
          <w:marRight w:val="0"/>
          <w:marTop w:val="0"/>
          <w:marBottom w:val="0"/>
          <w:divBdr>
            <w:top w:val="none" w:sz="0" w:space="0" w:color="auto"/>
            <w:left w:val="none" w:sz="0" w:space="0" w:color="auto"/>
            <w:bottom w:val="none" w:sz="0" w:space="0" w:color="auto"/>
            <w:right w:val="none" w:sz="0" w:space="0" w:color="auto"/>
          </w:divBdr>
        </w:div>
      </w:divsChild>
    </w:div>
    <w:div w:id="1813404846">
      <w:bodyDiv w:val="1"/>
      <w:marLeft w:val="0"/>
      <w:marRight w:val="0"/>
      <w:marTop w:val="0"/>
      <w:marBottom w:val="0"/>
      <w:divBdr>
        <w:top w:val="none" w:sz="0" w:space="0" w:color="auto"/>
        <w:left w:val="none" w:sz="0" w:space="0" w:color="auto"/>
        <w:bottom w:val="none" w:sz="0" w:space="0" w:color="auto"/>
        <w:right w:val="none" w:sz="0" w:space="0" w:color="auto"/>
      </w:divBdr>
      <w:divsChild>
        <w:div w:id="1808662747">
          <w:marLeft w:val="547"/>
          <w:marRight w:val="0"/>
          <w:marTop w:val="0"/>
          <w:marBottom w:val="0"/>
          <w:divBdr>
            <w:top w:val="none" w:sz="0" w:space="0" w:color="auto"/>
            <w:left w:val="none" w:sz="0" w:space="0" w:color="auto"/>
            <w:bottom w:val="none" w:sz="0" w:space="0" w:color="auto"/>
            <w:right w:val="none" w:sz="0" w:space="0" w:color="auto"/>
          </w:divBdr>
        </w:div>
      </w:divsChild>
    </w:div>
    <w:div w:id="1835417764">
      <w:bodyDiv w:val="1"/>
      <w:marLeft w:val="0"/>
      <w:marRight w:val="0"/>
      <w:marTop w:val="0"/>
      <w:marBottom w:val="0"/>
      <w:divBdr>
        <w:top w:val="none" w:sz="0" w:space="0" w:color="auto"/>
        <w:left w:val="none" w:sz="0" w:space="0" w:color="auto"/>
        <w:bottom w:val="none" w:sz="0" w:space="0" w:color="auto"/>
        <w:right w:val="none" w:sz="0" w:space="0" w:color="auto"/>
      </w:divBdr>
    </w:div>
    <w:div w:id="1895502056">
      <w:bodyDiv w:val="1"/>
      <w:marLeft w:val="0"/>
      <w:marRight w:val="0"/>
      <w:marTop w:val="0"/>
      <w:marBottom w:val="0"/>
      <w:divBdr>
        <w:top w:val="none" w:sz="0" w:space="0" w:color="auto"/>
        <w:left w:val="none" w:sz="0" w:space="0" w:color="auto"/>
        <w:bottom w:val="none" w:sz="0" w:space="0" w:color="auto"/>
        <w:right w:val="none" w:sz="0" w:space="0" w:color="auto"/>
      </w:divBdr>
      <w:divsChild>
        <w:div w:id="441922563">
          <w:marLeft w:val="547"/>
          <w:marRight w:val="0"/>
          <w:marTop w:val="0"/>
          <w:marBottom w:val="0"/>
          <w:divBdr>
            <w:top w:val="none" w:sz="0" w:space="0" w:color="auto"/>
            <w:left w:val="none" w:sz="0" w:space="0" w:color="auto"/>
            <w:bottom w:val="none" w:sz="0" w:space="0" w:color="auto"/>
            <w:right w:val="none" w:sz="0" w:space="0" w:color="auto"/>
          </w:divBdr>
        </w:div>
      </w:divsChild>
    </w:div>
    <w:div w:id="1897156816">
      <w:bodyDiv w:val="1"/>
      <w:marLeft w:val="0"/>
      <w:marRight w:val="0"/>
      <w:marTop w:val="0"/>
      <w:marBottom w:val="0"/>
      <w:divBdr>
        <w:top w:val="none" w:sz="0" w:space="0" w:color="auto"/>
        <w:left w:val="none" w:sz="0" w:space="0" w:color="auto"/>
        <w:bottom w:val="none" w:sz="0" w:space="0" w:color="auto"/>
        <w:right w:val="none" w:sz="0" w:space="0" w:color="auto"/>
      </w:divBdr>
      <w:divsChild>
        <w:div w:id="713122998">
          <w:marLeft w:val="547"/>
          <w:marRight w:val="0"/>
          <w:marTop w:val="0"/>
          <w:marBottom w:val="0"/>
          <w:divBdr>
            <w:top w:val="none" w:sz="0" w:space="0" w:color="auto"/>
            <w:left w:val="none" w:sz="0" w:space="0" w:color="auto"/>
            <w:bottom w:val="none" w:sz="0" w:space="0" w:color="auto"/>
            <w:right w:val="none" w:sz="0" w:space="0" w:color="auto"/>
          </w:divBdr>
        </w:div>
        <w:div w:id="648943349">
          <w:marLeft w:val="547"/>
          <w:marRight w:val="0"/>
          <w:marTop w:val="0"/>
          <w:marBottom w:val="0"/>
          <w:divBdr>
            <w:top w:val="none" w:sz="0" w:space="0" w:color="auto"/>
            <w:left w:val="none" w:sz="0" w:space="0" w:color="auto"/>
            <w:bottom w:val="none" w:sz="0" w:space="0" w:color="auto"/>
            <w:right w:val="none" w:sz="0" w:space="0" w:color="auto"/>
          </w:divBdr>
        </w:div>
        <w:div w:id="1130441520">
          <w:marLeft w:val="547"/>
          <w:marRight w:val="0"/>
          <w:marTop w:val="0"/>
          <w:marBottom w:val="0"/>
          <w:divBdr>
            <w:top w:val="none" w:sz="0" w:space="0" w:color="auto"/>
            <w:left w:val="none" w:sz="0" w:space="0" w:color="auto"/>
            <w:bottom w:val="none" w:sz="0" w:space="0" w:color="auto"/>
            <w:right w:val="none" w:sz="0" w:space="0" w:color="auto"/>
          </w:divBdr>
        </w:div>
      </w:divsChild>
    </w:div>
    <w:div w:id="1899590309">
      <w:bodyDiv w:val="1"/>
      <w:marLeft w:val="0"/>
      <w:marRight w:val="0"/>
      <w:marTop w:val="0"/>
      <w:marBottom w:val="0"/>
      <w:divBdr>
        <w:top w:val="none" w:sz="0" w:space="0" w:color="auto"/>
        <w:left w:val="none" w:sz="0" w:space="0" w:color="auto"/>
        <w:bottom w:val="none" w:sz="0" w:space="0" w:color="auto"/>
        <w:right w:val="none" w:sz="0" w:space="0" w:color="auto"/>
      </w:divBdr>
    </w:div>
    <w:div w:id="1917395450">
      <w:bodyDiv w:val="1"/>
      <w:marLeft w:val="0"/>
      <w:marRight w:val="0"/>
      <w:marTop w:val="0"/>
      <w:marBottom w:val="0"/>
      <w:divBdr>
        <w:top w:val="none" w:sz="0" w:space="0" w:color="auto"/>
        <w:left w:val="none" w:sz="0" w:space="0" w:color="auto"/>
        <w:bottom w:val="none" w:sz="0" w:space="0" w:color="auto"/>
        <w:right w:val="none" w:sz="0" w:space="0" w:color="auto"/>
      </w:divBdr>
    </w:div>
    <w:div w:id="1968078698">
      <w:bodyDiv w:val="1"/>
      <w:marLeft w:val="0"/>
      <w:marRight w:val="0"/>
      <w:marTop w:val="0"/>
      <w:marBottom w:val="0"/>
      <w:divBdr>
        <w:top w:val="none" w:sz="0" w:space="0" w:color="auto"/>
        <w:left w:val="none" w:sz="0" w:space="0" w:color="auto"/>
        <w:bottom w:val="none" w:sz="0" w:space="0" w:color="auto"/>
        <w:right w:val="none" w:sz="0" w:space="0" w:color="auto"/>
      </w:divBdr>
      <w:divsChild>
        <w:div w:id="1537042449">
          <w:marLeft w:val="547"/>
          <w:marRight w:val="0"/>
          <w:marTop w:val="0"/>
          <w:marBottom w:val="0"/>
          <w:divBdr>
            <w:top w:val="none" w:sz="0" w:space="0" w:color="auto"/>
            <w:left w:val="none" w:sz="0" w:space="0" w:color="auto"/>
            <w:bottom w:val="none" w:sz="0" w:space="0" w:color="auto"/>
            <w:right w:val="none" w:sz="0" w:space="0" w:color="auto"/>
          </w:divBdr>
        </w:div>
      </w:divsChild>
    </w:div>
    <w:div w:id="1991714610">
      <w:bodyDiv w:val="1"/>
      <w:marLeft w:val="0"/>
      <w:marRight w:val="0"/>
      <w:marTop w:val="0"/>
      <w:marBottom w:val="0"/>
      <w:divBdr>
        <w:top w:val="none" w:sz="0" w:space="0" w:color="auto"/>
        <w:left w:val="none" w:sz="0" w:space="0" w:color="auto"/>
        <w:bottom w:val="none" w:sz="0" w:space="0" w:color="auto"/>
        <w:right w:val="none" w:sz="0" w:space="0" w:color="auto"/>
      </w:divBdr>
    </w:div>
    <w:div w:id="2001344267">
      <w:bodyDiv w:val="1"/>
      <w:marLeft w:val="0"/>
      <w:marRight w:val="0"/>
      <w:marTop w:val="0"/>
      <w:marBottom w:val="0"/>
      <w:divBdr>
        <w:top w:val="none" w:sz="0" w:space="0" w:color="auto"/>
        <w:left w:val="none" w:sz="0" w:space="0" w:color="auto"/>
        <w:bottom w:val="none" w:sz="0" w:space="0" w:color="auto"/>
        <w:right w:val="none" w:sz="0" w:space="0" w:color="auto"/>
      </w:divBdr>
    </w:div>
    <w:div w:id="2036542755">
      <w:bodyDiv w:val="1"/>
      <w:marLeft w:val="0"/>
      <w:marRight w:val="0"/>
      <w:marTop w:val="0"/>
      <w:marBottom w:val="0"/>
      <w:divBdr>
        <w:top w:val="none" w:sz="0" w:space="0" w:color="auto"/>
        <w:left w:val="none" w:sz="0" w:space="0" w:color="auto"/>
        <w:bottom w:val="none" w:sz="0" w:space="0" w:color="auto"/>
        <w:right w:val="none" w:sz="0" w:space="0" w:color="auto"/>
      </w:divBdr>
    </w:div>
    <w:div w:id="2078623329">
      <w:bodyDiv w:val="1"/>
      <w:marLeft w:val="0"/>
      <w:marRight w:val="0"/>
      <w:marTop w:val="0"/>
      <w:marBottom w:val="0"/>
      <w:divBdr>
        <w:top w:val="none" w:sz="0" w:space="0" w:color="auto"/>
        <w:left w:val="none" w:sz="0" w:space="0" w:color="auto"/>
        <w:bottom w:val="none" w:sz="0" w:space="0" w:color="auto"/>
        <w:right w:val="none" w:sz="0" w:space="0" w:color="auto"/>
      </w:divBdr>
    </w:div>
    <w:div w:id="2080054645">
      <w:bodyDiv w:val="1"/>
      <w:marLeft w:val="0"/>
      <w:marRight w:val="0"/>
      <w:marTop w:val="0"/>
      <w:marBottom w:val="0"/>
      <w:divBdr>
        <w:top w:val="none" w:sz="0" w:space="0" w:color="auto"/>
        <w:left w:val="none" w:sz="0" w:space="0" w:color="auto"/>
        <w:bottom w:val="none" w:sz="0" w:space="0" w:color="auto"/>
        <w:right w:val="none" w:sz="0" w:space="0" w:color="auto"/>
      </w:divBdr>
    </w:div>
    <w:div w:id="2111968861">
      <w:bodyDiv w:val="1"/>
      <w:marLeft w:val="0"/>
      <w:marRight w:val="0"/>
      <w:marTop w:val="0"/>
      <w:marBottom w:val="0"/>
      <w:divBdr>
        <w:top w:val="none" w:sz="0" w:space="0" w:color="auto"/>
        <w:left w:val="none" w:sz="0" w:space="0" w:color="auto"/>
        <w:bottom w:val="none" w:sz="0" w:space="0" w:color="auto"/>
        <w:right w:val="none" w:sz="0" w:space="0" w:color="auto"/>
      </w:divBdr>
      <w:divsChild>
        <w:div w:id="86363354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E68D7-A4B3-4102-BCFB-A0BDA81FC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TotalTime>
  <Pages>14</Pages>
  <Words>5856</Words>
  <Characters>33383</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Tanya</cp:lastModifiedBy>
  <cp:revision>18</cp:revision>
  <dcterms:created xsi:type="dcterms:W3CDTF">2020-04-26T23:45:00Z</dcterms:created>
  <dcterms:modified xsi:type="dcterms:W3CDTF">2020-04-28T00:38:00Z</dcterms:modified>
</cp:coreProperties>
</file>